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6F16B6" w14:textId="77777777" w:rsidR="00832AFA" w:rsidRPr="00EE3B34" w:rsidRDefault="00024543" w:rsidP="00BC7DEF">
      <w:pPr>
        <w:jc w:val="center"/>
        <w:rPr>
          <w:szCs w:val="26"/>
        </w:rPr>
      </w:pPr>
      <w:r>
        <w:rPr>
          <w:noProof/>
          <w:szCs w:val="26"/>
        </w:rPr>
        <mc:AlternateContent>
          <mc:Choice Requires="wps">
            <w:drawing>
              <wp:anchor distT="0" distB="0" distL="114300" distR="114300" simplePos="0" relativeHeight="251663360" behindDoc="0" locked="0" layoutInCell="1" allowOverlap="1" wp14:anchorId="224A6B59" wp14:editId="1C0500B6">
                <wp:simplePos x="0" y="0"/>
                <wp:positionH relativeFrom="margin">
                  <wp:posOffset>19050</wp:posOffset>
                </wp:positionH>
                <wp:positionV relativeFrom="paragraph">
                  <wp:posOffset>-19685</wp:posOffset>
                </wp:positionV>
                <wp:extent cx="5721790" cy="9215919"/>
                <wp:effectExtent l="19050" t="19050" r="12700" b="23495"/>
                <wp:wrapNone/>
                <wp:docPr id="4" name="Rectangle 4"/>
                <wp:cNvGraphicFramePr/>
                <a:graphic xmlns:a="http://schemas.openxmlformats.org/drawingml/2006/main">
                  <a:graphicData uri="http://schemas.microsoft.com/office/word/2010/wordprocessingShape">
                    <wps:wsp>
                      <wps:cNvSpPr/>
                      <wps:spPr>
                        <a:xfrm>
                          <a:off x="0" y="0"/>
                          <a:ext cx="5721790" cy="9215919"/>
                        </a:xfrm>
                        <a:prstGeom prst="rect">
                          <a:avLst/>
                        </a:prstGeom>
                        <a:noFill/>
                        <a:ln w="28575" cmpd="thickThi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62BC4" id="Rectangle 4" o:spid="_x0000_s1026" style="position:absolute;margin-left:1.5pt;margin-top:-1.55pt;width:450.55pt;height:725.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" filled="f" strokecolor="black [3200]" strokeweight="2.25pt">
                <v:stroke linestyle="thickThin"/>
                <w10:wrap anchorx="margin"/>
              </v:rect>
            </w:pict>
          </mc:Fallback>
        </mc:AlternateContent>
      </w:r>
      <w:r w:rsidR="00832AFA" w:rsidRPr="00EE3B34">
        <w:rPr>
          <w:szCs w:val="26"/>
        </w:rPr>
        <w:t xml:space="preserve">PHÒNG GD&amp;ĐT HUYỆN CƯ JÚT</w:t>
      </w:r>
      <w:r w:rsidR="00CA2DFC" w:rsidRPr="00EE3B34">
        <w:rPr>
          <w:szCs w:val="26"/>
        </w:rPr>
        <w:t/>
      </w:r>
      <w:r w:rsidR="00CE2B9C" w:rsidRPr="00EE3B34">
        <w:rPr>
          <w:szCs w:val="26"/>
        </w:rPr>
        <w:t/>
      </w:r>
      <w:r w:rsidR="00832AFA" w:rsidRPr="00EE3B34">
        <w:rPr>
          <w:szCs w:val="26"/>
        </w:rPr>
        <w:t/>
      </w:r>
    </w:p>
    <w:p w14:paraId="29C734D0" w14:textId="77777777" w:rsidR="00EC3D87" w:rsidRPr="00EE3B34" w:rsidRDefault="00EC3D87" w:rsidP="00EC3D87">
      <w:pPr>
        <w:jc w:val="center"/>
        <w:rPr>
          <w:b/>
          <w:szCs w:val="26"/>
          <w:lang w:val="vi-VN"/>
        </w:rPr>
      </w:pPr>
      <w:r w:rsidRPr="00EE3B34">
        <w:rPr>
          <w:b/>
          <w:szCs w:val="26"/>
          <w:lang w:val="vi-VN"/>
        </w:rPr>
        <w:t xml:space="preserve">TRƯỜNG TRUNG HỌC CƠ SỞ HOÀNG VĂN THỤ</w:t>
      </w:r>
    </w:p>
    <w:p w14:paraId="5A41CA3B" w14:textId="77777777" w:rsidR="00971842" w:rsidRPr="00316747" w:rsidRDefault="00971842" w:rsidP="00EC3D87">
      <w:pPr>
        <w:jc w:val="center"/>
        <w:rPr>
          <w:b/>
          <w:lang w:val="vi-VN"/>
        </w:rPr>
      </w:pPr>
      <w:r w:rsidRPr="00316747">
        <w:rPr>
          <w:b/>
          <w:noProof/>
        </w:rPr>
        <mc:AlternateContent>
          <mc:Choice Requires="wps">
            <w:drawing>
              <wp:anchor distT="0" distB="0" distL="114300" distR="114300" simplePos="0" relativeHeight="251660288" behindDoc="0" locked="1" layoutInCell="1" allowOverlap="1" wp14:anchorId="06F9159F" wp14:editId="1CBF1D86">
                <wp:simplePos x="0" y="0"/>
                <wp:positionH relativeFrom="margin">
                  <wp:posOffset>2106930</wp:posOffset>
                </wp:positionH>
                <wp:positionV relativeFrom="paragraph">
                  <wp:posOffset>16510</wp:posOffset>
                </wp:positionV>
                <wp:extent cx="1524000" cy="0"/>
                <wp:effectExtent l="0" t="0" r="12700" b="127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F4142"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5.9pt,1.3pt" to="285.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">
                <w10:wrap anchorx="margin"/>
                <w10:anchorlock/>
              </v:line>
            </w:pict>
          </mc:Fallback>
        </mc:AlternateContent>
      </w:r>
    </w:p>
    <w:p w14:paraId="28F81BE4" w14:textId="77777777" w:rsidR="00EC3D87" w:rsidRPr="00316747" w:rsidRDefault="00EC3D87" w:rsidP="00EC3D87">
      <w:pPr>
        <w:jc w:val="center"/>
        <w:rPr>
          <w:lang w:val="vi-VN"/>
        </w:rPr>
      </w:pPr>
    </w:p>
    <w:p w14:paraId="5152C73A" w14:textId="77777777" w:rsidR="00EC3D87" w:rsidRPr="00316747" w:rsidRDefault="00EC3D87" w:rsidP="00EC3D87">
      <w:pPr>
        <w:jc w:val="center"/>
        <w:rPr>
          <w:lang w:val="vi-VN"/>
        </w:rPr>
      </w:pPr>
    </w:p>
    <w:p w14:paraId="6FB1EE42" w14:textId="77777777" w:rsidR="00EC3D87" w:rsidRPr="00316747" w:rsidRDefault="00EC3D87" w:rsidP="00EC3D87">
      <w:pPr>
        <w:jc w:val="center"/>
        <w:rPr>
          <w:lang w:val="vi-VN"/>
        </w:rPr>
      </w:pPr>
    </w:p>
    <w:p w14:paraId="180E534A" w14:textId="77777777" w:rsidR="00EC3D87" w:rsidRPr="00316747" w:rsidRDefault="00EC3D87" w:rsidP="00971842">
      <w:pPr>
        <w:rPr>
          <w:lang w:val="vi-VN"/>
        </w:rPr>
      </w:pPr>
    </w:p>
    <w:p w14:paraId="789DF45A" w14:textId="77777777" w:rsidR="00EC3D87" w:rsidRPr="00316747" w:rsidRDefault="00EC3D87" w:rsidP="00EC3D87">
      <w:pPr>
        <w:jc w:val="center"/>
        <w:rPr>
          <w:lang w:val="vi-VN"/>
        </w:rPr>
      </w:pPr>
    </w:p>
    <w:p w14:paraId="5EB422EB" w14:textId="77777777" w:rsidR="00EC3D87" w:rsidRPr="00316747" w:rsidRDefault="00EC3D87" w:rsidP="00EC3D87">
      <w:pPr>
        <w:jc w:val="center"/>
        <w:rPr>
          <w:lang w:val="vi-VN"/>
        </w:rPr>
      </w:pPr>
    </w:p>
    <w:p w14:paraId="3FAC85E3" w14:textId="77777777" w:rsidR="00EC3D87" w:rsidRPr="00316747" w:rsidRDefault="00EC3D87" w:rsidP="00EC3D87">
      <w:pPr>
        <w:jc w:val="center"/>
        <w:rPr>
          <w:lang w:val="vi-VN"/>
        </w:rPr>
      </w:pPr>
    </w:p>
    <w:p w14:paraId="58991A3F" w14:textId="77777777" w:rsidR="00EC3D87" w:rsidRPr="00316747" w:rsidRDefault="00EC3D87" w:rsidP="00EC3D87">
      <w:pPr>
        <w:jc w:val="center"/>
        <w:rPr>
          <w:lang w:val="vi-VN"/>
        </w:rPr>
      </w:pPr>
    </w:p>
    <w:p w14:paraId="0490D95A" w14:textId="77777777" w:rsidR="00EC3D87" w:rsidRPr="00316747" w:rsidRDefault="00EC3D87" w:rsidP="00EC3D87">
      <w:pPr>
        <w:jc w:val="center"/>
        <w:rPr>
          <w:lang w:val="vi-VN"/>
        </w:rPr>
      </w:pPr>
    </w:p>
    <w:p w14:paraId="43EF0BD7" w14:textId="77777777" w:rsidR="00EC3D87" w:rsidRPr="00316747" w:rsidRDefault="00EC3D87" w:rsidP="00EC3D87">
      <w:pPr>
        <w:jc w:val="center"/>
        <w:rPr>
          <w:lang w:val="vi-VN"/>
        </w:rPr>
      </w:pPr>
    </w:p>
    <w:p w14:paraId="44A60F25" w14:textId="77777777" w:rsidR="00EC3D87" w:rsidRPr="00316747" w:rsidRDefault="00EC3D87" w:rsidP="00EC3D87">
      <w:pPr>
        <w:jc w:val="center"/>
        <w:rPr>
          <w:lang w:val="vi-VN"/>
        </w:rPr>
      </w:pPr>
    </w:p>
    <w:p w14:paraId="319FE8B1" w14:textId="77777777" w:rsidR="00EC3D87" w:rsidRPr="00316747" w:rsidRDefault="00EC3D87" w:rsidP="00EC3D87">
      <w:pPr>
        <w:jc w:val="center"/>
        <w:rPr>
          <w:lang w:val="vi-VN"/>
        </w:rPr>
      </w:pPr>
    </w:p>
    <w:p w14:paraId="5EAE9781" w14:textId="77777777" w:rsidR="00EC3D87" w:rsidRPr="00316747" w:rsidRDefault="00EC3D87" w:rsidP="00EC3D87">
      <w:pPr>
        <w:jc w:val="center"/>
        <w:rPr>
          <w:lang w:val="vi-VN"/>
        </w:rPr>
      </w:pPr>
    </w:p>
    <w:p w14:paraId="6AF71B75" w14:textId="77777777" w:rsidR="00EC3D87" w:rsidRPr="00316747" w:rsidRDefault="00EC3D87" w:rsidP="00EC3D87">
      <w:pPr>
        <w:jc w:val="center"/>
        <w:rPr>
          <w:lang w:val="vi-VN"/>
        </w:rPr>
      </w:pPr>
    </w:p>
    <w:p w14:paraId="24E5516A" w14:textId="77777777" w:rsidR="00F64E9F" w:rsidRPr="00316747" w:rsidRDefault="00F64E9F" w:rsidP="00EC3D87">
      <w:pPr>
        <w:jc w:val="center"/>
        <w:rPr>
          <w:lang w:val="vi-VN"/>
        </w:rPr>
      </w:pPr>
    </w:p>
    <w:p w14:paraId="0C71175E" w14:textId="77777777" w:rsidR="00F64E9F" w:rsidRPr="00316747" w:rsidRDefault="00F64E9F" w:rsidP="00EC3D87">
      <w:pPr>
        <w:jc w:val="center"/>
        <w:rPr>
          <w:lang w:val="vi-VN"/>
        </w:rPr>
      </w:pPr>
    </w:p>
    <w:p w14:paraId="699A2C0A" w14:textId="77777777" w:rsidR="00EC3D87" w:rsidRPr="00316747" w:rsidRDefault="00EC3D87" w:rsidP="00EC3D87">
      <w:pPr>
        <w:jc w:val="center"/>
        <w:rPr>
          <w:lang w:val="vi-VN"/>
        </w:rPr>
      </w:pPr>
    </w:p>
    <w:p w14:paraId="5A9872FE" w14:textId="77777777" w:rsidR="00EC3D87" w:rsidRPr="00316747" w:rsidRDefault="00EC3D87" w:rsidP="00EC3D87">
      <w:pPr>
        <w:jc w:val="center"/>
        <w:rPr>
          <w:lang w:val="vi-VN"/>
        </w:rPr>
      </w:pPr>
    </w:p>
    <w:p w14:paraId="258061AD" w14:textId="77777777" w:rsidR="00F64E9F" w:rsidRPr="00316747" w:rsidRDefault="00EC3D87" w:rsidP="00EC3D87">
      <w:pPr>
        <w:jc w:val="center"/>
        <w:rPr>
          <w:b/>
          <w:sz w:val="40"/>
          <w:szCs w:val="40"/>
          <w:lang w:val="vi-VN"/>
        </w:rPr>
      </w:pPr>
      <w:r w:rsidRPr="00316747">
        <w:rPr>
          <w:b/>
          <w:sz w:val="40"/>
          <w:szCs w:val="40"/>
          <w:lang w:val="vi-VN"/>
        </w:rPr>
        <w:t>BÁO CÁO TỰ ĐÁNH GIÁ</w:t>
      </w:r>
    </w:p>
    <w:p w14:paraId="492FF6CC" w14:textId="77777777" w:rsidR="00F64E9F" w:rsidRPr="00316747" w:rsidRDefault="00F64E9F">
      <w:pPr>
        <w:rPr>
          <w:b/>
          <w:sz w:val="40"/>
          <w:szCs w:val="40"/>
          <w:lang w:val="vi-VN"/>
        </w:rPr>
      </w:pPr>
      <w:r w:rsidRPr="00316747">
        <w:rPr>
          <w:b/>
          <w:noProof/>
          <w:sz w:val="40"/>
          <w:szCs w:val="40"/>
        </w:rPr>
        <mc:AlternateContent>
          <mc:Choice Requires="wps">
            <w:drawing>
              <wp:anchor distT="0" distB="0" distL="114300" distR="114300" simplePos="0" relativeHeight="251659264" behindDoc="0" locked="0" layoutInCell="1" allowOverlap="1" wp14:anchorId="6ADC7053" wp14:editId="25CE0768">
                <wp:simplePos x="0" y="0"/>
                <wp:positionH relativeFrom="margin">
                  <wp:posOffset>-718185</wp:posOffset>
                </wp:positionH>
                <wp:positionV relativeFrom="paragraph">
                  <wp:posOffset>3698240</wp:posOffset>
                </wp:positionV>
                <wp:extent cx="6896100" cy="292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896100" cy="292100"/>
                        </a:xfrm>
                        <a:prstGeom prst="rect">
                          <a:avLst/>
                        </a:prstGeom>
                        <a:noFill/>
                        <a:ln w="6350">
                          <a:noFill/>
                        </a:ln>
                      </wps:spPr>
                      <wps:txbx>
                        <w:txbxContent>
                          <w:p w14:paraId="4F31608E" w14:textId="77777777" w:rsidR="00BC0E0E" w:rsidRPr="00840570" w:rsidRDefault="00BC0E0E" w:rsidP="00084698">
                            <w:pPr>
                              <w:jc w:val="center"/>
                            </w:pPr>
                            <w:r w:rsidRPr="00840570">
                              <w:t xml:space="preserve">ĐẮK NÔNG - 2021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ACE2B" id="_x0000_t202" coordsize="21600,21600" o:spt="202" path="m,l,21600r21600,l21600,xe">
                <v:stroke joinstyle="miter"/>
                <v:path gradientshapeok="t" o:connecttype="rect"/>
              </v:shapetype>
              <v:shape id="Text Box 1" o:spid="_x0000_s1026" type="#_x0000_t202" style="position:absolute;margin-left:-56.55pt;margin-top:291.2pt;width:543pt;height:2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" filled="f" stroked="f" strokeweight=".5pt">
                <v:textbox>
                  <w:txbxContent>
                    <w:p w:rsidR="00BC0E0E" w:rsidRPr="00840570" w:rsidRDefault="00BC0E0E" w:rsidP="00084698">
                      <w:pPr>
                        <w:jc w:val="center"/>
                      </w:pPr>
                      <w:r w:rsidRPr="00840570">
                        <w:t xml:space="preserve">ĐẮK NÔNG - 2021</w:t>
                      </w:r>
                    </w:p>
                  </w:txbxContent>
                </v:textbox>
                <w10:wrap anchorx="margin"/>
              </v:shape>
            </w:pict>
          </mc:Fallback>
        </mc:AlternateContent>
      </w:r>
      <w:r w:rsidRPr="00316747">
        <w:rPr>
          <w:b/>
          <w:sz w:val="40"/>
          <w:szCs w:val="40"/>
          <w:lang w:val="vi-VN"/>
        </w:rPr>
        <w:br w:type="page"/>
      </w:r>
    </w:p>
    <w:p w14:paraId="501BDEDA" w14:textId="77777777" w:rsidR="00F64E9F" w:rsidRPr="00BC0E0E" w:rsidRDefault="00BC5EF6" w:rsidP="00F64E9F">
      <w:pPr>
        <w:jc w:val="center"/>
        <w:rPr>
          <w:szCs w:val="26"/>
          <w:lang w:val="vi-VN"/>
        </w:rPr>
      </w:pPr>
      <w:r w:rsidRPr="00BC0E0E">
        <w:rPr>
          <w:szCs w:val="26"/>
          <w:lang w:val="vi-VN"/>
        </w:rPr>
        <w:lastRenderedPageBreak/>
        <w:t xml:space="preserve">PHÒNG GD&amp;ĐT HUYỆN CƯ JÚT</w:t>
      </w:r>
      <w:r w:rsidR="0085724F" w:rsidRPr="00BC0E0E">
        <w:rPr>
          <w:szCs w:val="26"/>
          <w:lang w:val="vi-VN"/>
        </w:rPr>
        <w:t/>
      </w:r>
      <w:r w:rsidRPr="00BC0E0E">
        <w:rPr>
          <w:szCs w:val="26"/>
          <w:lang w:val="vi-VN"/>
        </w:rPr>
        <w:t/>
      </w:r>
    </w:p>
    <w:p w14:paraId="58413CDE" w14:textId="77777777" w:rsidR="00F64E9F" w:rsidRPr="00BC0E0E" w:rsidRDefault="00F64E9F" w:rsidP="00F64E9F">
      <w:pPr>
        <w:jc w:val="center"/>
        <w:rPr>
          <w:b/>
          <w:szCs w:val="26"/>
          <w:lang w:val="vi-VN"/>
        </w:rPr>
      </w:pPr>
      <w:r w:rsidRPr="00BC0E0E">
        <w:rPr>
          <w:b/>
          <w:szCs w:val="26"/>
          <w:lang w:val="vi-VN"/>
        </w:rPr>
        <w:t xml:space="preserve">TRƯỜNG TRUNG HỌC CƠ SỞ HOÀNG VĂN THỤ</w:t>
      </w:r>
    </w:p>
    <w:p w14:paraId="59C8EB29" w14:textId="77777777" w:rsidR="00F64E9F" w:rsidRPr="00316747" w:rsidRDefault="00251A5C" w:rsidP="00F64E9F">
      <w:pPr>
        <w:jc w:val="center"/>
        <w:rPr>
          <w:b/>
          <w:lang w:val="vi-VN"/>
        </w:rPr>
      </w:pPr>
      <w:r w:rsidRPr="00316747">
        <w:rPr>
          <w:b/>
          <w:noProof/>
        </w:rPr>
        <mc:AlternateContent>
          <mc:Choice Requires="wps">
            <w:drawing>
              <wp:anchor distT="0" distB="0" distL="114300" distR="114300" simplePos="0" relativeHeight="251661312" behindDoc="0" locked="1" layoutInCell="1" allowOverlap="1" wp14:anchorId="6BFEDFF2" wp14:editId="2BE2257A">
                <wp:simplePos x="0" y="0"/>
                <wp:positionH relativeFrom="margin">
                  <wp:posOffset>2056130</wp:posOffset>
                </wp:positionH>
                <wp:positionV relativeFrom="paragraph">
                  <wp:posOffset>19050</wp:posOffset>
                </wp:positionV>
                <wp:extent cx="1600835" cy="0"/>
                <wp:effectExtent l="0" t="0" r="12065" b="127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17CDB"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1.9pt,1.5pt" to="287.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">
                <w10:wrap anchorx="margin"/>
                <w10:anchorlock/>
              </v:line>
            </w:pict>
          </mc:Fallback>
        </mc:AlternateContent>
      </w:r>
    </w:p>
    <w:p w14:paraId="0BF26DEC" w14:textId="77777777" w:rsidR="00F64E9F" w:rsidRPr="00316747" w:rsidRDefault="00F64E9F" w:rsidP="00F64E9F">
      <w:pPr>
        <w:jc w:val="center"/>
        <w:rPr>
          <w:b/>
          <w:lang w:val="vi-VN"/>
        </w:rPr>
      </w:pPr>
    </w:p>
    <w:p w14:paraId="6E6FAB08" w14:textId="77777777" w:rsidR="00F64E9F" w:rsidRPr="00316747" w:rsidRDefault="00F64E9F" w:rsidP="00F64E9F">
      <w:pPr>
        <w:jc w:val="center"/>
        <w:rPr>
          <w:b/>
          <w:lang w:val="vi-VN"/>
        </w:rPr>
      </w:pPr>
    </w:p>
    <w:p w14:paraId="4D0149DE" w14:textId="77777777" w:rsidR="00F64E9F" w:rsidRPr="00316747" w:rsidRDefault="00F64E9F" w:rsidP="00F64E9F">
      <w:pPr>
        <w:jc w:val="center"/>
        <w:rPr>
          <w:b/>
          <w:lang w:val="vi-VN"/>
        </w:rPr>
      </w:pPr>
    </w:p>
    <w:p w14:paraId="457B9C25" w14:textId="77777777" w:rsidR="00F64E9F" w:rsidRPr="00316747" w:rsidRDefault="00F64E9F" w:rsidP="00F64E9F">
      <w:pPr>
        <w:jc w:val="center"/>
        <w:rPr>
          <w:b/>
          <w:lang w:val="vi-VN"/>
        </w:rPr>
      </w:pPr>
    </w:p>
    <w:p w14:paraId="322210C2" w14:textId="77777777" w:rsidR="00F64E9F" w:rsidRPr="00316747" w:rsidRDefault="00F64E9F" w:rsidP="00F64E9F">
      <w:pPr>
        <w:jc w:val="center"/>
        <w:rPr>
          <w:b/>
          <w:lang w:val="vi-VN"/>
        </w:rPr>
      </w:pPr>
    </w:p>
    <w:p w14:paraId="5FE9A9BB" w14:textId="77777777" w:rsidR="00F64E9F" w:rsidRPr="00316747" w:rsidRDefault="00F64E9F" w:rsidP="00F64E9F">
      <w:pPr>
        <w:jc w:val="center"/>
        <w:rPr>
          <w:b/>
          <w:sz w:val="40"/>
          <w:szCs w:val="40"/>
          <w:lang w:val="vi-VN"/>
        </w:rPr>
      </w:pPr>
      <w:r w:rsidRPr="00316747">
        <w:rPr>
          <w:b/>
          <w:sz w:val="40"/>
          <w:szCs w:val="40"/>
          <w:lang w:val="vi-VN"/>
        </w:rPr>
        <w:t>BÁO CÁO TỰ ĐÁNH GIÁ</w:t>
      </w:r>
    </w:p>
    <w:p w14:paraId="2221612C" w14:textId="77777777" w:rsidR="00F64E9F" w:rsidRPr="00316747" w:rsidRDefault="00F64E9F" w:rsidP="00F64E9F">
      <w:pPr>
        <w:jc w:val="center"/>
        <w:rPr>
          <w:b/>
          <w:sz w:val="40"/>
          <w:szCs w:val="40"/>
          <w:lang w:val="vi-VN"/>
        </w:rPr>
      </w:pPr>
    </w:p>
    <w:p w14:paraId="7599A096" w14:textId="77777777" w:rsidR="00EC3D87" w:rsidRPr="00316747" w:rsidRDefault="00EC3D87" w:rsidP="00EC3D87">
      <w:pPr>
        <w:jc w:val="center"/>
        <w:rPr>
          <w:b/>
          <w:sz w:val="40"/>
          <w:szCs w:val="40"/>
          <w:lang w:val="vi-VN"/>
        </w:rPr>
      </w:pPr>
    </w:p>
    <w:p w14:paraId="21B27EE6" w14:textId="77777777" w:rsidR="00F64E9F" w:rsidRPr="00316747" w:rsidRDefault="00F64E9F" w:rsidP="00EC3D87">
      <w:pPr>
        <w:jc w:val="center"/>
        <w:rPr>
          <w:b/>
          <w:sz w:val="40"/>
          <w:szCs w:val="40"/>
          <w:lang w:val="vi-VN"/>
        </w:rPr>
      </w:pPr>
    </w:p>
    <w:p w14:paraId="57BB0051" w14:textId="77777777" w:rsidR="00F64E9F" w:rsidRPr="00316747" w:rsidRDefault="00F64E9F" w:rsidP="00F64E9F">
      <w:pPr>
        <w:tabs>
          <w:tab w:val="left" w:pos="5175"/>
        </w:tabs>
        <w:spacing w:before="120" w:after="120" w:line="320" w:lineRule="exact"/>
        <w:jc w:val="center"/>
        <w:rPr>
          <w:b/>
          <w:bCs/>
          <w:spacing w:val="-6"/>
          <w:lang w:val="nb-NO"/>
        </w:rPr>
      </w:pPr>
      <w:r w:rsidRPr="00316747">
        <w:rPr>
          <w:b/>
          <w:bCs/>
          <w:spacing w:val="-6"/>
          <w:lang w:val="nb-NO"/>
        </w:rPr>
        <w:t>DANH SÁCH VÀ CHỮ KÝ</w:t>
      </w:r>
    </w:p>
    <w:p w14:paraId="3C07F732" w14:textId="77777777" w:rsidR="00F64E9F" w:rsidRPr="00316747" w:rsidRDefault="00F64E9F" w:rsidP="00F64E9F">
      <w:pPr>
        <w:tabs>
          <w:tab w:val="left" w:pos="5175"/>
        </w:tabs>
        <w:spacing w:before="120" w:after="120" w:line="320" w:lineRule="exact"/>
        <w:jc w:val="center"/>
        <w:rPr>
          <w:b/>
          <w:bCs/>
          <w:spacing w:val="-6"/>
          <w:lang w:val="nb-NO"/>
        </w:rPr>
      </w:pPr>
      <w:r w:rsidRPr="00316747">
        <w:rPr>
          <w:b/>
          <w:bCs/>
          <w:spacing w:val="-6"/>
          <w:lang w:val="nb-NO"/>
        </w:rPr>
        <w:t xml:space="preserve"> THÀNH VIÊN HỘI ĐỒNG </w:t>
      </w:r>
      <w:r w:rsidRPr="00316747">
        <w:rPr>
          <w:b/>
          <w:bCs/>
          <w:lang w:val="nb-NO"/>
        </w:rPr>
        <w:t>TỰ ĐÁNH GIÁ</w:t>
      </w:r>
    </w:p>
    <w:p w14:paraId="18A315DA" w14:textId="77777777" w:rsidR="00F64E9F" w:rsidRPr="00316747" w:rsidRDefault="00F64E9F" w:rsidP="00F64E9F">
      <w:pPr>
        <w:tabs>
          <w:tab w:val="left" w:pos="5175"/>
        </w:tabs>
        <w:spacing w:before="120" w:after="120" w:line="320" w:lineRule="exact"/>
        <w:jc w:val="center"/>
        <w:rPr>
          <w:b/>
          <w:bCs/>
          <w:spacing w:val="-6"/>
          <w:lang w:val="nb-NO"/>
        </w:rPr>
      </w:pPr>
    </w:p>
    <w:tbl>
      <w:tblPr>
        <w:tblStyle w:val="TableGridLight"/>
        <w:tblW w:w="5000" w:type="pct"/>
        <w:tblLayout w:type="fixed"/>
        <w:tblLook w:val="01E0" w:firstRow="1" w:lastRow="1" w:firstColumn="1" w:lastColumn="1" w:noHBand="0" w:noVBand="0"/>
      </w:tblPr>
      <w:tblGrid>
        <w:gridCol w:w="844"/>
        <w:gridCol w:w="2678"/>
        <w:gridCol w:w="1833"/>
        <w:gridCol w:w="2257"/>
        <w:gridCol w:w="1443"/>
      </w:tblGrid>
      <w:tr w:rsidR="00F64E9F" w:rsidRPr="008912D2" w14:paraId="03CD1916" w14:textId="77777777" w:rsidTr="008912D2">
        <w:trPr>
          <w:trHeight w:val="941"/>
        </w:trPr>
        <w:tc>
          <w:tcPr>
            <w:tcW w:w="466" w:type="pct"/>
            <w:vAlign w:val="center"/>
          </w:tcPr>
          <w:p w14:paraId="438A1A1F" w14:textId="77777777" w:rsidR="00F64E9F" w:rsidRPr="008912D2" w:rsidRDefault="00F64E9F" w:rsidP="00CB368A">
            <w:pPr>
              <w:spacing w:before="120" w:after="120" w:line="320" w:lineRule="exact"/>
              <w:jc w:val="center"/>
              <w:rPr>
                <w:b/>
                <w:bCs/>
                <w:sz w:val="24"/>
                <w:szCs w:val="26"/>
                <w:lang w:val="sv-SE"/>
              </w:rPr>
            </w:pPr>
            <w:r w:rsidRPr="008912D2">
              <w:rPr>
                <w:b/>
                <w:bCs/>
                <w:sz w:val="24"/>
                <w:szCs w:val="26"/>
                <w:lang w:val="sv-SE"/>
              </w:rPr>
              <w:t>TT</w:t>
            </w:r>
          </w:p>
        </w:tc>
        <w:tc>
          <w:tcPr>
            <w:tcW w:w="1479" w:type="pct"/>
            <w:vAlign w:val="center"/>
          </w:tcPr>
          <w:p w14:paraId="2418ED82" w14:textId="77777777" w:rsidR="00F64E9F" w:rsidRPr="008912D2" w:rsidRDefault="00F64E9F" w:rsidP="00CB368A">
            <w:pPr>
              <w:spacing w:before="120" w:after="120" w:line="320" w:lineRule="exact"/>
              <w:jc w:val="center"/>
              <w:rPr>
                <w:b/>
                <w:bCs/>
                <w:sz w:val="24"/>
                <w:szCs w:val="26"/>
                <w:lang w:val="sv-SE"/>
              </w:rPr>
            </w:pPr>
            <w:r w:rsidRPr="008912D2">
              <w:rPr>
                <w:b/>
                <w:bCs/>
                <w:sz w:val="24"/>
                <w:szCs w:val="26"/>
                <w:lang w:val="sv-SE"/>
              </w:rPr>
              <w:t>Họ và tên</w:t>
            </w:r>
          </w:p>
        </w:tc>
        <w:tc>
          <w:tcPr>
            <w:tcW w:w="1012" w:type="pct"/>
            <w:vAlign w:val="center"/>
          </w:tcPr>
          <w:p w14:paraId="6B5C4A53" w14:textId="77777777" w:rsidR="00F64E9F" w:rsidRPr="008912D2" w:rsidRDefault="00F64E9F" w:rsidP="00CB368A">
            <w:pPr>
              <w:spacing w:before="120" w:after="120" w:line="320" w:lineRule="exact"/>
              <w:jc w:val="center"/>
              <w:rPr>
                <w:b/>
                <w:bCs/>
                <w:sz w:val="24"/>
                <w:szCs w:val="26"/>
                <w:lang w:val="sv-SE"/>
              </w:rPr>
            </w:pPr>
            <w:r w:rsidRPr="008912D2">
              <w:rPr>
                <w:b/>
                <w:bCs/>
                <w:sz w:val="24"/>
                <w:szCs w:val="26"/>
                <w:lang w:val="sv-SE"/>
              </w:rPr>
              <w:t>Chức danh, chức vụ</w:t>
            </w:r>
          </w:p>
        </w:tc>
        <w:tc>
          <w:tcPr>
            <w:tcW w:w="1246" w:type="pct"/>
            <w:vAlign w:val="center"/>
          </w:tcPr>
          <w:p w14:paraId="4E9C3189" w14:textId="77777777" w:rsidR="00F64E9F" w:rsidRPr="008912D2" w:rsidRDefault="00F64E9F" w:rsidP="00CB368A">
            <w:pPr>
              <w:spacing w:before="120" w:after="120" w:line="320" w:lineRule="exact"/>
              <w:jc w:val="center"/>
              <w:rPr>
                <w:b/>
                <w:bCs/>
                <w:sz w:val="24"/>
                <w:szCs w:val="26"/>
                <w:lang w:val="sv-SE"/>
              </w:rPr>
            </w:pPr>
            <w:r w:rsidRPr="008912D2">
              <w:rPr>
                <w:b/>
                <w:bCs/>
                <w:sz w:val="24"/>
                <w:szCs w:val="26"/>
                <w:lang w:val="sv-SE"/>
              </w:rPr>
              <w:t>Nhiệm vụ</w:t>
            </w:r>
          </w:p>
        </w:tc>
        <w:tc>
          <w:tcPr>
            <w:tcW w:w="797" w:type="pct"/>
            <w:vAlign w:val="center"/>
          </w:tcPr>
          <w:p w14:paraId="59253773" w14:textId="77777777" w:rsidR="00F64E9F" w:rsidRPr="008912D2" w:rsidRDefault="00F64E9F" w:rsidP="00CB368A">
            <w:pPr>
              <w:spacing w:before="120" w:after="120" w:line="320" w:lineRule="exact"/>
              <w:jc w:val="center"/>
              <w:rPr>
                <w:b/>
                <w:bCs/>
                <w:sz w:val="24"/>
                <w:szCs w:val="26"/>
                <w:lang w:val="sv-SE"/>
              </w:rPr>
            </w:pPr>
            <w:r w:rsidRPr="008912D2">
              <w:rPr>
                <w:b/>
                <w:bCs/>
                <w:sz w:val="24"/>
                <w:szCs w:val="26"/>
                <w:lang w:val="sv-SE"/>
              </w:rPr>
              <w:t>Chữ ký</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Nguyễn Hữu Sơn</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Hiệu trưởng</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Chủ tịch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2</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Nguyễn Đình Anh</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Phó hiệu trưởng</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Phó Chủ tịch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3</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Nguyễn Thị Huệ</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Giáo viên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Thư ký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4</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Lục Văn Thuận</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Chủ tịch BCH công đoàn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5</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Lâm Văn Thâm</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Tổ trưởng Tổ chuyên môn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6</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Vũ Thị Hương</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Giáo viên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7</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Hoàng Thị Thu Thanh</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Giáo viên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8</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Trần Thị Hương</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Giáo viên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9</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Đinh Thị Phương Huệ</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Giáo viên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10</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Trần Nhật Thiên</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Giáo viên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11</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Nguyễn Thị Thơm</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Giáo viên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12</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Trần Huy Thông</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Giáo viên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13</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Phạm Thị Hoa</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Giáo viên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14</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Trần Thị Huệ</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Giáo viên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15</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Ma Văn Luân</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Giáo viên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16</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Bế Văn Duy</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Giáo viên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17</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Nông Thị Thúy Ngân</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Giáo viên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18</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Nguyễn Văn Nam</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Giáo viên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19</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Trần Thị Nam</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Giáo viên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20</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Trần Thị Ngư</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Giáo viên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21</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Đàm Thị Huệ</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Giáo viên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22</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Hà Thị Kim Cúc</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Giáo viên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23</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H Nếu Ktul</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Giáo viên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24</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La Thị Phương Oanh</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Văn Thư</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25</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Nguyễn Thị Thanh Hoa</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Kế toán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26</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Dương Hoài Nam</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Y Tế</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27</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Phạm Thị Lý</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Tổng phụ trách</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Ủy viên Hội đồng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28</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Phạm Xuân Thành</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Tổ trưởng Tổ chuyên môn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Nhóm trưởng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29</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Lê Văn Hội</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Tổ trưởng Tổ chuyên môn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Nhóm trưởng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30</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Nguyễn Văn Thao</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Tổ trưởng Tổ chuyên môn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Nhóm trưởng</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31</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Hà Minh Tuyến</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Giáo viên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Phụ trách máy tính</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r w:rsidR="00F64E9F" w:rsidRPr="00857BF5" w14:paraId="0D31798A" w14:textId="77777777" w:rsidTr="008912D2">
        <w:trPr>
          <w:trHeight w:val="745"/>
        </w:trPr>
        <w:tc>
          <w:tcPr>
            <w:tcW w:w="466" w:type="pct"/>
            <w:vAlign w:val="center"/>
          </w:tcPr>
          <w:p w14:paraId="6E482074" w14:textId="77777777" w:rsidR="00F64E9F" w:rsidRPr="00857BF5" w:rsidRDefault="004D36B5" w:rsidP="00A808EF">
            <w:pPr>
              <w:spacing w:before="120" w:after="120" w:line="320" w:lineRule="exact"/>
              <w:jc w:val="center"/>
              <w:rPr>
                <w:sz w:val="26"/>
                <w:szCs w:val="26"/>
                <w:lang w:val="sv-SE"/>
              </w:rPr>
            </w:pPr>
            <w:r w:rsidRPr="00857BF5">
              <w:rPr>
                <w:sz w:val="26"/>
                <w:szCs w:val="26"/>
                <w:lang w:val="sv-SE"/>
              </w:rPr>
              <w:t/>
            </w:r>
            <w:r w:rsidR="008139A6" w:rsidRPr="00857BF5">
              <w:rPr>
                <w:sz w:val="26"/>
                <w:szCs w:val="26"/>
                <w:lang w:val="sv-SE"/>
              </w:rPr>
              <w:t/>
            </w:r>
            <w:r w:rsidR="00B74205" w:rsidRPr="00857BF5">
              <w:rPr>
                <w:sz w:val="26"/>
                <w:szCs w:val="26"/>
                <w:lang w:val="sv-SE"/>
              </w:rPr>
              <w:t xml:space="preserve">32</w:t>
            </w:r>
            <w:r w:rsidRPr="00857BF5">
              <w:rPr>
                <w:sz w:val="26"/>
                <w:szCs w:val="26"/>
                <w:lang w:val="sv-SE"/>
              </w:rPr>
              <w:t/>
            </w:r>
            <w:r w:rsidR="00F64E9F" w:rsidRPr="00857BF5">
              <w:rPr>
                <w:sz w:val="26"/>
                <w:szCs w:val="26"/>
                <w:lang w:val="sv-SE"/>
              </w:rPr>
              <w:t/>
            </w:r>
          </w:p>
        </w:tc>
        <w:tc>
          <w:tcPr>
            <w:tcW w:w="1479" w:type="pct"/>
            <w:vAlign w:val="center"/>
          </w:tcPr>
          <w:p w14:paraId="6011FC92" w14:textId="77777777" w:rsidR="00F64E9F" w:rsidRPr="00857BF5" w:rsidRDefault="00F64E9F" w:rsidP="004B1DD2">
            <w:pPr>
              <w:spacing w:before="120" w:after="120" w:line="320" w:lineRule="exact"/>
              <w:rPr>
                <w:sz w:val="26"/>
                <w:szCs w:val="26"/>
              </w:rPr>
            </w:pPr>
            <w:r w:rsidRPr="00857BF5">
              <w:rPr>
                <w:sz w:val="26"/>
                <w:szCs w:val="26"/>
                <w:lang w:val="sv-SE"/>
              </w:rPr>
              <w:t xml:space="preserve">Lê Văn Cường</w:t>
            </w:r>
            <w:r w:rsidR="004D36B5" w:rsidRPr="00857BF5">
              <w:rPr>
                <w:sz w:val="26"/>
                <w:szCs w:val="26"/>
                <w:lang w:val="sv-SE"/>
              </w:rPr>
              <w:t/>
            </w:r>
            <w:r w:rsidRPr="00857BF5">
              <w:rPr>
                <w:sz w:val="26"/>
                <w:szCs w:val="26"/>
                <w:lang w:val="sv-SE"/>
              </w:rPr>
              <w:t/>
            </w:r>
          </w:p>
        </w:tc>
        <w:tc>
          <w:tcPr>
            <w:tcW w:w="1012" w:type="pct"/>
            <w:vAlign w:val="center"/>
          </w:tcPr>
          <w:p w14:paraId="2D1365C0" w14:textId="77777777" w:rsidR="00F64E9F" w:rsidRPr="00857BF5" w:rsidRDefault="00F64E9F" w:rsidP="004B1DD2">
            <w:pPr>
              <w:spacing w:before="120" w:after="120" w:line="320" w:lineRule="exact"/>
              <w:rPr>
                <w:sz w:val="26"/>
                <w:szCs w:val="26"/>
                <w:lang w:val="sv-SE"/>
              </w:rPr>
            </w:pPr>
            <w:r w:rsidRPr="00857BF5">
              <w:rPr>
                <w:sz w:val="26"/>
                <w:szCs w:val="26"/>
                <w:lang w:val="sv-SE"/>
              </w:rPr>
              <w:t xml:space="preserve">Giáo viên</w:t>
            </w:r>
          </w:p>
        </w:tc>
        <w:tc>
          <w:tcPr>
            <w:tcW w:w="1246" w:type="pct"/>
            <w:vAlign w:val="center"/>
          </w:tcPr>
          <w:p w14:paraId="5C334220" w14:textId="77777777" w:rsidR="00F64E9F" w:rsidRPr="00857BF5" w:rsidRDefault="00F64E9F" w:rsidP="004B1DD2">
            <w:pPr>
              <w:spacing w:before="120" w:after="120" w:line="320" w:lineRule="exact"/>
              <w:rPr>
                <w:sz w:val="26"/>
                <w:szCs w:val="26"/>
              </w:rPr>
            </w:pPr>
            <w:r w:rsidRPr="00857BF5">
              <w:rPr>
                <w:sz w:val="26"/>
                <w:szCs w:val="26"/>
                <w:lang w:val="sv-SE"/>
              </w:rPr>
              <w:t xml:space="preserve">Phụ trách máy tính</w:t>
            </w:r>
          </w:p>
        </w:tc>
        <w:tc>
          <w:tcPr>
            <w:tcW w:w="797" w:type="pct"/>
            <w:vAlign w:val="center"/>
          </w:tcPr>
          <w:p w14:paraId="357CBB7D" w14:textId="77777777" w:rsidR="00F64E9F" w:rsidRPr="00857BF5" w:rsidRDefault="004D36B5" w:rsidP="004B1DD2">
            <w:pPr>
              <w:spacing w:before="120" w:after="120" w:line="320" w:lineRule="exact"/>
              <w:rPr>
                <w:sz w:val="26"/>
                <w:szCs w:val="26"/>
                <w:lang w:val="sv-SE"/>
              </w:rPr>
            </w:pPr>
            <w:r w:rsidRPr="00857BF5">
              <w:rPr>
                <w:sz w:val="26"/>
                <w:szCs w:val="26"/>
                <w:lang w:val="sv-SE"/>
              </w:rPr>
              <w:t/>
            </w:r>
          </w:p>
        </w:tc>
      </w:tr>
    </w:tbl>
    <w:p w14:paraId="3E104F6A" w14:textId="77777777" w:rsidR="00CF4665" w:rsidRDefault="00857506" w:rsidP="00EC3D87">
      <w:pPr>
        <w:jc w:val="center"/>
        <w:rPr>
          <w:b/>
          <w:sz w:val="40"/>
          <w:szCs w:val="40"/>
          <w:lang w:val="vi-VN"/>
        </w:rPr>
      </w:pPr>
      <w:r w:rsidRPr="00857506">
        <w:rPr>
          <w:rFonts w:eastAsia="Calibri"/>
          <w:noProof/>
          <w:spacing w:val="0"/>
          <w:sz w:val="24"/>
          <w:szCs w:val="24"/>
        </w:rPr>
        <mc:AlternateContent>
          <mc:Choice Requires="wps">
            <w:drawing>
              <wp:anchor distT="0" distB="0" distL="114300" distR="114300" simplePos="0" relativeHeight="251665408" behindDoc="0" locked="0" layoutInCell="1" allowOverlap="1" wp14:anchorId="1DC475CA" wp14:editId="14E79044">
                <wp:simplePos x="0" y="0"/>
                <wp:positionH relativeFrom="margin">
                  <wp:align>center</wp:align>
                </wp:positionH>
                <wp:positionV relativeFrom="paragraph">
                  <wp:posOffset>358140</wp:posOffset>
                </wp:positionV>
                <wp:extent cx="6896100" cy="292100"/>
                <wp:effectExtent l="0" t="0" r="0" b="0"/>
                <wp:wrapNone/>
                <wp:docPr id="5" name="Text Box 1"/>
                <wp:cNvGraphicFramePr/>
                <a:graphic xmlns:a="http://schemas.openxmlformats.org/drawingml/2006/main">
                  <a:graphicData uri="http://schemas.microsoft.com/office/word/2010/wordprocessingShape">
                    <wps:wsp>
                      <wps:cNvSpPr txBox="1"/>
                      <wps:spPr>
                        <a:xfrm>
                          <a:off x="0" y="0"/>
                          <a:ext cx="6896100" cy="292100"/>
                        </a:xfrm>
                        <a:prstGeom prst="rect">
                          <a:avLst/>
                        </a:prstGeom>
                        <a:noFill/>
                        <a:ln w="6350">
                          <a:noFill/>
                        </a:ln>
                      </wps:spPr>
                      <wps:txbx>
                        <w:txbxContent>
                          <w:p w14:paraId="4B048DA3" w14:textId="77777777" w:rsidR="00857506" w:rsidRDefault="00857506" w:rsidP="00857506">
                            <w:pPr>
                              <w:jc w:val="center"/>
                            </w:pPr>
                            <w:r>
                              <w:t xml:space="preserve">ĐẮK NÔNG - 2021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26B7A" id="_x0000_s1027" type="#_x0000_t202" style="position:absolute;left:0;text-align:left;margin-left:0;margin-top:28.2pt;width:543pt;height:23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" filled="f" stroked="f" strokeweight=".5pt">
                <v:textbox>
                  <w:txbxContent>
                    <w:p w:rsidR="00857506" w:rsidRDefault="00857506" w:rsidP="00857506">
                      <w:pPr>
                        <w:jc w:val="center"/>
                      </w:pPr>
                      <w:r>
                        <w:t xml:space="preserve">ĐẮK NÔNG - 2021</w:t>
                      </w:r>
                    </w:p>
                  </w:txbxContent>
                </v:textbox>
                <w10:wrap anchorx="margin"/>
              </v:shape>
            </w:pict>
          </mc:Fallback>
        </mc:AlternateContent>
      </w:r>
    </w:p>
    <w:p w14:paraId="12C37CC3" w14:textId="77777777" w:rsidR="00857506" w:rsidRPr="00316747" w:rsidRDefault="00857506" w:rsidP="00EC3D87">
      <w:pPr>
        <w:jc w:val="center"/>
        <w:rPr>
          <w:b/>
          <w:sz w:val="40"/>
          <w:szCs w:val="40"/>
          <w:lang w:val="vi-VN"/>
        </w:rPr>
      </w:pPr>
    </w:p>
    <w:p w14:paraId="709603DA" w14:textId="77777777" w:rsidR="008A1A0C" w:rsidRDefault="00CF4665">
      <w:pPr>
        <w:rPr>
          <w:b/>
          <w:sz w:val="40"/>
          <w:szCs w:val="40"/>
          <w:lang w:val="vi-VN"/>
        </w:rPr>
        <w:sectPr w:rsidR="008A1A0C" w:rsidSect="008A1A0C">
          <w:headerReference w:type="even" r:id="rId8"/>
          <w:headerReference w:type="default" r:id="rId9"/>
          <w:footerReference w:type="even" r:id="rId10"/>
          <w:footerReference w:type="default" r:id="rId11"/>
          <w:headerReference w:type="first" r:id="rId12"/>
          <w:footerReference w:type="first" r:id="rId13"/>
          <w:type w:val="continuous"/>
          <w:pgSz w:w="11900" w:h="16840"/>
          <w:pgMar w:top="1134" w:right="1134" w:bottom="1134" w:left="1701" w:header="709" w:footer="709" w:gutter="0"/>
          <w:pgNumType w:start="1"/>
          <w:cols w:space="708"/>
          <w:titlePg/>
          <w:docGrid w:linePitch="381"/>
        </w:sectPr>
      </w:pPr>
      <w:r w:rsidRPr="00316747">
        <w:rPr>
          <w:b/>
          <w:sz w:val="40"/>
          <w:szCs w:val="40"/>
          <w:lang w:val="vi-VN"/>
        </w:rPr>
        <w:br w:type="page"/>
      </w:r>
    </w:p>
    <w:p w14:paraId="461EB92E" w14:textId="77777777" w:rsidR="0006369C" w:rsidRDefault="00EC082D" w:rsidP="00653EB2">
      <w:pPr>
        <w:spacing w:before="120" w:after="120"/>
        <w:jc w:val="center"/>
        <w:rPr>
          <w:b/>
        </w:rPr>
      </w:pPr>
      <w:bookmarkStart w:id="0" w:name="mucluc"/>
      <w:r w:rsidRPr="00316747">
        <w:rPr>
          <w:b/>
        </w:rPr>
        <w:lastRenderedPageBreak/>
        <w:t>MỤC LỤC</w:t>
      </w:r>
    </w:p>
    <w:bookmarkEnd w:id="0"/>
    <w:p w14:paraId="23B304A3" w14:textId="77777777" w:rsidR="00AF3A21" w:rsidRPr="00316747" w:rsidRDefault="00AF3A21" w:rsidP="000C0C88">
      <w:pPr>
        <w:spacing w:before="120" w:after="120"/>
        <w:jc w:val="center"/>
        <w:rPr>
          <w:b/>
        </w:rPr>
      </w:pPr>
    </w:p>
    <w:tbl>
      <w:tblPr>
        <w:tblW w:w="899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7934"/>
        <w:gridCol w:w="1061"/>
      </w:tblGrid>
      <w:tr w:rsidR="005A28E9" w:rsidRPr="00B0153D" w14:paraId="20209396" w14:textId="77777777" w:rsidTr="001C0A8E">
        <w:trPr>
          <w:trHeight w:val="370"/>
        </w:trPr>
        <w:tc>
          <w:tcPr>
            <w:tcW w:w="7934" w:type="dxa"/>
            <w:tcBorders>
              <w:top w:val="dotted" w:sz="4" w:space="0" w:color="auto"/>
              <w:left w:val="dotted" w:sz="4" w:space="0" w:color="auto"/>
              <w:bottom w:val="dotted" w:sz="4" w:space="0" w:color="auto"/>
              <w:right w:val="dotted" w:sz="4" w:space="0" w:color="auto"/>
            </w:tcBorders>
          </w:tcPr>
          <w:p w14:paraId="25C59C69" w14:textId="77777777" w:rsidR="005A28E9" w:rsidRPr="00857BF5" w:rsidRDefault="005A28E9" w:rsidP="000C0C88">
            <w:pPr>
              <w:spacing w:before="120" w:after="120"/>
              <w:jc w:val="center"/>
              <w:rPr>
                <w:b/>
                <w:bCs/>
                <w:position w:val="4"/>
                <w:sz w:val="26"/>
                <w:szCs w:val="26"/>
                <w:lang w:val="pt-BR"/>
              </w:rPr>
            </w:pPr>
            <w:r w:rsidRPr="00025DB1">
              <w:rPr>
                <w:b/>
                <w:bCs/>
                <w:position w:val="4"/>
                <w:szCs w:val="26"/>
                <w:lang w:val="pt-BR"/>
              </w:rPr>
              <w:t>NỘI DUNG</w:t>
            </w:r>
          </w:p>
        </w:tc>
        <w:tc>
          <w:tcPr>
            <w:tcW w:w="1061" w:type="dxa"/>
            <w:tcBorders>
              <w:top w:val="dotted" w:sz="4" w:space="0" w:color="auto"/>
              <w:left w:val="dotted" w:sz="4" w:space="0" w:color="auto"/>
              <w:bottom w:val="dotted" w:sz="4" w:space="0" w:color="auto"/>
              <w:right w:val="dotted" w:sz="4" w:space="0" w:color="auto"/>
            </w:tcBorders>
          </w:tcPr>
          <w:p w14:paraId="290E2EA7" w14:textId="77777777" w:rsidR="005A28E9" w:rsidRPr="00857BF5" w:rsidRDefault="005A28E9" w:rsidP="000C0C88">
            <w:pPr>
              <w:spacing w:before="120" w:after="120"/>
              <w:jc w:val="center"/>
              <w:rPr>
                <w:b/>
                <w:bCs/>
                <w:position w:val="4"/>
                <w:sz w:val="26"/>
                <w:szCs w:val="26"/>
              </w:rPr>
            </w:pPr>
            <w:r w:rsidRPr="00857BF5">
              <w:rPr>
                <w:b/>
                <w:bCs/>
                <w:position w:val="4"/>
                <w:sz w:val="26"/>
                <w:szCs w:val="26"/>
              </w:rPr>
              <w:t>Trang</w:t>
            </w:r>
          </w:p>
        </w:tc>
      </w:tr>
      <w:tr w:rsidR="005A28E9" w:rsidRPr="00B0153D" w14:paraId="10EB843C" w14:textId="77777777" w:rsidTr="001C0A8E">
        <w:trPr>
          <w:trHeight w:val="75"/>
        </w:trPr>
        <w:tc>
          <w:tcPr>
            <w:tcW w:w="7934" w:type="dxa"/>
            <w:tcBorders>
              <w:top w:val="dotted" w:sz="4" w:space="0" w:color="auto"/>
              <w:left w:val="dotted" w:sz="4" w:space="0" w:color="auto"/>
              <w:bottom w:val="dotted" w:sz="4" w:space="0" w:color="auto"/>
              <w:right w:val="dotted" w:sz="4" w:space="0" w:color="auto"/>
            </w:tcBorders>
          </w:tcPr>
          <w:p w14:paraId="1CCAAFF2" w14:textId="77777777" w:rsidR="005A28E9" w:rsidRPr="00B92163" w:rsidRDefault="005A28E9" w:rsidP="007F6ECE">
            <w:pPr>
              <w:spacing w:before="120" w:after="120"/>
              <w:jc w:val="both"/>
              <w:rPr>
                <w:b/>
                <w:position w:val="4"/>
                <w:sz w:val="26"/>
                <w:szCs w:val="26"/>
              </w:rPr>
            </w:pPr>
            <w:r w:rsidRPr="00B92163">
              <w:rPr>
                <w:b/>
                <w:position w:val="4"/>
                <w:sz w:val="26"/>
                <w:szCs w:val="26"/>
              </w:rPr>
              <w:t>Mục lục</w:t>
            </w:r>
          </w:p>
        </w:tc>
        <w:tc>
          <w:tcPr>
            <w:tcW w:w="1061" w:type="dxa"/>
            <w:tcBorders>
              <w:top w:val="dotted" w:sz="4" w:space="0" w:color="auto"/>
              <w:left w:val="dotted" w:sz="4" w:space="0" w:color="auto"/>
              <w:bottom w:val="dotted" w:sz="4" w:space="0" w:color="auto"/>
              <w:right w:val="dotted" w:sz="4" w:space="0" w:color="auto"/>
            </w:tcBorders>
          </w:tcPr>
          <w:p w14:paraId="26CC9136" w14:textId="653F8509" w:rsidR="005A28E9" w:rsidRPr="00322821" w:rsidRDefault="00FE4A61" w:rsidP="000C0C88">
            <w:pPr>
              <w:spacing w:before="120" w:after="120"/>
              <w:jc w:val="center"/>
              <w:rPr>
                <w:bCs/>
                <w:position w:val="4"/>
                <w:sz w:val="26"/>
                <w:szCs w:val="26"/>
                <w:lang w:val="vi-VN"/>
              </w:rPr>
            </w:pPr>
            <w:r>
              <w:rPr>
                <w:bCs/>
                <w:position w:val="4"/>
                <w:sz w:val="26"/>
                <w:szCs w:val="26"/>
                <w:lang w:val="vi-VN"/>
              </w:rPr>
              <w:fldChar w:fldCharType="begin"/>
            </w:r>
            <w:r>
              <w:rPr>
                <w:bCs/>
                <w:position w:val="4"/>
                <w:sz w:val="26"/>
                <w:szCs w:val="26"/>
                <w:lang w:val="vi-VN"/>
              </w:rPr>
              <w:instrText xml:space="preserve"> </w:instrText>
            </w:r>
            <w:r>
              <w:rPr>
                <w:rStyle w:val="Strong"/>
                <w:rFonts w:ascii="Segoe UI" w:hAnsi="Segoe UI" w:cs="Segoe UI"/>
                <w:color w:val="252423"/>
                <w:sz w:val="21"/>
                <w:szCs w:val="21"/>
                <w:shd w:val="clear" w:color="auto" w:fill="FFFFFF"/>
              </w:rPr>
              <w:instrText>PAGEREF mucluc \* MERGEFORMAT</w:instrText>
            </w:r>
            <w:r>
              <w:rPr>
                <w:bCs/>
                <w:position w:val="4"/>
                <w:sz w:val="26"/>
                <w:szCs w:val="26"/>
                <w:lang w:val="vi-VN"/>
              </w:rPr>
              <w:instrText xml:space="preserve"> </w:instrText>
            </w:r>
            <w:r>
              <w:rPr>
                <w:bCs/>
                <w:position w:val="4"/>
                <w:sz w:val="26"/>
                <w:szCs w:val="26"/>
                <w:lang w:val="vi-VN"/>
              </w:rPr>
              <w:fldChar w:fldCharType="separate"/>
            </w:r>
            <w:r w:rsidR="00B92163">
              <w:rPr>
                <w:rStyle w:val="Strong"/>
                <w:rFonts w:ascii="Segoe UI" w:hAnsi="Segoe UI" w:cs="Segoe UI"/>
                <w:noProof/>
                <w:color w:val="252423"/>
                <w:sz w:val="21"/>
                <w:szCs w:val="21"/>
                <w:shd w:val="clear" w:color="auto" w:fill="FFFFFF"/>
              </w:rPr>
              <w:t>1</w:t>
            </w:r>
            <w:r>
              <w:rPr>
                <w:bCs/>
                <w:position w:val="4"/>
                <w:sz w:val="26"/>
                <w:szCs w:val="26"/>
                <w:lang w:val="vi-VN"/>
              </w:rPr>
              <w:fldChar w:fldCharType="end"/>
            </w:r>
          </w:p>
        </w:tc>
      </w:tr>
      <w:tr w:rsidR="005A28E9" w:rsidRPr="00B0153D" w14:paraId="52AC14EB" w14:textId="77777777" w:rsidTr="001C0A8E">
        <w:trPr>
          <w:trHeight w:val="75"/>
        </w:trPr>
        <w:tc>
          <w:tcPr>
            <w:tcW w:w="7934" w:type="dxa"/>
            <w:tcBorders>
              <w:top w:val="dotted" w:sz="4" w:space="0" w:color="auto"/>
              <w:left w:val="dotted" w:sz="4" w:space="0" w:color="auto"/>
              <w:bottom w:val="dotted" w:sz="4" w:space="0" w:color="auto"/>
              <w:right w:val="dotted" w:sz="4" w:space="0" w:color="auto"/>
            </w:tcBorders>
          </w:tcPr>
          <w:p w14:paraId="363CAD71" w14:textId="77777777" w:rsidR="005A28E9" w:rsidRPr="00B92163" w:rsidRDefault="005A28E9" w:rsidP="007F6ECE">
            <w:pPr>
              <w:spacing w:before="120" w:after="120"/>
              <w:jc w:val="both"/>
              <w:rPr>
                <w:b/>
                <w:position w:val="4"/>
                <w:sz w:val="26"/>
                <w:szCs w:val="26"/>
              </w:rPr>
            </w:pPr>
            <w:r w:rsidRPr="00B92163">
              <w:rPr>
                <w:b/>
                <w:position w:val="4"/>
                <w:sz w:val="26"/>
                <w:szCs w:val="26"/>
              </w:rPr>
              <w:t>Danh mục các chữ viết tắt</w:t>
            </w:r>
          </w:p>
        </w:tc>
        <w:tc>
          <w:tcPr>
            <w:tcW w:w="1061" w:type="dxa"/>
            <w:tcBorders>
              <w:top w:val="dotted" w:sz="4" w:space="0" w:color="auto"/>
              <w:left w:val="dotted" w:sz="4" w:space="0" w:color="auto"/>
              <w:bottom w:val="dotted" w:sz="4" w:space="0" w:color="auto"/>
              <w:right w:val="dotted" w:sz="4" w:space="0" w:color="auto"/>
            </w:tcBorders>
          </w:tcPr>
          <w:p w14:paraId="50D69201" w14:textId="2B2968D8" w:rsidR="005A28E9" w:rsidRPr="00322821" w:rsidRDefault="00FE4A61" w:rsidP="000C0C88">
            <w:pPr>
              <w:spacing w:before="120" w:after="120"/>
              <w:jc w:val="center"/>
              <w:rPr>
                <w:bCs/>
                <w:position w:val="4"/>
                <w:sz w:val="26"/>
                <w:szCs w:val="26"/>
              </w:rPr>
            </w:pPr>
            <w:r>
              <w:rPr>
                <w:bCs/>
                <w:position w:val="4"/>
                <w:sz w:val="26"/>
                <w:szCs w:val="26"/>
              </w:rPr>
              <w:fldChar w:fldCharType="begin"/>
            </w:r>
            <w:r>
              <w:rPr>
                <w:bCs/>
                <w:position w:val="4"/>
                <w:sz w:val="26"/>
                <w:szCs w:val="26"/>
              </w:rPr>
              <w:instrText xml:space="preserve"> </w:instrText>
            </w:r>
            <w:r>
              <w:rPr>
                <w:rStyle w:val="Strong"/>
                <w:rFonts w:ascii="Segoe UI" w:hAnsi="Segoe UI" w:cs="Segoe UI"/>
                <w:color w:val="252423"/>
                <w:sz w:val="21"/>
                <w:szCs w:val="21"/>
                <w:shd w:val="clear" w:color="auto" w:fill="FFFFFF"/>
              </w:rPr>
              <w:instrText>PAGEREF short \* MERGEFORMAT</w:instrText>
            </w:r>
            <w:r>
              <w:rPr>
                <w:bCs/>
                <w:position w:val="4"/>
                <w:sz w:val="26"/>
                <w:szCs w:val="26"/>
              </w:rPr>
              <w:instrText xml:space="preserve"> </w:instrText>
            </w:r>
            <w:r>
              <w:rPr>
                <w:bCs/>
                <w:position w:val="4"/>
                <w:sz w:val="26"/>
                <w:szCs w:val="26"/>
              </w:rPr>
              <w:fldChar w:fldCharType="separate"/>
            </w:r>
            <w:r w:rsidR="00B92163">
              <w:rPr>
                <w:rStyle w:val="Strong"/>
                <w:rFonts w:ascii="Segoe UI" w:hAnsi="Segoe UI" w:cs="Segoe UI"/>
                <w:noProof/>
                <w:color w:val="252423"/>
                <w:sz w:val="21"/>
                <w:szCs w:val="21"/>
                <w:shd w:val="clear" w:color="auto" w:fill="FFFFFF"/>
              </w:rPr>
              <w:t>4</w:t>
            </w:r>
            <w:r>
              <w:rPr>
                <w:bCs/>
                <w:position w:val="4"/>
                <w:sz w:val="26"/>
                <w:szCs w:val="26"/>
              </w:rPr>
              <w:fldChar w:fldCharType="end"/>
            </w:r>
          </w:p>
        </w:tc>
      </w:tr>
      <w:tr w:rsidR="005A28E9" w:rsidRPr="00B0153D" w14:paraId="0BFEDB9D"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2EAB4C12" w14:textId="77777777" w:rsidR="005A28E9" w:rsidRPr="00B92163" w:rsidRDefault="005A28E9" w:rsidP="007F6ECE">
            <w:pPr>
              <w:widowControl w:val="0"/>
              <w:spacing w:before="120" w:after="120"/>
              <w:jc w:val="both"/>
              <w:rPr>
                <w:b/>
                <w:sz w:val="26"/>
                <w:szCs w:val="26"/>
                <w:lang w:val="vi-VN"/>
              </w:rPr>
            </w:pPr>
            <w:r w:rsidRPr="00B92163">
              <w:rPr>
                <w:b/>
                <w:sz w:val="26"/>
                <w:szCs w:val="26"/>
              </w:rPr>
              <w:t>Bảng tổng hợp kết quả tự đánh giá</w:t>
            </w:r>
          </w:p>
        </w:tc>
        <w:tc>
          <w:tcPr>
            <w:tcW w:w="1061" w:type="dxa"/>
            <w:tcBorders>
              <w:top w:val="dotted" w:sz="4" w:space="0" w:color="auto"/>
              <w:left w:val="dotted" w:sz="4" w:space="0" w:color="auto"/>
              <w:bottom w:val="dotted" w:sz="4" w:space="0" w:color="auto"/>
              <w:right w:val="dotted" w:sz="4" w:space="0" w:color="auto"/>
            </w:tcBorders>
          </w:tcPr>
          <w:p w14:paraId="7C921A10" w14:textId="3B6907AB" w:rsidR="005A28E9" w:rsidRPr="00322821" w:rsidRDefault="00FE4A61" w:rsidP="00FE4A61">
            <w:pPr>
              <w:spacing w:before="120" w:after="120"/>
              <w:jc w:val="center"/>
              <w:rPr>
                <w:bCs/>
                <w:position w:val="4"/>
                <w:sz w:val="26"/>
                <w:szCs w:val="26"/>
              </w:rPr>
            </w:pPr>
            <w:r>
              <w:rPr>
                <w:bCs/>
                <w:position w:val="4"/>
                <w:sz w:val="26"/>
                <w:szCs w:val="26"/>
              </w:rPr>
              <w:fldChar w:fldCharType="begin"/>
            </w:r>
            <w:r>
              <w:rPr>
                <w:bCs/>
                <w:position w:val="4"/>
                <w:sz w:val="26"/>
                <w:szCs w:val="26"/>
              </w:rPr>
              <w:instrText xml:space="preserve"> </w:instrText>
            </w:r>
            <w:r>
              <w:rPr>
                <w:rStyle w:val="Strong"/>
                <w:rFonts w:ascii="Segoe UI" w:hAnsi="Segoe UI" w:cs="Segoe UI"/>
                <w:color w:val="252423"/>
                <w:sz w:val="21"/>
                <w:szCs w:val="21"/>
                <w:shd w:val="clear" w:color="auto" w:fill="FFFFFF"/>
              </w:rPr>
              <w:instrText>PAGEREF kqtdg \* MERGEFORMAT</w:instrText>
            </w:r>
            <w:r>
              <w:rPr>
                <w:bCs/>
                <w:position w:val="4"/>
                <w:sz w:val="26"/>
                <w:szCs w:val="26"/>
              </w:rPr>
              <w:instrText xml:space="preserve"> </w:instrText>
            </w:r>
            <w:r>
              <w:rPr>
                <w:bCs/>
                <w:position w:val="4"/>
                <w:sz w:val="26"/>
                <w:szCs w:val="26"/>
              </w:rPr>
              <w:fldChar w:fldCharType="separate"/>
            </w:r>
            <w:r w:rsidR="00B92163">
              <w:rPr>
                <w:rStyle w:val="Strong"/>
                <w:rFonts w:ascii="Segoe UI" w:hAnsi="Segoe UI" w:cs="Segoe UI"/>
                <w:noProof/>
                <w:color w:val="252423"/>
                <w:sz w:val="21"/>
                <w:szCs w:val="21"/>
                <w:shd w:val="clear" w:color="auto" w:fill="FFFFFF"/>
              </w:rPr>
              <w:t>5</w:t>
            </w:r>
            <w:r>
              <w:rPr>
                <w:bCs/>
                <w:position w:val="4"/>
                <w:sz w:val="26"/>
                <w:szCs w:val="26"/>
              </w:rPr>
              <w:fldChar w:fldCharType="end"/>
            </w:r>
          </w:p>
        </w:tc>
      </w:tr>
      <w:tr w:rsidR="005A28E9" w:rsidRPr="00B0153D" w14:paraId="72CC074D" w14:textId="77777777" w:rsidTr="001C0A8E">
        <w:trPr>
          <w:trHeight w:val="571"/>
        </w:trPr>
        <w:tc>
          <w:tcPr>
            <w:tcW w:w="7934" w:type="dxa"/>
            <w:tcBorders>
              <w:top w:val="dotted" w:sz="4" w:space="0" w:color="auto"/>
              <w:left w:val="dotted" w:sz="4" w:space="0" w:color="auto"/>
              <w:bottom w:val="dotted" w:sz="4" w:space="0" w:color="auto"/>
              <w:right w:val="dotted" w:sz="4" w:space="0" w:color="auto"/>
            </w:tcBorders>
          </w:tcPr>
          <w:p w14:paraId="4B3BDCFE" w14:textId="77777777" w:rsidR="005A28E9" w:rsidRPr="00322821" w:rsidRDefault="005A28E9" w:rsidP="007F6ECE">
            <w:pPr>
              <w:spacing w:before="120" w:after="120"/>
              <w:jc w:val="both"/>
              <w:rPr>
                <w:b/>
                <w:bCs/>
                <w:sz w:val="26"/>
                <w:szCs w:val="26"/>
              </w:rPr>
            </w:pPr>
            <w:r w:rsidRPr="00322821">
              <w:rPr>
                <w:b/>
                <w:sz w:val="26"/>
                <w:szCs w:val="26"/>
              </w:rPr>
              <w:t>Phần I.</w:t>
            </w:r>
            <w:r w:rsidRPr="00322821">
              <w:rPr>
                <w:b/>
                <w:bCs/>
                <w:sz w:val="26"/>
                <w:szCs w:val="26"/>
              </w:rPr>
              <w:t xml:space="preserve"> CƠ SỞ DỮ LIỆU</w:t>
            </w:r>
          </w:p>
        </w:tc>
        <w:tc>
          <w:tcPr>
            <w:tcW w:w="1061" w:type="dxa"/>
            <w:tcBorders>
              <w:top w:val="dotted" w:sz="4" w:space="0" w:color="auto"/>
              <w:left w:val="dotted" w:sz="4" w:space="0" w:color="auto"/>
              <w:bottom w:val="dotted" w:sz="4" w:space="0" w:color="auto"/>
              <w:right w:val="dotted" w:sz="4" w:space="0" w:color="auto"/>
            </w:tcBorders>
          </w:tcPr>
          <w:p w14:paraId="5299D6A3" w14:textId="16AC2414" w:rsidR="005A28E9" w:rsidRPr="00322821" w:rsidRDefault="005A28E9"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 csdl \* MERGEFORMAT </w:instrText>
            </w:r>
            <w:r w:rsidRPr="003B687A">
              <w:rPr>
                <w:b/>
                <w:bCs/>
                <w:position w:val="4"/>
                <w:sz w:val="26"/>
                <w:szCs w:val="26"/>
              </w:rPr>
              <w:fldChar w:fldCharType="separate"/>
            </w:r>
            <w:r w:rsidR="00B92163">
              <w:rPr>
                <w:b/>
                <w:bCs/>
                <w:noProof/>
                <w:position w:val="4"/>
                <w:sz w:val="26"/>
                <w:szCs w:val="26"/>
              </w:rPr>
              <w:t>7</w:t>
            </w:r>
            <w:r w:rsidRPr="003B687A">
              <w:rPr>
                <w:b/>
                <w:bCs/>
                <w:position w:val="4"/>
                <w:sz w:val="26"/>
                <w:szCs w:val="26"/>
              </w:rPr>
              <w:fldChar w:fldCharType="end"/>
            </w:r>
          </w:p>
        </w:tc>
      </w:tr>
      <w:tr w:rsidR="005A28E9" w:rsidRPr="00B0153D" w14:paraId="2D97AAF5"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1840F7E1" w14:textId="77777777" w:rsidR="005A28E9" w:rsidRPr="00322821" w:rsidRDefault="005A28E9" w:rsidP="007F6ECE">
            <w:pPr>
              <w:spacing w:before="120" w:after="120"/>
              <w:jc w:val="both"/>
              <w:rPr>
                <w:b/>
                <w:sz w:val="26"/>
                <w:szCs w:val="26"/>
              </w:rPr>
            </w:pPr>
            <w:r w:rsidRPr="00322821">
              <w:rPr>
                <w:rStyle w:val="Hyperlink"/>
                <w:b/>
                <w:color w:val="000000" w:themeColor="text1"/>
                <w:sz w:val="26"/>
                <w:szCs w:val="26"/>
                <w:u w:val="none"/>
              </w:rPr>
              <w:t xml:space="preserve">Phần II. </w:t>
            </w:r>
            <w:r w:rsidRPr="00322821">
              <w:rPr>
                <w:rStyle w:val="Hyperlink"/>
                <w:b/>
                <w:bCs/>
                <w:color w:val="000000" w:themeColor="text1"/>
                <w:sz w:val="26"/>
                <w:szCs w:val="26"/>
                <w:u w:val="none"/>
              </w:rPr>
              <w:t>TỰ ĐÁNH GIÁ</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0F724397" w14:textId="032502C9" w:rsidR="005A28E9" w:rsidRPr="00322821" w:rsidRDefault="005A28E9"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 tdg \* MERGEFORMAT </w:instrText>
            </w:r>
            <w:r w:rsidRPr="003B687A">
              <w:rPr>
                <w:b/>
                <w:bCs/>
                <w:position w:val="4"/>
                <w:sz w:val="26"/>
                <w:szCs w:val="26"/>
              </w:rPr>
              <w:fldChar w:fldCharType="separate"/>
            </w:r>
            <w:r w:rsidR="00B92163">
              <w:rPr>
                <w:b/>
                <w:bCs/>
                <w:noProof/>
                <w:position w:val="4"/>
                <w:sz w:val="26"/>
                <w:szCs w:val="26"/>
              </w:rPr>
              <w:t>14</w:t>
            </w:r>
            <w:r w:rsidRPr="003B687A">
              <w:rPr>
                <w:b/>
                <w:bCs/>
                <w:position w:val="4"/>
                <w:sz w:val="26"/>
                <w:szCs w:val="26"/>
              </w:rPr>
              <w:fldChar w:fldCharType="end"/>
            </w:r>
          </w:p>
        </w:tc>
      </w:tr>
      <w:tr w:rsidR="005A28E9" w:rsidRPr="00B0153D" w14:paraId="5A8F6B3F"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2E864E33" w14:textId="77777777" w:rsidR="005A28E9" w:rsidRPr="00322821" w:rsidRDefault="005A28E9" w:rsidP="007F6ECE">
            <w:pPr>
              <w:spacing w:before="120" w:after="120"/>
              <w:jc w:val="both"/>
              <w:rPr>
                <w:b/>
                <w:position w:val="4"/>
                <w:sz w:val="26"/>
                <w:szCs w:val="26"/>
              </w:rPr>
            </w:pPr>
            <w:r w:rsidRPr="00322821">
              <w:rPr>
                <w:b/>
                <w:position w:val="4"/>
                <w:sz w:val="26"/>
                <w:szCs w:val="26"/>
              </w:rPr>
              <w:t>A. ĐẶT VẤN ĐỀ</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7172C228" w14:textId="1F7F1D80" w:rsidR="005A28E9" w:rsidRPr="00322821" w:rsidRDefault="005A28E9"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 datvd \* MERGEFORMAT </w:instrText>
            </w:r>
            <w:r w:rsidRPr="003B687A">
              <w:rPr>
                <w:b/>
                <w:bCs/>
                <w:position w:val="4"/>
                <w:sz w:val="26"/>
                <w:szCs w:val="26"/>
              </w:rPr>
              <w:fldChar w:fldCharType="separate"/>
            </w:r>
            <w:r w:rsidR="00B92163">
              <w:rPr>
                <w:b/>
                <w:bCs/>
                <w:noProof/>
                <w:position w:val="4"/>
                <w:sz w:val="26"/>
                <w:szCs w:val="26"/>
              </w:rPr>
              <w:t>14</w:t>
            </w:r>
            <w:r w:rsidRPr="003B687A">
              <w:rPr>
                <w:b/>
                <w:bCs/>
                <w:position w:val="4"/>
                <w:sz w:val="26"/>
                <w:szCs w:val="26"/>
              </w:rPr>
              <w:fldChar w:fldCharType="end"/>
            </w:r>
          </w:p>
        </w:tc>
      </w:tr>
      <w:tr w:rsidR="005A28E9" w:rsidRPr="00B0153D" w14:paraId="20DF7CAB"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4B122D52" w14:textId="77777777" w:rsidR="005A28E9" w:rsidRPr="00322821" w:rsidRDefault="005A28E9" w:rsidP="007F6ECE">
            <w:pPr>
              <w:spacing w:before="120" w:after="120"/>
              <w:jc w:val="both"/>
              <w:rPr>
                <w:b/>
                <w:position w:val="4"/>
                <w:sz w:val="26"/>
                <w:szCs w:val="26"/>
              </w:rPr>
            </w:pPr>
            <w:r w:rsidRPr="00322821">
              <w:rPr>
                <w:b/>
                <w:position w:val="4"/>
                <w:sz w:val="26"/>
                <w:szCs w:val="26"/>
              </w:rPr>
              <w:t>B. TỰ ĐÁNH GIÁ</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1361900A" w14:textId="69A5907F" w:rsidR="005A28E9" w:rsidRPr="00322821" w:rsidRDefault="005A28E9"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 tdg2 \* MERGEFORMAT </w:instrText>
            </w:r>
            <w:r w:rsidRPr="003B687A">
              <w:rPr>
                <w:b/>
                <w:bCs/>
                <w:position w:val="4"/>
                <w:sz w:val="26"/>
                <w:szCs w:val="26"/>
              </w:rPr>
              <w:fldChar w:fldCharType="separate"/>
            </w:r>
            <w:r w:rsidR="00B92163">
              <w:rPr>
                <w:b/>
                <w:bCs/>
                <w:noProof/>
                <w:position w:val="4"/>
                <w:sz w:val="26"/>
                <w:szCs w:val="26"/>
              </w:rPr>
              <w:t>14</w:t>
            </w:r>
            <w:r w:rsidRPr="003B687A">
              <w:rPr>
                <w:b/>
                <w:bCs/>
                <w:position w:val="4"/>
                <w:sz w:val="26"/>
                <w:szCs w:val="26"/>
              </w:rPr>
              <w:fldChar w:fldCharType="end"/>
            </w:r>
          </w:p>
        </w:tc>
      </w:tr>
      <w:tr w:rsidR="005A28E9" w:rsidRPr="00B0153D" w14:paraId="5D69B9B5"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38BE65F7" w14:textId="77777777" w:rsidR="005A28E9" w:rsidRPr="00322821" w:rsidRDefault="005A28E9" w:rsidP="007F6ECE">
            <w:pPr>
              <w:spacing w:before="120" w:after="120"/>
              <w:jc w:val="both"/>
              <w:rPr>
                <w:b/>
                <w:bCs/>
                <w:position w:val="4"/>
                <w:sz w:val="26"/>
                <w:szCs w:val="26"/>
                <w:lang w:val="vi-VN"/>
              </w:rPr>
            </w:pPr>
            <w:r w:rsidRPr="00322821">
              <w:rPr>
                <w:b/>
                <w:bCs/>
                <w:position w:val="4"/>
                <w:sz w:val="26"/>
                <w:szCs w:val="26"/>
              </w:rPr>
              <w:t xml:space="preserve">I. </w:t>
            </w:r>
            <w:r w:rsidR="00B61D29" w:rsidRPr="00322821">
              <w:rPr>
                <w:b/>
                <w:bCs/>
                <w:position w:val="4"/>
                <w:sz w:val="26"/>
                <w:szCs w:val="26"/>
              </w:rPr>
              <w:t>TỰ</w:t>
            </w:r>
            <w:r w:rsidR="00B61D29" w:rsidRPr="00322821">
              <w:rPr>
                <w:b/>
                <w:bCs/>
                <w:position w:val="4"/>
                <w:sz w:val="26"/>
                <w:szCs w:val="26"/>
                <w:lang w:val="vi-VN"/>
              </w:rPr>
              <w:t xml:space="preserve"> ĐÁNH GIÁ TIÊU CHÍ MỨC 1, 2 VÀ 3</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7B5A9742" w14:textId="51C29B3D" w:rsidR="005A28E9" w:rsidRPr="00322821" w:rsidRDefault="005A28E9"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 tdglv123 \* MERGEFORMAT </w:instrText>
            </w:r>
            <w:r w:rsidRPr="003B687A">
              <w:rPr>
                <w:b/>
                <w:bCs/>
                <w:position w:val="4"/>
                <w:sz w:val="26"/>
                <w:szCs w:val="26"/>
              </w:rPr>
              <w:fldChar w:fldCharType="separate"/>
            </w:r>
            <w:r w:rsidR="00B92163">
              <w:rPr>
                <w:b/>
                <w:bCs/>
                <w:noProof/>
                <w:position w:val="4"/>
                <w:sz w:val="26"/>
                <w:szCs w:val="26"/>
              </w:rPr>
              <w:t>14</w:t>
            </w:r>
            <w:r w:rsidRPr="003B687A">
              <w:rPr>
                <w:b/>
                <w:bCs/>
                <w:position w:val="4"/>
                <w:sz w:val="26"/>
                <w:szCs w:val="26"/>
              </w:rPr>
              <w:fldChar w:fldCharType="end"/>
            </w:r>
          </w:p>
        </w:tc>
      </w:tr>
      <w:tr w:rsidR="005A28E9" w:rsidRPr="00B0153D" w14:paraId="6D4DDC7A" w14:textId="77777777" w:rsidTr="001C0A8E">
        <w:trPr>
          <w:trHeight w:val="361"/>
        </w:trPr>
        <w:tc>
          <w:tcPr>
            <w:tcW w:w="7934" w:type="dxa"/>
            <w:tcBorders>
              <w:top w:val="dotted" w:sz="4" w:space="0" w:color="auto"/>
              <w:left w:val="dotted" w:sz="4" w:space="0" w:color="auto"/>
              <w:bottom w:val="dotted" w:sz="4" w:space="0" w:color="auto"/>
              <w:right w:val="dotted" w:sz="4" w:space="0" w:color="auto"/>
            </w:tcBorders>
          </w:tcPr>
          <w:p w14:paraId="3C0642F9" w14:textId="77777777" w:rsidR="005A28E9" w:rsidRPr="00322821" w:rsidRDefault="005A28E9" w:rsidP="007F6ECE">
            <w:pPr>
              <w:spacing w:before="120" w:after="120"/>
              <w:jc w:val="both"/>
              <w:rPr>
                <w:b/>
                <w:position w:val="4"/>
                <w:sz w:val="26"/>
                <w:szCs w:val="26"/>
              </w:rPr>
            </w:pPr>
            <w:r w:rsidRPr="00322821">
              <w:rPr>
                <w:b/>
                <w:position w:val="4"/>
                <w:sz w:val="26"/>
                <w:szCs w:val="26"/>
              </w:rPr>
              <w:t xml:space="preserve">Tiêu chuẩn </w:t>
            </w:r>
            <w:r w:rsidRPr="00322821">
              <w:rPr>
                <w:b/>
                <w:position w:val="4"/>
                <w:sz w:val="26"/>
                <w:szCs w:val="26"/>
                <w:lang w:val="vi-VN"/>
              </w:rPr>
              <w:t>1</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57442BB6" w14:textId="3A041EA5" w:rsidR="005A28E9" w:rsidRPr="00322821" w:rsidRDefault="002C4308"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standard1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14</w:t>
            </w:r>
            <w:r w:rsidRPr="003B687A">
              <w:rPr>
                <w:b/>
                <w:bCs/>
                <w:position w:val="4"/>
                <w:sz w:val="26"/>
                <w:szCs w:val="26"/>
              </w:rPr>
              <w:fldChar w:fldCharType="end"/>
            </w:r>
          </w:p>
        </w:tc>
      </w:tr>
      <w:tr w:rsidR="00512924" w:rsidRPr="00B0153D" w14:paraId="2943CE47"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5F101BB8" w14:textId="77777777" w:rsidR="00512924" w:rsidRPr="00322821" w:rsidRDefault="00512924" w:rsidP="007F6ECE">
            <w:pPr>
              <w:spacing w:before="120" w:after="120"/>
              <w:jc w:val="both"/>
              <w:rPr>
                <w:b/>
                <w:position w:val="4"/>
                <w:sz w:val="26"/>
                <w:szCs w:val="26"/>
                <w:lang w:val="vi-VN"/>
              </w:rPr>
            </w:pPr>
            <w:r w:rsidRPr="00322821">
              <w:rPr>
                <w:b/>
                <w:position w:val="4"/>
                <w:sz w:val="26"/>
                <w:szCs w:val="26"/>
                <w:lang w:val="vi-VN"/>
              </w:rPr>
              <w:t>Mở đầu</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0804552A" w14:textId="0501DF76" w:rsidR="00512924" w:rsidRPr="00322821" w:rsidRDefault="00A547F3"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introStandard1 \* MERGEFORMAT</w:instrText>
            </w:r>
            <w:r w:rsidRPr="00322821">
              <w:rPr>
                <w:b/>
                <w:bCs/>
                <w:position w:val="4"/>
                <w:sz w:val="26"/>
                <w:szCs w:val="26"/>
              </w:rPr>
              <w:instrText xml:space="preserve"> </w:instrText>
            </w:r>
            <w:r w:rsidRPr="003B687A">
              <w:rPr>
                <w:b/>
                <w:bCs/>
                <w:position w:val="4"/>
                <w:sz w:val="26"/>
                <w:szCs w:val="26"/>
              </w:rPr>
              <w:fldChar w:fldCharType="separate"/>
            </w:r>
            <w:r w:rsidR="00B92163" w:rsidRPr="00B92163">
              <w:rPr>
                <w:b/>
                <w:noProof/>
                <w:position w:val="4"/>
                <w:sz w:val="26"/>
                <w:szCs w:val="26"/>
              </w:rPr>
              <w:t>14</w:t>
            </w:r>
            <w:r w:rsidRPr="003B687A">
              <w:rPr>
                <w:b/>
                <w:bCs/>
                <w:position w:val="4"/>
                <w:sz w:val="26"/>
                <w:szCs w:val="26"/>
              </w:rPr>
              <w:fldChar w:fldCharType="end"/>
            </w:r>
          </w:p>
        </w:tc>
      </w:tr>
      <w:tr w:rsidR="005A28E9" w:rsidRPr="00B0153D" w14:paraId="62CA7B07"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294D3F1A" w14:textId="77777777" w:rsidR="005A28E9" w:rsidRPr="00322821" w:rsidRDefault="005A28E9" w:rsidP="007F6ECE">
            <w:pPr>
              <w:spacing w:before="120" w:after="120"/>
              <w:jc w:val="both"/>
              <w:rPr>
                <w:b/>
                <w:position w:val="4"/>
                <w:sz w:val="26"/>
                <w:szCs w:val="26"/>
                <w:lang w:val="vi-VN"/>
              </w:rPr>
            </w:pPr>
            <w:r w:rsidRPr="00322821">
              <w:rPr>
                <w:b/>
                <w:position w:val="4"/>
                <w:sz w:val="26"/>
                <w:szCs w:val="26"/>
                <w:lang w:val="vi-VN"/>
              </w:rPr>
              <w:t>Tiêu chí 1</w:t>
            </w:r>
            <w:r w:rsidR="00512924" w:rsidRPr="00322821">
              <w:rPr>
                <w:b/>
                <w:position w:val="4"/>
                <w:sz w:val="26"/>
                <w:szCs w:val="26"/>
                <w:lang w:val="vi-VN"/>
              </w:rPr>
              <w:t>.1</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137AA2F6" w14:textId="29578C4E" w:rsidR="005A28E9" w:rsidRPr="00322821" w:rsidRDefault="002C4308"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criterion11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14</w:t>
            </w:r>
            <w:r w:rsidRPr="003B687A">
              <w:rPr>
                <w:b/>
                <w:bCs/>
                <w:position w:val="4"/>
                <w:sz w:val="26"/>
                <w:szCs w:val="26"/>
              </w:rPr>
              <w:fldChar w:fldCharType="end"/>
            </w:r>
          </w:p>
        </w:tc>
      </w:tr>
      <w:tr w:rsidR="005A28E9" w:rsidRPr="00B0153D" w14:paraId="6005BD9D"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0CDE9636" w14:textId="77777777" w:rsidR="005A28E9" w:rsidRPr="00322821" w:rsidRDefault="005A28E9" w:rsidP="007F6ECE">
            <w:pPr>
              <w:spacing w:before="120" w:after="120"/>
              <w:jc w:val="both"/>
              <w:rPr>
                <w:b/>
                <w:bCs/>
                <w:position w:val="4"/>
                <w:sz w:val="26"/>
                <w:szCs w:val="26"/>
                <w:lang w:val="vi-VN"/>
              </w:rPr>
            </w:pPr>
            <w:r w:rsidRPr="00322821">
              <w:rPr>
                <w:b/>
                <w:position w:val="4"/>
                <w:sz w:val="26"/>
                <w:szCs w:val="26"/>
                <w:lang w:val="vi-VN"/>
              </w:rPr>
              <w:t xml:space="preserve">Tiêu chí </w:t>
            </w:r>
            <w:r w:rsidR="00512924" w:rsidRPr="00322821">
              <w:rPr>
                <w:b/>
                <w:position w:val="4"/>
                <w:sz w:val="26"/>
                <w:szCs w:val="26"/>
                <w:lang w:val="vi-VN"/>
              </w:rPr>
              <w:t>1.</w:t>
            </w:r>
            <w:r w:rsidRPr="00322821">
              <w:rPr>
                <w:b/>
                <w:position w:val="4"/>
                <w:sz w:val="26"/>
                <w:szCs w:val="26"/>
                <w:lang w:val="vi-VN"/>
              </w:rPr>
              <w:t>2</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523540DA" w14:textId="21FD5042"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criterion12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14</w:t>
            </w:r>
            <w:r w:rsidRPr="003B687A">
              <w:rPr>
                <w:b/>
                <w:bCs/>
                <w:position w:val="4"/>
                <w:sz w:val="26"/>
                <w:szCs w:val="26"/>
              </w:rPr>
              <w:fldChar w:fldCharType="end"/>
            </w:r>
          </w:p>
        </w:tc>
      </w:tr>
      <w:tr w:rsidR="005A28E9" w:rsidRPr="00B0153D" w14:paraId="442118B4"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574828BE" w14:textId="77777777" w:rsidR="005A28E9" w:rsidRPr="00322821" w:rsidRDefault="005A28E9" w:rsidP="007F6ECE">
            <w:pPr>
              <w:spacing w:before="120" w:after="120"/>
              <w:jc w:val="both"/>
              <w:rPr>
                <w:b/>
                <w:bCs/>
                <w:position w:val="4"/>
                <w:sz w:val="26"/>
                <w:szCs w:val="26"/>
                <w:lang w:val="vi-VN"/>
              </w:rPr>
            </w:pPr>
            <w:r w:rsidRPr="00322821">
              <w:rPr>
                <w:b/>
                <w:position w:val="4"/>
                <w:sz w:val="26"/>
                <w:szCs w:val="26"/>
                <w:lang w:val="vi-VN"/>
              </w:rPr>
              <w:t xml:space="preserve">Tiêu chí </w:t>
            </w:r>
            <w:r w:rsidR="00512924" w:rsidRPr="00322821">
              <w:rPr>
                <w:b/>
                <w:position w:val="4"/>
                <w:sz w:val="26"/>
                <w:szCs w:val="26"/>
                <w:lang w:val="vi-VN"/>
              </w:rPr>
              <w:t>1.</w:t>
            </w:r>
            <w:r w:rsidRPr="00322821">
              <w:rPr>
                <w:b/>
                <w:position w:val="4"/>
                <w:sz w:val="26"/>
                <w:szCs w:val="26"/>
                <w:lang w:val="vi-VN"/>
              </w:rPr>
              <w:t>3</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064FF2C5" w14:textId="317735E4"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criterion13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15</w:t>
            </w:r>
            <w:r w:rsidRPr="003B687A">
              <w:rPr>
                <w:b/>
                <w:bCs/>
                <w:position w:val="4"/>
                <w:sz w:val="26"/>
                <w:szCs w:val="26"/>
              </w:rPr>
              <w:fldChar w:fldCharType="end"/>
            </w:r>
          </w:p>
        </w:tc>
      </w:tr>
      <w:tr w:rsidR="005A28E9" w:rsidRPr="00B0153D" w14:paraId="2D2146D6"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44BD8084" w14:textId="77777777" w:rsidR="005A28E9" w:rsidRPr="00322821" w:rsidRDefault="005A28E9" w:rsidP="007F6ECE">
            <w:pPr>
              <w:spacing w:before="120" w:after="120"/>
              <w:jc w:val="both"/>
              <w:rPr>
                <w:b/>
                <w:bCs/>
                <w:position w:val="4"/>
                <w:sz w:val="26"/>
                <w:szCs w:val="26"/>
                <w:lang w:val="vi-VN"/>
              </w:rPr>
            </w:pPr>
            <w:r w:rsidRPr="00322821">
              <w:rPr>
                <w:b/>
                <w:position w:val="4"/>
                <w:sz w:val="26"/>
                <w:szCs w:val="26"/>
                <w:lang w:val="vi-VN"/>
              </w:rPr>
              <w:t xml:space="preserve">Tiêu chí </w:t>
            </w:r>
            <w:r w:rsidR="00512924" w:rsidRPr="00322821">
              <w:rPr>
                <w:b/>
                <w:position w:val="4"/>
                <w:sz w:val="26"/>
                <w:szCs w:val="26"/>
                <w:lang w:val="vi-VN"/>
              </w:rPr>
              <w:t>1.</w:t>
            </w:r>
            <w:r w:rsidRPr="00322821">
              <w:rPr>
                <w:b/>
                <w:position w:val="4"/>
                <w:sz w:val="26"/>
                <w:szCs w:val="26"/>
                <w:lang w:val="vi-VN"/>
              </w:rPr>
              <w:t>4</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34F81A9A" w14:textId="571CBEDB"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criterion14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15</w:t>
            </w:r>
            <w:r w:rsidRPr="003B687A">
              <w:rPr>
                <w:b/>
                <w:bCs/>
                <w:position w:val="4"/>
                <w:sz w:val="26"/>
                <w:szCs w:val="26"/>
              </w:rPr>
              <w:fldChar w:fldCharType="end"/>
            </w:r>
          </w:p>
        </w:tc>
      </w:tr>
      <w:tr w:rsidR="005A28E9" w:rsidRPr="00B0153D" w14:paraId="5F0FCF01" w14:textId="77777777" w:rsidTr="001C0A8E">
        <w:trPr>
          <w:trHeight w:val="571"/>
        </w:trPr>
        <w:tc>
          <w:tcPr>
            <w:tcW w:w="7934" w:type="dxa"/>
            <w:tcBorders>
              <w:top w:val="dotted" w:sz="4" w:space="0" w:color="auto"/>
              <w:left w:val="dotted" w:sz="4" w:space="0" w:color="auto"/>
              <w:bottom w:val="dotted" w:sz="4" w:space="0" w:color="auto"/>
              <w:right w:val="dotted" w:sz="4" w:space="0" w:color="auto"/>
            </w:tcBorders>
          </w:tcPr>
          <w:p w14:paraId="70A73EC1" w14:textId="77777777" w:rsidR="005A28E9" w:rsidRPr="00322821" w:rsidRDefault="005A28E9" w:rsidP="007F6ECE">
            <w:pPr>
              <w:spacing w:before="120" w:after="120"/>
              <w:jc w:val="both"/>
              <w:rPr>
                <w:b/>
                <w:bCs/>
                <w:position w:val="4"/>
                <w:sz w:val="26"/>
                <w:szCs w:val="26"/>
                <w:lang w:val="vi-VN"/>
              </w:rPr>
            </w:pPr>
            <w:r w:rsidRPr="00322821">
              <w:rPr>
                <w:b/>
                <w:position w:val="4"/>
                <w:sz w:val="26"/>
                <w:szCs w:val="26"/>
                <w:lang w:val="vi-VN"/>
              </w:rPr>
              <w:t xml:space="preserve">Tiêu chí </w:t>
            </w:r>
            <w:r w:rsidR="00512924" w:rsidRPr="00322821">
              <w:rPr>
                <w:b/>
                <w:position w:val="4"/>
                <w:sz w:val="26"/>
                <w:szCs w:val="26"/>
                <w:lang w:val="vi-VN"/>
              </w:rPr>
              <w:t>1.</w:t>
            </w:r>
            <w:r w:rsidRPr="00322821">
              <w:rPr>
                <w:b/>
                <w:position w:val="4"/>
                <w:sz w:val="26"/>
                <w:szCs w:val="26"/>
                <w:lang w:val="vi-VN"/>
              </w:rPr>
              <w:t>5</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5B1F6919" w14:textId="23A433F1"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criterion15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15</w:t>
            </w:r>
            <w:r w:rsidRPr="003B687A">
              <w:rPr>
                <w:b/>
                <w:bCs/>
                <w:position w:val="4"/>
                <w:sz w:val="26"/>
                <w:szCs w:val="26"/>
              </w:rPr>
              <w:fldChar w:fldCharType="end"/>
            </w:r>
          </w:p>
        </w:tc>
      </w:tr>
      <w:tr w:rsidR="005A28E9" w:rsidRPr="00B0153D" w14:paraId="0757BF85"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7C853AEB" w14:textId="77777777" w:rsidR="005A28E9" w:rsidRPr="00322821" w:rsidRDefault="005A28E9" w:rsidP="007F6ECE">
            <w:pPr>
              <w:spacing w:before="120" w:after="120"/>
              <w:jc w:val="both"/>
              <w:rPr>
                <w:b/>
                <w:bCs/>
                <w:position w:val="4"/>
                <w:sz w:val="26"/>
                <w:szCs w:val="26"/>
                <w:lang w:val="vi-VN"/>
              </w:rPr>
            </w:pPr>
            <w:r w:rsidRPr="00322821">
              <w:rPr>
                <w:b/>
                <w:position w:val="4"/>
                <w:sz w:val="26"/>
                <w:szCs w:val="26"/>
                <w:lang w:val="vi-VN"/>
              </w:rPr>
              <w:t xml:space="preserve">Tiêu chí </w:t>
            </w:r>
            <w:r w:rsidR="00512924" w:rsidRPr="00322821">
              <w:rPr>
                <w:b/>
                <w:position w:val="4"/>
                <w:sz w:val="26"/>
                <w:szCs w:val="26"/>
                <w:lang w:val="vi-VN"/>
              </w:rPr>
              <w:t>1.</w:t>
            </w:r>
            <w:r w:rsidRPr="00322821">
              <w:rPr>
                <w:b/>
                <w:position w:val="4"/>
                <w:sz w:val="26"/>
                <w:szCs w:val="26"/>
                <w:lang w:val="vi-VN"/>
              </w:rPr>
              <w:t>6</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1E32363F" w14:textId="0090519F"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criterion16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16</w:t>
            </w:r>
            <w:r w:rsidRPr="003B687A">
              <w:rPr>
                <w:b/>
                <w:bCs/>
                <w:position w:val="4"/>
                <w:sz w:val="26"/>
                <w:szCs w:val="26"/>
              </w:rPr>
              <w:fldChar w:fldCharType="end"/>
            </w:r>
          </w:p>
        </w:tc>
      </w:tr>
      <w:tr w:rsidR="005A28E9" w:rsidRPr="00B0153D" w14:paraId="1C0FC7B7"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4C5B005F" w14:textId="77777777" w:rsidR="005A28E9" w:rsidRPr="00322821" w:rsidRDefault="005A28E9" w:rsidP="007F6ECE">
            <w:pPr>
              <w:spacing w:before="120" w:after="120"/>
              <w:jc w:val="both"/>
              <w:rPr>
                <w:b/>
                <w:bCs/>
                <w:position w:val="4"/>
                <w:sz w:val="26"/>
                <w:szCs w:val="26"/>
                <w:lang w:val="vi-VN"/>
              </w:rPr>
            </w:pPr>
            <w:r w:rsidRPr="00322821">
              <w:rPr>
                <w:b/>
                <w:position w:val="4"/>
                <w:sz w:val="26"/>
                <w:szCs w:val="26"/>
                <w:lang w:val="vi-VN"/>
              </w:rPr>
              <w:t xml:space="preserve">Tiêu chí </w:t>
            </w:r>
            <w:r w:rsidR="00512924" w:rsidRPr="00322821">
              <w:rPr>
                <w:b/>
                <w:position w:val="4"/>
                <w:sz w:val="26"/>
                <w:szCs w:val="26"/>
                <w:lang w:val="vi-VN"/>
              </w:rPr>
              <w:t>1.</w:t>
            </w:r>
            <w:r w:rsidRPr="00322821">
              <w:rPr>
                <w:b/>
                <w:position w:val="4"/>
                <w:sz w:val="26"/>
                <w:szCs w:val="26"/>
                <w:lang w:val="vi-VN"/>
              </w:rPr>
              <w:t>7</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5A2A190C" w14:textId="4D25F4FE"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criterion17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16</w:t>
            </w:r>
            <w:r w:rsidRPr="003B687A">
              <w:rPr>
                <w:b/>
                <w:bCs/>
                <w:position w:val="4"/>
                <w:sz w:val="26"/>
                <w:szCs w:val="26"/>
              </w:rPr>
              <w:fldChar w:fldCharType="end"/>
            </w:r>
          </w:p>
        </w:tc>
      </w:tr>
      <w:tr w:rsidR="005A28E9" w:rsidRPr="00B0153D" w14:paraId="028D0D76"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246D6F9B" w14:textId="77777777" w:rsidR="005A28E9" w:rsidRPr="00322821" w:rsidRDefault="005A28E9" w:rsidP="007F6ECE">
            <w:pPr>
              <w:spacing w:before="120" w:after="120"/>
              <w:jc w:val="both"/>
              <w:rPr>
                <w:b/>
                <w:bCs/>
                <w:position w:val="4"/>
                <w:sz w:val="26"/>
                <w:szCs w:val="26"/>
                <w:lang w:val="vi-VN"/>
              </w:rPr>
            </w:pPr>
            <w:r w:rsidRPr="00322821">
              <w:rPr>
                <w:b/>
                <w:position w:val="4"/>
                <w:sz w:val="26"/>
                <w:szCs w:val="26"/>
                <w:lang w:val="vi-VN"/>
              </w:rPr>
              <w:t xml:space="preserve">Tiêu chí </w:t>
            </w:r>
            <w:r w:rsidR="00512924" w:rsidRPr="00322821">
              <w:rPr>
                <w:b/>
                <w:position w:val="4"/>
                <w:sz w:val="26"/>
                <w:szCs w:val="26"/>
                <w:lang w:val="vi-VN"/>
              </w:rPr>
              <w:t>1.</w:t>
            </w:r>
            <w:r w:rsidRPr="00322821">
              <w:rPr>
                <w:b/>
                <w:position w:val="4"/>
                <w:sz w:val="26"/>
                <w:szCs w:val="26"/>
                <w:lang w:val="vi-VN"/>
              </w:rPr>
              <w:t>8</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155F42A9" w14:textId="2E59AA6D"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criterion18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16</w:t>
            </w:r>
            <w:r w:rsidRPr="003B687A">
              <w:rPr>
                <w:b/>
                <w:bCs/>
                <w:position w:val="4"/>
                <w:sz w:val="26"/>
                <w:szCs w:val="26"/>
              </w:rPr>
              <w:fldChar w:fldCharType="end"/>
            </w:r>
          </w:p>
        </w:tc>
      </w:tr>
      <w:tr w:rsidR="005A28E9" w:rsidRPr="00B0153D" w14:paraId="617E3106"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784A26F4" w14:textId="77777777" w:rsidR="005A28E9" w:rsidRPr="00322821" w:rsidRDefault="005A28E9" w:rsidP="007F6ECE">
            <w:pPr>
              <w:spacing w:before="120" w:after="120"/>
              <w:jc w:val="both"/>
              <w:rPr>
                <w:b/>
                <w:position w:val="4"/>
                <w:sz w:val="26"/>
                <w:szCs w:val="26"/>
              </w:rPr>
            </w:pPr>
            <w:r w:rsidRPr="00322821">
              <w:rPr>
                <w:b/>
                <w:position w:val="4"/>
                <w:sz w:val="26"/>
                <w:szCs w:val="26"/>
                <w:lang w:val="vi-VN"/>
              </w:rPr>
              <w:t xml:space="preserve">Tiêu chí </w:t>
            </w:r>
            <w:r w:rsidR="00512924" w:rsidRPr="00322821">
              <w:rPr>
                <w:b/>
                <w:position w:val="4"/>
                <w:sz w:val="26"/>
                <w:szCs w:val="26"/>
                <w:lang w:val="vi-VN"/>
              </w:rPr>
              <w:t>1.</w:t>
            </w:r>
            <w:r w:rsidRPr="00322821">
              <w:rPr>
                <w:b/>
                <w:position w:val="4"/>
                <w:sz w:val="26"/>
                <w:szCs w:val="26"/>
              </w:rPr>
              <w:t>9</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4FC55C99" w14:textId="3394EA26"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criterion19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17</w:t>
            </w:r>
            <w:r w:rsidRPr="003B687A">
              <w:rPr>
                <w:b/>
                <w:bCs/>
                <w:position w:val="4"/>
                <w:sz w:val="26"/>
                <w:szCs w:val="26"/>
              </w:rPr>
              <w:fldChar w:fldCharType="end"/>
            </w:r>
          </w:p>
        </w:tc>
      </w:tr>
      <w:tr w:rsidR="005A28E9" w:rsidRPr="00B0153D" w14:paraId="5E4A9638"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412B8C0B" w14:textId="77777777" w:rsidR="005A28E9" w:rsidRPr="00322821" w:rsidRDefault="005A28E9" w:rsidP="007F6ECE">
            <w:pPr>
              <w:spacing w:before="120" w:after="120"/>
              <w:jc w:val="both"/>
              <w:rPr>
                <w:b/>
                <w:position w:val="4"/>
                <w:sz w:val="26"/>
                <w:szCs w:val="26"/>
              </w:rPr>
            </w:pPr>
            <w:r w:rsidRPr="00322821">
              <w:rPr>
                <w:b/>
                <w:position w:val="4"/>
                <w:sz w:val="26"/>
                <w:szCs w:val="26"/>
                <w:lang w:val="vi-VN"/>
              </w:rPr>
              <w:t xml:space="preserve">Tiêu chí </w:t>
            </w:r>
            <w:r w:rsidR="00512924" w:rsidRPr="00322821">
              <w:rPr>
                <w:b/>
                <w:position w:val="4"/>
                <w:sz w:val="26"/>
                <w:szCs w:val="26"/>
                <w:lang w:val="vi-VN"/>
              </w:rPr>
              <w:t>1.</w:t>
            </w:r>
            <w:r w:rsidRPr="00322821">
              <w:rPr>
                <w:b/>
                <w:position w:val="4"/>
                <w:sz w:val="26"/>
                <w:szCs w:val="26"/>
              </w:rPr>
              <w:t>10</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3EA86C2B" w14:textId="37882C3F"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criterion110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17</w:t>
            </w:r>
            <w:r w:rsidRPr="003B687A">
              <w:rPr>
                <w:b/>
                <w:bCs/>
                <w:position w:val="4"/>
                <w:sz w:val="26"/>
                <w:szCs w:val="26"/>
              </w:rPr>
              <w:fldChar w:fldCharType="end"/>
            </w:r>
          </w:p>
        </w:tc>
      </w:tr>
      <w:tr w:rsidR="00512924" w:rsidRPr="00B0153D" w14:paraId="1F71C901"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6E71D20F" w14:textId="77777777" w:rsidR="00512924" w:rsidRPr="00322821" w:rsidRDefault="00512924" w:rsidP="007F6ECE">
            <w:pPr>
              <w:spacing w:before="120" w:after="120"/>
              <w:jc w:val="both"/>
              <w:rPr>
                <w:b/>
                <w:i/>
                <w:position w:val="4"/>
                <w:sz w:val="26"/>
                <w:szCs w:val="26"/>
                <w:lang w:val="vi-VN"/>
              </w:rPr>
            </w:pPr>
            <w:r w:rsidRPr="00322821">
              <w:rPr>
                <w:b/>
                <w:i/>
                <w:position w:val="4"/>
                <w:sz w:val="26"/>
                <w:szCs w:val="26"/>
                <w:lang w:val="vi-VN"/>
              </w:rPr>
              <w:t>Kết luận về Tiêu chuẩn 1</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1F9482FC" w14:textId="33C74BBB" w:rsidR="00512924" w:rsidRPr="00322821" w:rsidRDefault="00A547F3"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conclusionStandard1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18</w:t>
            </w:r>
            <w:r w:rsidRPr="003B687A">
              <w:rPr>
                <w:b/>
                <w:bCs/>
                <w:position w:val="4"/>
                <w:sz w:val="26"/>
                <w:szCs w:val="26"/>
              </w:rPr>
              <w:fldChar w:fldCharType="end"/>
            </w:r>
          </w:p>
        </w:tc>
      </w:tr>
      <w:tr w:rsidR="005A28E9" w:rsidRPr="00B0153D" w14:paraId="1508A1AE"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6B38DB77" w14:textId="77777777" w:rsidR="005A28E9" w:rsidRPr="00322821" w:rsidRDefault="005A28E9" w:rsidP="007F6ECE">
            <w:pPr>
              <w:spacing w:before="120" w:after="120"/>
              <w:jc w:val="both"/>
              <w:rPr>
                <w:b/>
                <w:position w:val="4"/>
                <w:sz w:val="26"/>
                <w:szCs w:val="26"/>
                <w:lang w:val="vi-VN"/>
              </w:rPr>
            </w:pPr>
            <w:r w:rsidRPr="00322821">
              <w:rPr>
                <w:b/>
                <w:position w:val="4"/>
                <w:sz w:val="26"/>
                <w:szCs w:val="26"/>
              </w:rPr>
              <w:t xml:space="preserve">Tiêu chuẩn </w:t>
            </w:r>
            <w:r w:rsidRPr="00322821">
              <w:rPr>
                <w:b/>
                <w:position w:val="4"/>
                <w:sz w:val="26"/>
                <w:szCs w:val="26"/>
                <w:lang w:val="vi-VN"/>
              </w:rPr>
              <w:t>2</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7F485598" w14:textId="48A5E739"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standard2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18</w:t>
            </w:r>
            <w:r w:rsidRPr="003B687A">
              <w:rPr>
                <w:b/>
                <w:bCs/>
                <w:position w:val="4"/>
                <w:sz w:val="26"/>
                <w:szCs w:val="26"/>
              </w:rPr>
              <w:fldChar w:fldCharType="end"/>
            </w:r>
          </w:p>
        </w:tc>
      </w:tr>
      <w:tr w:rsidR="00512924" w:rsidRPr="00B0153D" w14:paraId="29631D5A"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072F54A0" w14:textId="77777777" w:rsidR="00512924" w:rsidRPr="00322821" w:rsidRDefault="00512924" w:rsidP="007F6ECE">
            <w:pPr>
              <w:spacing w:before="120" w:after="120"/>
              <w:jc w:val="both"/>
              <w:rPr>
                <w:b/>
                <w:position w:val="4"/>
                <w:sz w:val="26"/>
                <w:szCs w:val="26"/>
                <w:lang w:val="vi-VN"/>
              </w:rPr>
            </w:pPr>
            <w:r w:rsidRPr="00322821">
              <w:rPr>
                <w:b/>
                <w:position w:val="4"/>
                <w:sz w:val="26"/>
                <w:szCs w:val="26"/>
                <w:lang w:val="vi-VN"/>
              </w:rPr>
              <w:lastRenderedPageBreak/>
              <w:t>Mở đầu</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3DCE2B62" w14:textId="7D8C7F87" w:rsidR="00512924" w:rsidRPr="00322821" w:rsidRDefault="00A547F3"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introStandard2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18</w:t>
            </w:r>
            <w:r w:rsidRPr="003B687A">
              <w:rPr>
                <w:b/>
                <w:bCs/>
                <w:position w:val="4"/>
                <w:sz w:val="26"/>
                <w:szCs w:val="26"/>
              </w:rPr>
              <w:fldChar w:fldCharType="end"/>
            </w:r>
          </w:p>
        </w:tc>
      </w:tr>
      <w:tr w:rsidR="005A28E9" w:rsidRPr="00B0153D" w14:paraId="55B9EFCC"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5A69DBDD" w14:textId="77777777" w:rsidR="005A28E9" w:rsidRPr="00322821" w:rsidRDefault="005A28E9" w:rsidP="007F6ECE">
            <w:pPr>
              <w:spacing w:before="120" w:after="120"/>
              <w:jc w:val="both"/>
              <w:rPr>
                <w:b/>
                <w:position w:val="4"/>
                <w:sz w:val="26"/>
                <w:szCs w:val="26"/>
                <w:lang w:val="vi-VN"/>
              </w:rPr>
            </w:pPr>
            <w:r w:rsidRPr="00322821">
              <w:rPr>
                <w:b/>
                <w:position w:val="4"/>
                <w:sz w:val="26"/>
                <w:szCs w:val="26"/>
                <w:lang w:val="vi-VN"/>
              </w:rPr>
              <w:t xml:space="preserve">Tiêu chí </w:t>
            </w:r>
            <w:r w:rsidR="00512924" w:rsidRPr="00322821">
              <w:rPr>
                <w:b/>
                <w:position w:val="4"/>
                <w:sz w:val="26"/>
                <w:szCs w:val="26"/>
                <w:lang w:val="vi-VN"/>
              </w:rPr>
              <w:t>2.</w:t>
            </w:r>
            <w:r w:rsidRPr="00322821">
              <w:rPr>
                <w:b/>
                <w:position w:val="4"/>
                <w:sz w:val="26"/>
                <w:szCs w:val="26"/>
                <w:lang w:val="vi-VN"/>
              </w:rPr>
              <w:t>1</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2A2482C8" w14:textId="72EC2968"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criterion21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18</w:t>
            </w:r>
            <w:r w:rsidRPr="003B687A">
              <w:rPr>
                <w:b/>
                <w:bCs/>
                <w:position w:val="4"/>
                <w:sz w:val="26"/>
                <w:szCs w:val="26"/>
              </w:rPr>
              <w:fldChar w:fldCharType="end"/>
            </w:r>
          </w:p>
        </w:tc>
      </w:tr>
      <w:tr w:rsidR="005A28E9" w:rsidRPr="00B0153D" w14:paraId="2E13B46C"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59314757" w14:textId="77777777" w:rsidR="005A28E9" w:rsidRPr="00322821" w:rsidRDefault="005A28E9" w:rsidP="007F6ECE">
            <w:pPr>
              <w:spacing w:before="120" w:after="120"/>
              <w:jc w:val="both"/>
              <w:rPr>
                <w:b/>
                <w:position w:val="4"/>
                <w:sz w:val="26"/>
                <w:szCs w:val="26"/>
                <w:lang w:val="vi-VN"/>
              </w:rPr>
            </w:pPr>
            <w:r w:rsidRPr="00322821">
              <w:rPr>
                <w:b/>
                <w:position w:val="4"/>
                <w:sz w:val="26"/>
                <w:szCs w:val="26"/>
                <w:lang w:val="vi-VN"/>
              </w:rPr>
              <w:t xml:space="preserve">Tiêu chí </w:t>
            </w:r>
            <w:r w:rsidR="00512924" w:rsidRPr="00322821">
              <w:rPr>
                <w:b/>
                <w:position w:val="4"/>
                <w:sz w:val="26"/>
                <w:szCs w:val="26"/>
                <w:lang w:val="vi-VN"/>
              </w:rPr>
              <w:t>2.</w:t>
            </w:r>
            <w:r w:rsidRPr="00322821">
              <w:rPr>
                <w:b/>
                <w:position w:val="4"/>
                <w:sz w:val="26"/>
                <w:szCs w:val="26"/>
                <w:lang w:val="vi-VN"/>
              </w:rPr>
              <w:t>2</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528AB377" w14:textId="5E52D381"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criterion22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18</w:t>
            </w:r>
            <w:r w:rsidRPr="003B687A">
              <w:rPr>
                <w:b/>
                <w:bCs/>
                <w:position w:val="4"/>
                <w:sz w:val="26"/>
                <w:szCs w:val="26"/>
              </w:rPr>
              <w:fldChar w:fldCharType="end"/>
            </w:r>
          </w:p>
        </w:tc>
      </w:tr>
      <w:tr w:rsidR="00FE587D" w:rsidRPr="00B0153D" w14:paraId="4314F57E"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44FD650E" w14:textId="77777777" w:rsidR="00FE587D" w:rsidRPr="00322821" w:rsidRDefault="00FE587D" w:rsidP="007F6ECE">
            <w:pPr>
              <w:spacing w:before="120" w:after="120"/>
              <w:jc w:val="both"/>
              <w:rPr>
                <w:b/>
                <w:position w:val="4"/>
                <w:sz w:val="26"/>
                <w:szCs w:val="26"/>
                <w:lang w:val="vi-VN"/>
              </w:rPr>
            </w:pPr>
            <w:r w:rsidRPr="00322821">
              <w:rPr>
                <w:b/>
                <w:position w:val="4"/>
                <w:sz w:val="26"/>
                <w:szCs w:val="26"/>
                <w:lang w:val="vi-VN"/>
              </w:rPr>
              <w:t xml:space="preserve">Tiêu chí </w:t>
            </w:r>
            <w:r w:rsidR="00512924" w:rsidRPr="00322821">
              <w:rPr>
                <w:b/>
                <w:position w:val="4"/>
                <w:sz w:val="26"/>
                <w:szCs w:val="26"/>
                <w:lang w:val="vi-VN"/>
              </w:rPr>
              <w:t>2.</w:t>
            </w:r>
            <w:r w:rsidRPr="00322821">
              <w:rPr>
                <w:b/>
                <w:position w:val="4"/>
                <w:sz w:val="26"/>
                <w:szCs w:val="26"/>
                <w:lang w:val="vi-VN"/>
              </w:rPr>
              <w:t>3</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481AB169" w14:textId="5F97BF42" w:rsidR="00FE587D"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criterion23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19</w:t>
            </w:r>
            <w:r w:rsidRPr="003B687A">
              <w:rPr>
                <w:b/>
                <w:bCs/>
                <w:position w:val="4"/>
                <w:sz w:val="26"/>
                <w:szCs w:val="26"/>
              </w:rPr>
              <w:fldChar w:fldCharType="end"/>
            </w:r>
          </w:p>
        </w:tc>
      </w:tr>
      <w:tr w:rsidR="005A28E9" w:rsidRPr="00B0153D" w14:paraId="0B3FEC9C"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161AAF47" w14:textId="77777777" w:rsidR="005A28E9" w:rsidRPr="00322821" w:rsidRDefault="00FE587D" w:rsidP="007F6ECE">
            <w:pPr>
              <w:spacing w:before="120" w:after="120"/>
              <w:jc w:val="both"/>
              <w:rPr>
                <w:b/>
                <w:position w:val="4"/>
                <w:sz w:val="26"/>
                <w:szCs w:val="26"/>
                <w:lang w:val="vi-VN"/>
              </w:rPr>
            </w:pPr>
            <w:r w:rsidRPr="00322821">
              <w:rPr>
                <w:b/>
                <w:position w:val="4"/>
                <w:sz w:val="26"/>
                <w:szCs w:val="26"/>
                <w:lang w:val="vi-VN"/>
              </w:rPr>
              <w:t xml:space="preserve">Tiêu chí </w:t>
            </w:r>
            <w:r w:rsidR="00512924" w:rsidRPr="00322821">
              <w:rPr>
                <w:b/>
                <w:position w:val="4"/>
                <w:sz w:val="26"/>
                <w:szCs w:val="26"/>
                <w:lang w:val="vi-VN"/>
              </w:rPr>
              <w:t>2.</w:t>
            </w:r>
            <w:r w:rsidRPr="00322821">
              <w:rPr>
                <w:b/>
                <w:position w:val="4"/>
                <w:sz w:val="26"/>
                <w:szCs w:val="26"/>
                <w:lang w:val="vi-VN"/>
              </w:rPr>
              <w:t>4</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18C2FBBB" w14:textId="6BAD0C30"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criterion24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19</w:t>
            </w:r>
            <w:r w:rsidRPr="003B687A">
              <w:rPr>
                <w:b/>
                <w:bCs/>
                <w:position w:val="4"/>
                <w:sz w:val="26"/>
                <w:szCs w:val="26"/>
              </w:rPr>
              <w:fldChar w:fldCharType="end"/>
            </w:r>
          </w:p>
        </w:tc>
      </w:tr>
      <w:tr w:rsidR="00512924" w:rsidRPr="00B0153D" w14:paraId="2F3B5902"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2E64CE93" w14:textId="77777777" w:rsidR="00512924" w:rsidRPr="00322821" w:rsidRDefault="00512924" w:rsidP="007F6ECE">
            <w:pPr>
              <w:spacing w:before="120" w:after="120"/>
              <w:jc w:val="both"/>
              <w:rPr>
                <w:b/>
                <w:position w:val="4"/>
                <w:sz w:val="26"/>
                <w:szCs w:val="26"/>
              </w:rPr>
            </w:pPr>
            <w:r w:rsidRPr="00322821">
              <w:rPr>
                <w:b/>
                <w:i/>
                <w:position w:val="4"/>
                <w:sz w:val="26"/>
                <w:szCs w:val="26"/>
                <w:lang w:val="vi-VN"/>
              </w:rPr>
              <w:t>Kết luận về Tiêu chuẩn 2</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6C55B631" w14:textId="2EDDDC89" w:rsidR="00512924" w:rsidRPr="00322821" w:rsidRDefault="00A547F3"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conclusionStandard2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19</w:t>
            </w:r>
            <w:r w:rsidRPr="003B687A">
              <w:rPr>
                <w:b/>
                <w:bCs/>
                <w:position w:val="4"/>
                <w:sz w:val="26"/>
                <w:szCs w:val="26"/>
              </w:rPr>
              <w:fldChar w:fldCharType="end"/>
            </w:r>
          </w:p>
        </w:tc>
      </w:tr>
      <w:tr w:rsidR="005A28E9" w:rsidRPr="00B0153D" w14:paraId="08FD1327"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12D26816" w14:textId="77777777" w:rsidR="005A28E9" w:rsidRPr="00322821" w:rsidRDefault="005A28E9" w:rsidP="007F6ECE">
            <w:pPr>
              <w:spacing w:before="120" w:after="120"/>
              <w:jc w:val="both"/>
              <w:rPr>
                <w:b/>
                <w:position w:val="4"/>
                <w:sz w:val="26"/>
                <w:szCs w:val="26"/>
                <w:lang w:val="vi-VN"/>
              </w:rPr>
            </w:pPr>
            <w:r w:rsidRPr="00322821">
              <w:rPr>
                <w:b/>
                <w:position w:val="4"/>
                <w:sz w:val="26"/>
                <w:szCs w:val="26"/>
              </w:rPr>
              <w:t xml:space="preserve">Tiêu chuẩn </w:t>
            </w:r>
            <w:r w:rsidRPr="00322821">
              <w:rPr>
                <w:b/>
                <w:position w:val="4"/>
                <w:sz w:val="26"/>
                <w:szCs w:val="26"/>
                <w:lang w:val="vi-VN"/>
              </w:rPr>
              <w:t>3</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2CEFDCF9" w14:textId="22B8F458"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standard3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20</w:t>
            </w:r>
            <w:r w:rsidRPr="003B687A">
              <w:rPr>
                <w:b/>
                <w:bCs/>
                <w:position w:val="4"/>
                <w:sz w:val="26"/>
                <w:szCs w:val="26"/>
              </w:rPr>
              <w:fldChar w:fldCharType="end"/>
            </w:r>
          </w:p>
        </w:tc>
      </w:tr>
      <w:tr w:rsidR="00BF668B" w:rsidRPr="00B0153D" w14:paraId="22A8E2A5"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6FD478B6" w14:textId="77777777" w:rsidR="00BF668B" w:rsidRPr="00322821" w:rsidRDefault="00BF668B" w:rsidP="007F6ECE">
            <w:pPr>
              <w:spacing w:before="120" w:after="120"/>
              <w:jc w:val="both"/>
              <w:rPr>
                <w:b/>
                <w:position w:val="4"/>
                <w:sz w:val="26"/>
                <w:szCs w:val="26"/>
                <w:lang w:val="vi-VN"/>
              </w:rPr>
            </w:pPr>
            <w:r w:rsidRPr="00322821">
              <w:rPr>
                <w:b/>
                <w:position w:val="4"/>
                <w:sz w:val="26"/>
                <w:szCs w:val="26"/>
                <w:lang w:val="vi-VN"/>
              </w:rPr>
              <w:t>Mở đầu</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4527CB23" w14:textId="26CF4F5F" w:rsidR="00BF668B" w:rsidRPr="00322821" w:rsidRDefault="00A547F3"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introStandard3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20</w:t>
            </w:r>
            <w:r w:rsidRPr="003B687A">
              <w:rPr>
                <w:b/>
                <w:bCs/>
                <w:position w:val="4"/>
                <w:sz w:val="26"/>
                <w:szCs w:val="26"/>
              </w:rPr>
              <w:fldChar w:fldCharType="end"/>
            </w:r>
          </w:p>
        </w:tc>
      </w:tr>
      <w:tr w:rsidR="005A28E9" w:rsidRPr="00B0153D" w14:paraId="2608BF63"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440BA11E" w14:textId="77777777" w:rsidR="005A28E9" w:rsidRPr="00322821" w:rsidRDefault="005A28E9" w:rsidP="007F6ECE">
            <w:pPr>
              <w:spacing w:before="120" w:after="120"/>
              <w:jc w:val="both"/>
              <w:rPr>
                <w:b/>
                <w:position w:val="4"/>
                <w:sz w:val="26"/>
                <w:szCs w:val="26"/>
                <w:lang w:val="vi-VN"/>
              </w:rPr>
            </w:pPr>
            <w:r w:rsidRPr="00322821">
              <w:rPr>
                <w:b/>
                <w:position w:val="4"/>
                <w:sz w:val="26"/>
                <w:szCs w:val="26"/>
                <w:lang w:val="vi-VN"/>
              </w:rPr>
              <w:t xml:space="preserve">Tiêu chí </w:t>
            </w:r>
            <w:r w:rsidR="00BF668B" w:rsidRPr="00322821">
              <w:rPr>
                <w:b/>
                <w:position w:val="4"/>
                <w:sz w:val="26"/>
                <w:szCs w:val="26"/>
                <w:lang w:val="vi-VN"/>
              </w:rPr>
              <w:t>3.</w:t>
            </w:r>
            <w:r w:rsidRPr="00322821">
              <w:rPr>
                <w:b/>
                <w:position w:val="4"/>
                <w:sz w:val="26"/>
                <w:szCs w:val="26"/>
                <w:lang w:val="vi-VN"/>
              </w:rPr>
              <w:t>1</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0D30D930" w14:textId="6EC38515"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criterion31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20</w:t>
            </w:r>
            <w:r w:rsidRPr="003B687A">
              <w:rPr>
                <w:b/>
                <w:bCs/>
                <w:position w:val="4"/>
                <w:sz w:val="26"/>
                <w:szCs w:val="26"/>
              </w:rPr>
              <w:fldChar w:fldCharType="end"/>
            </w:r>
          </w:p>
        </w:tc>
      </w:tr>
      <w:tr w:rsidR="005A28E9" w:rsidRPr="00B0153D" w14:paraId="0A388BFA" w14:textId="77777777" w:rsidTr="001C0A8E">
        <w:trPr>
          <w:trHeight w:val="571"/>
        </w:trPr>
        <w:tc>
          <w:tcPr>
            <w:tcW w:w="7934" w:type="dxa"/>
            <w:tcBorders>
              <w:top w:val="dotted" w:sz="4" w:space="0" w:color="auto"/>
              <w:left w:val="dotted" w:sz="4" w:space="0" w:color="auto"/>
              <w:bottom w:val="dotted" w:sz="4" w:space="0" w:color="auto"/>
              <w:right w:val="dotted" w:sz="4" w:space="0" w:color="auto"/>
            </w:tcBorders>
          </w:tcPr>
          <w:p w14:paraId="38A2EE3D" w14:textId="77777777" w:rsidR="005A28E9" w:rsidRPr="00322821" w:rsidRDefault="005A28E9" w:rsidP="007F6ECE">
            <w:pPr>
              <w:spacing w:before="120" w:after="120"/>
              <w:jc w:val="both"/>
              <w:rPr>
                <w:b/>
                <w:position w:val="4"/>
                <w:sz w:val="26"/>
                <w:szCs w:val="26"/>
                <w:lang w:val="vi-VN"/>
              </w:rPr>
            </w:pPr>
            <w:r w:rsidRPr="00322821">
              <w:rPr>
                <w:b/>
                <w:position w:val="4"/>
                <w:sz w:val="26"/>
                <w:szCs w:val="26"/>
                <w:lang w:val="vi-VN"/>
              </w:rPr>
              <w:t xml:space="preserve">Tiêu chí </w:t>
            </w:r>
            <w:r w:rsidR="00BF668B" w:rsidRPr="00322821">
              <w:rPr>
                <w:b/>
                <w:position w:val="4"/>
                <w:sz w:val="26"/>
                <w:szCs w:val="26"/>
                <w:lang w:val="vi-VN"/>
              </w:rPr>
              <w:t>3.</w:t>
            </w:r>
            <w:r w:rsidRPr="00322821">
              <w:rPr>
                <w:b/>
                <w:position w:val="4"/>
                <w:sz w:val="26"/>
                <w:szCs w:val="26"/>
                <w:lang w:val="vi-VN"/>
              </w:rPr>
              <w:t>2</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5D9A799E" w14:textId="5F8D6E86"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criterion32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20</w:t>
            </w:r>
            <w:r w:rsidRPr="003B687A">
              <w:rPr>
                <w:b/>
                <w:bCs/>
                <w:position w:val="4"/>
                <w:sz w:val="26"/>
                <w:szCs w:val="26"/>
              </w:rPr>
              <w:fldChar w:fldCharType="end"/>
            </w:r>
          </w:p>
        </w:tc>
      </w:tr>
      <w:tr w:rsidR="005A28E9" w:rsidRPr="00B0153D" w14:paraId="21381B60"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365EA6AD" w14:textId="77777777" w:rsidR="005A28E9" w:rsidRPr="00322821" w:rsidRDefault="005A28E9" w:rsidP="007F6ECE">
            <w:pPr>
              <w:spacing w:before="120" w:after="120"/>
              <w:jc w:val="both"/>
              <w:rPr>
                <w:b/>
                <w:position w:val="4"/>
                <w:sz w:val="26"/>
                <w:szCs w:val="26"/>
                <w:lang w:val="vi-VN"/>
              </w:rPr>
            </w:pPr>
            <w:r w:rsidRPr="00322821">
              <w:rPr>
                <w:b/>
                <w:position w:val="4"/>
                <w:sz w:val="26"/>
                <w:szCs w:val="26"/>
                <w:lang w:val="vi-VN"/>
              </w:rPr>
              <w:t xml:space="preserve">Tiêu chí </w:t>
            </w:r>
            <w:r w:rsidR="00BF668B" w:rsidRPr="00322821">
              <w:rPr>
                <w:b/>
                <w:position w:val="4"/>
                <w:sz w:val="26"/>
                <w:szCs w:val="26"/>
                <w:lang w:val="vi-VN"/>
              </w:rPr>
              <w:t>3.</w:t>
            </w:r>
            <w:r w:rsidRPr="00322821">
              <w:rPr>
                <w:b/>
                <w:position w:val="4"/>
                <w:sz w:val="26"/>
                <w:szCs w:val="26"/>
                <w:lang w:val="vi-VN"/>
              </w:rPr>
              <w:t>3</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682CFECE" w14:textId="5D4D613C"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criterion33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21</w:t>
            </w:r>
            <w:r w:rsidRPr="003B687A">
              <w:rPr>
                <w:b/>
                <w:bCs/>
                <w:position w:val="4"/>
                <w:sz w:val="26"/>
                <w:szCs w:val="26"/>
              </w:rPr>
              <w:fldChar w:fldCharType="end"/>
            </w:r>
          </w:p>
        </w:tc>
      </w:tr>
      <w:tr w:rsidR="005A28E9" w:rsidRPr="00B0153D" w14:paraId="2EFF5AA4"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007EF2FE" w14:textId="77777777" w:rsidR="005A28E9" w:rsidRPr="00322821" w:rsidRDefault="005A28E9" w:rsidP="007F6ECE">
            <w:pPr>
              <w:spacing w:before="120" w:after="120"/>
              <w:jc w:val="both"/>
              <w:rPr>
                <w:b/>
                <w:position w:val="4"/>
                <w:sz w:val="26"/>
                <w:szCs w:val="26"/>
                <w:lang w:val="vi-VN"/>
              </w:rPr>
            </w:pPr>
            <w:r w:rsidRPr="00322821">
              <w:rPr>
                <w:b/>
                <w:position w:val="4"/>
                <w:sz w:val="26"/>
                <w:szCs w:val="26"/>
                <w:lang w:val="vi-VN"/>
              </w:rPr>
              <w:t xml:space="preserve">Tiêu chí </w:t>
            </w:r>
            <w:r w:rsidR="00BF668B" w:rsidRPr="00322821">
              <w:rPr>
                <w:b/>
                <w:position w:val="4"/>
                <w:sz w:val="26"/>
                <w:szCs w:val="26"/>
                <w:lang w:val="vi-VN"/>
              </w:rPr>
              <w:t>3.</w:t>
            </w:r>
            <w:r w:rsidRPr="00322821">
              <w:rPr>
                <w:b/>
                <w:position w:val="4"/>
                <w:sz w:val="26"/>
                <w:szCs w:val="26"/>
                <w:lang w:val="vi-VN"/>
              </w:rPr>
              <w:t>4</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213CA7D5" w14:textId="73BB0799"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criterion34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21</w:t>
            </w:r>
            <w:r w:rsidRPr="003B687A">
              <w:rPr>
                <w:b/>
                <w:bCs/>
                <w:position w:val="4"/>
                <w:sz w:val="26"/>
                <w:szCs w:val="26"/>
              </w:rPr>
              <w:fldChar w:fldCharType="end"/>
            </w:r>
          </w:p>
        </w:tc>
      </w:tr>
      <w:tr w:rsidR="005A28E9" w:rsidRPr="00B0153D" w14:paraId="585C7083"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154516C4" w14:textId="77777777" w:rsidR="005A28E9" w:rsidRPr="00322821" w:rsidRDefault="005A28E9" w:rsidP="007F6ECE">
            <w:pPr>
              <w:spacing w:before="120" w:after="120"/>
              <w:jc w:val="both"/>
              <w:rPr>
                <w:b/>
                <w:position w:val="4"/>
                <w:sz w:val="26"/>
                <w:szCs w:val="26"/>
                <w:lang w:val="vi-VN"/>
              </w:rPr>
            </w:pPr>
            <w:r w:rsidRPr="00322821">
              <w:rPr>
                <w:b/>
                <w:position w:val="4"/>
                <w:sz w:val="26"/>
                <w:szCs w:val="26"/>
                <w:lang w:val="vi-VN"/>
              </w:rPr>
              <w:t xml:space="preserve">Tiêu chí </w:t>
            </w:r>
            <w:r w:rsidR="00BF668B" w:rsidRPr="00322821">
              <w:rPr>
                <w:b/>
                <w:position w:val="4"/>
                <w:sz w:val="26"/>
                <w:szCs w:val="26"/>
                <w:lang w:val="vi-VN"/>
              </w:rPr>
              <w:t>3.</w:t>
            </w:r>
            <w:r w:rsidRPr="00322821">
              <w:rPr>
                <w:b/>
                <w:position w:val="4"/>
                <w:sz w:val="26"/>
                <w:szCs w:val="26"/>
                <w:lang w:val="vi-VN"/>
              </w:rPr>
              <w:t>5</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16871C7C" w14:textId="7386F583"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criterion35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21</w:t>
            </w:r>
            <w:r w:rsidRPr="003B687A">
              <w:rPr>
                <w:b/>
                <w:bCs/>
                <w:position w:val="4"/>
                <w:sz w:val="26"/>
                <w:szCs w:val="26"/>
              </w:rPr>
              <w:fldChar w:fldCharType="end"/>
            </w:r>
          </w:p>
        </w:tc>
      </w:tr>
      <w:tr w:rsidR="005A28E9" w:rsidRPr="00B0153D" w14:paraId="2D04DF4E"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6D554145" w14:textId="77777777" w:rsidR="005A28E9" w:rsidRPr="00322821" w:rsidRDefault="005A28E9" w:rsidP="007F6ECE">
            <w:pPr>
              <w:spacing w:before="120" w:after="120"/>
              <w:jc w:val="both"/>
              <w:rPr>
                <w:b/>
                <w:bCs/>
                <w:position w:val="4"/>
                <w:sz w:val="26"/>
                <w:szCs w:val="26"/>
                <w:lang w:val="vi-VN"/>
              </w:rPr>
            </w:pPr>
            <w:r w:rsidRPr="00322821">
              <w:rPr>
                <w:b/>
                <w:position w:val="4"/>
                <w:sz w:val="26"/>
                <w:szCs w:val="26"/>
                <w:lang w:val="vi-VN"/>
              </w:rPr>
              <w:t xml:space="preserve">Tiêu chí </w:t>
            </w:r>
            <w:r w:rsidR="00BF668B" w:rsidRPr="00322821">
              <w:rPr>
                <w:b/>
                <w:position w:val="4"/>
                <w:sz w:val="26"/>
                <w:szCs w:val="26"/>
                <w:lang w:val="vi-VN"/>
              </w:rPr>
              <w:t>3.</w:t>
            </w:r>
            <w:r w:rsidRPr="00322821">
              <w:rPr>
                <w:b/>
                <w:position w:val="4"/>
                <w:sz w:val="26"/>
                <w:szCs w:val="26"/>
                <w:lang w:val="vi-VN"/>
              </w:rPr>
              <w:t>6</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7AB5D6F8" w14:textId="6CF4A342" w:rsidR="005A28E9" w:rsidRPr="00322821" w:rsidRDefault="00452B84" w:rsidP="000C0C88">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criterion36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22</w:t>
            </w:r>
            <w:r w:rsidRPr="003B687A">
              <w:rPr>
                <w:b/>
                <w:bCs/>
                <w:position w:val="4"/>
                <w:sz w:val="26"/>
                <w:szCs w:val="26"/>
              </w:rPr>
              <w:fldChar w:fldCharType="end"/>
            </w:r>
          </w:p>
        </w:tc>
      </w:tr>
      <w:tr w:rsidR="00BF668B" w:rsidRPr="00B0153D" w14:paraId="75E5F6A4"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2EF78CE0" w14:textId="77777777" w:rsidR="00BF668B" w:rsidRPr="00322821" w:rsidRDefault="00BF668B" w:rsidP="00BF668B">
            <w:pPr>
              <w:spacing w:before="120" w:after="120"/>
              <w:jc w:val="both"/>
              <w:rPr>
                <w:b/>
                <w:position w:val="4"/>
                <w:sz w:val="26"/>
                <w:szCs w:val="26"/>
              </w:rPr>
            </w:pPr>
            <w:r w:rsidRPr="00322821">
              <w:rPr>
                <w:b/>
                <w:i/>
                <w:position w:val="4"/>
                <w:sz w:val="26"/>
                <w:szCs w:val="26"/>
                <w:lang w:val="vi-VN"/>
              </w:rPr>
              <w:t>Kết luận về Tiêu chuẩn 3</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69E44989" w14:textId="1A3ACCFB" w:rsidR="00BF668B" w:rsidRPr="00322821" w:rsidRDefault="00A547F3"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conclusionStandard3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22</w:t>
            </w:r>
            <w:r w:rsidRPr="003B687A">
              <w:rPr>
                <w:b/>
                <w:bCs/>
                <w:position w:val="4"/>
                <w:sz w:val="26"/>
                <w:szCs w:val="26"/>
              </w:rPr>
              <w:fldChar w:fldCharType="end"/>
            </w:r>
          </w:p>
        </w:tc>
      </w:tr>
      <w:tr w:rsidR="00BF668B" w:rsidRPr="00B0153D" w14:paraId="6433A80A"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1233E4AC" w14:textId="77777777" w:rsidR="00BF668B" w:rsidRPr="00322821" w:rsidRDefault="00BF668B" w:rsidP="00BF668B">
            <w:pPr>
              <w:spacing w:before="120" w:after="120"/>
              <w:jc w:val="both"/>
              <w:rPr>
                <w:b/>
                <w:position w:val="4"/>
                <w:sz w:val="26"/>
                <w:szCs w:val="26"/>
                <w:lang w:val="vi-VN"/>
              </w:rPr>
            </w:pPr>
            <w:r w:rsidRPr="00322821">
              <w:rPr>
                <w:b/>
                <w:position w:val="4"/>
                <w:sz w:val="26"/>
                <w:szCs w:val="26"/>
              </w:rPr>
              <w:t xml:space="preserve">Tiêu chuẩn </w:t>
            </w:r>
            <w:r w:rsidRPr="00322821">
              <w:rPr>
                <w:b/>
                <w:position w:val="4"/>
                <w:sz w:val="26"/>
                <w:szCs w:val="26"/>
                <w:lang w:val="vi-VN"/>
              </w:rPr>
              <w:t>4</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6BD84DF5" w14:textId="29BD07CE" w:rsidR="00BF668B" w:rsidRPr="00322821" w:rsidRDefault="00BF668B"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standard4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22</w:t>
            </w:r>
            <w:r w:rsidRPr="003B687A">
              <w:rPr>
                <w:b/>
                <w:bCs/>
                <w:position w:val="4"/>
                <w:sz w:val="26"/>
                <w:szCs w:val="26"/>
              </w:rPr>
              <w:fldChar w:fldCharType="end"/>
            </w:r>
          </w:p>
        </w:tc>
      </w:tr>
      <w:tr w:rsidR="009A7C94" w:rsidRPr="00B0153D" w14:paraId="5996C250"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2CC2612C" w14:textId="77777777" w:rsidR="009A7C94" w:rsidRPr="00322821" w:rsidRDefault="009A7C94" w:rsidP="00BF668B">
            <w:pPr>
              <w:spacing w:before="120" w:after="120"/>
              <w:jc w:val="both"/>
              <w:rPr>
                <w:b/>
                <w:position w:val="4"/>
                <w:sz w:val="26"/>
                <w:szCs w:val="26"/>
                <w:lang w:val="vi-VN"/>
              </w:rPr>
            </w:pPr>
            <w:r w:rsidRPr="00322821">
              <w:rPr>
                <w:b/>
                <w:position w:val="4"/>
                <w:sz w:val="26"/>
                <w:szCs w:val="26"/>
                <w:lang w:val="vi-VN"/>
              </w:rPr>
              <w:t>Mở đầu</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3816B126" w14:textId="0261675F" w:rsidR="009A7C94" w:rsidRPr="00322821" w:rsidRDefault="00A547F3"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introStandard4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23</w:t>
            </w:r>
            <w:r w:rsidRPr="003B687A">
              <w:rPr>
                <w:b/>
                <w:bCs/>
                <w:position w:val="4"/>
                <w:sz w:val="26"/>
                <w:szCs w:val="26"/>
              </w:rPr>
              <w:fldChar w:fldCharType="end"/>
            </w:r>
          </w:p>
        </w:tc>
      </w:tr>
      <w:tr w:rsidR="00BF668B" w:rsidRPr="00B0153D" w14:paraId="648A0266"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07A96A28" w14:textId="77777777" w:rsidR="00BF668B" w:rsidRPr="00322821" w:rsidRDefault="00BF668B" w:rsidP="00BF668B">
            <w:pPr>
              <w:spacing w:before="120" w:after="120"/>
              <w:jc w:val="both"/>
              <w:rPr>
                <w:b/>
                <w:position w:val="4"/>
                <w:sz w:val="26"/>
                <w:szCs w:val="26"/>
                <w:lang w:val="vi-VN"/>
              </w:rPr>
            </w:pPr>
            <w:r w:rsidRPr="00322821">
              <w:rPr>
                <w:b/>
                <w:position w:val="4"/>
                <w:sz w:val="26"/>
                <w:szCs w:val="26"/>
                <w:lang w:val="vi-VN"/>
              </w:rPr>
              <w:t xml:space="preserve">Tiêu chí </w:t>
            </w:r>
            <w:r w:rsidR="009A7C94" w:rsidRPr="00322821">
              <w:rPr>
                <w:b/>
                <w:position w:val="4"/>
                <w:sz w:val="26"/>
                <w:szCs w:val="26"/>
                <w:lang w:val="vi-VN"/>
              </w:rPr>
              <w:t>4.</w:t>
            </w:r>
            <w:r w:rsidRPr="00322821">
              <w:rPr>
                <w:b/>
                <w:position w:val="4"/>
                <w:sz w:val="26"/>
                <w:szCs w:val="26"/>
                <w:lang w:val="vi-VN"/>
              </w:rPr>
              <w:t>1</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095A3403" w14:textId="12E67A01" w:rsidR="00BF668B" w:rsidRPr="00322821" w:rsidRDefault="00BF668B"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criterion41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23</w:t>
            </w:r>
            <w:r w:rsidRPr="003B687A">
              <w:rPr>
                <w:b/>
                <w:bCs/>
                <w:position w:val="4"/>
                <w:sz w:val="26"/>
                <w:szCs w:val="26"/>
              </w:rPr>
              <w:fldChar w:fldCharType="end"/>
            </w:r>
          </w:p>
        </w:tc>
      </w:tr>
      <w:tr w:rsidR="00BF668B" w:rsidRPr="00B0153D" w14:paraId="3F259255"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1D8ADC72" w14:textId="77777777" w:rsidR="00BF668B" w:rsidRPr="00322821" w:rsidRDefault="00BF668B" w:rsidP="00BF668B">
            <w:pPr>
              <w:spacing w:before="120" w:after="120"/>
              <w:jc w:val="both"/>
              <w:rPr>
                <w:b/>
                <w:bCs/>
                <w:position w:val="4"/>
                <w:sz w:val="26"/>
                <w:szCs w:val="26"/>
                <w:lang w:val="vi-VN"/>
              </w:rPr>
            </w:pPr>
            <w:r w:rsidRPr="00322821">
              <w:rPr>
                <w:b/>
                <w:position w:val="4"/>
                <w:sz w:val="26"/>
                <w:szCs w:val="26"/>
                <w:lang w:val="vi-VN"/>
              </w:rPr>
              <w:t xml:space="preserve">Tiêu chí </w:t>
            </w:r>
            <w:r w:rsidR="009A7C94" w:rsidRPr="00322821">
              <w:rPr>
                <w:b/>
                <w:position w:val="4"/>
                <w:sz w:val="26"/>
                <w:szCs w:val="26"/>
                <w:lang w:val="vi-VN"/>
              </w:rPr>
              <w:t>4.</w:t>
            </w:r>
            <w:r w:rsidRPr="00322821">
              <w:rPr>
                <w:b/>
                <w:position w:val="4"/>
                <w:sz w:val="26"/>
                <w:szCs w:val="26"/>
                <w:lang w:val="vi-VN"/>
              </w:rPr>
              <w:t>2</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7337CFA3" w14:textId="5B85EF3E" w:rsidR="00BF668B" w:rsidRPr="00322821" w:rsidRDefault="00BF668B"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criterion42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23</w:t>
            </w:r>
            <w:r w:rsidRPr="003B687A">
              <w:rPr>
                <w:b/>
                <w:bCs/>
                <w:position w:val="4"/>
                <w:sz w:val="26"/>
                <w:szCs w:val="26"/>
              </w:rPr>
              <w:fldChar w:fldCharType="end"/>
            </w:r>
          </w:p>
        </w:tc>
      </w:tr>
      <w:tr w:rsidR="009A7C94" w:rsidRPr="00B0153D" w14:paraId="35A97976"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1F6B92EF" w14:textId="77777777" w:rsidR="009A7C94" w:rsidRPr="00322821" w:rsidRDefault="009A7C94" w:rsidP="00BF668B">
            <w:pPr>
              <w:spacing w:before="120" w:after="120"/>
              <w:jc w:val="both"/>
              <w:rPr>
                <w:b/>
                <w:position w:val="4"/>
                <w:sz w:val="26"/>
                <w:szCs w:val="26"/>
                <w:lang w:val="vi-VN"/>
              </w:rPr>
            </w:pPr>
            <w:r w:rsidRPr="00322821">
              <w:rPr>
                <w:b/>
                <w:i/>
                <w:position w:val="4"/>
                <w:sz w:val="26"/>
                <w:szCs w:val="26"/>
                <w:lang w:val="vi-VN"/>
              </w:rPr>
              <w:t>Kết luận về Tiêu chuẩn 4</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7CF09C4F" w14:textId="4C2A64A9" w:rsidR="009A7C94" w:rsidRPr="00322821" w:rsidRDefault="00A547F3"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conclusionStandard4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23</w:t>
            </w:r>
            <w:r w:rsidRPr="003B687A">
              <w:rPr>
                <w:b/>
                <w:bCs/>
                <w:position w:val="4"/>
                <w:sz w:val="26"/>
                <w:szCs w:val="26"/>
              </w:rPr>
              <w:fldChar w:fldCharType="end"/>
            </w:r>
          </w:p>
        </w:tc>
      </w:tr>
      <w:tr w:rsidR="00BF668B" w:rsidRPr="00B0153D" w14:paraId="57DD3274"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41A579F6" w14:textId="77777777" w:rsidR="00BF668B" w:rsidRPr="00322821" w:rsidRDefault="00BF668B" w:rsidP="00BF668B">
            <w:pPr>
              <w:spacing w:before="120" w:after="120"/>
              <w:jc w:val="both"/>
              <w:rPr>
                <w:b/>
                <w:position w:val="4"/>
                <w:sz w:val="26"/>
                <w:szCs w:val="26"/>
                <w:lang w:val="vi-VN"/>
              </w:rPr>
            </w:pPr>
            <w:r w:rsidRPr="00322821">
              <w:rPr>
                <w:b/>
                <w:position w:val="4"/>
                <w:sz w:val="26"/>
                <w:szCs w:val="26"/>
              </w:rPr>
              <w:t xml:space="preserve">Tiêu chuẩn </w:t>
            </w:r>
            <w:r w:rsidRPr="00322821">
              <w:rPr>
                <w:b/>
                <w:position w:val="4"/>
                <w:sz w:val="26"/>
                <w:szCs w:val="26"/>
                <w:lang w:val="vi-VN"/>
              </w:rPr>
              <w:t>5</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0444A0E5" w14:textId="59065DB9" w:rsidR="00BF668B" w:rsidRPr="00322821" w:rsidRDefault="00BF668B"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standard5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24</w:t>
            </w:r>
            <w:r w:rsidRPr="003B687A">
              <w:rPr>
                <w:b/>
                <w:bCs/>
                <w:position w:val="4"/>
                <w:sz w:val="26"/>
                <w:szCs w:val="26"/>
              </w:rPr>
              <w:fldChar w:fldCharType="end"/>
            </w:r>
          </w:p>
        </w:tc>
      </w:tr>
      <w:tr w:rsidR="009A7C94" w:rsidRPr="00B0153D" w14:paraId="6DEF303F"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5BE56DFF" w14:textId="77777777" w:rsidR="009A7C94" w:rsidRPr="00322821" w:rsidRDefault="009A7C94" w:rsidP="00BF668B">
            <w:pPr>
              <w:spacing w:before="120" w:after="120"/>
              <w:jc w:val="both"/>
              <w:rPr>
                <w:b/>
                <w:position w:val="4"/>
                <w:sz w:val="26"/>
                <w:szCs w:val="26"/>
                <w:lang w:val="vi-VN"/>
              </w:rPr>
            </w:pPr>
            <w:r w:rsidRPr="00322821">
              <w:rPr>
                <w:b/>
                <w:position w:val="4"/>
                <w:sz w:val="26"/>
                <w:szCs w:val="26"/>
                <w:lang w:val="vi-VN"/>
              </w:rPr>
              <w:t>Mở đầu</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0BB9B205" w14:textId="7E8A58E2" w:rsidR="009A7C94" w:rsidRPr="00322821" w:rsidRDefault="00A547F3"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introStandard5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24</w:t>
            </w:r>
            <w:r w:rsidRPr="003B687A">
              <w:rPr>
                <w:b/>
                <w:bCs/>
                <w:position w:val="4"/>
                <w:sz w:val="26"/>
                <w:szCs w:val="26"/>
              </w:rPr>
              <w:fldChar w:fldCharType="end"/>
            </w:r>
          </w:p>
        </w:tc>
      </w:tr>
      <w:tr w:rsidR="00BF668B" w:rsidRPr="00B0153D" w14:paraId="35FA893D"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0C1AD734" w14:textId="77777777" w:rsidR="00BF668B" w:rsidRPr="00322821" w:rsidRDefault="00BF668B" w:rsidP="00BF668B">
            <w:pPr>
              <w:spacing w:before="120" w:after="120"/>
              <w:jc w:val="both"/>
              <w:rPr>
                <w:b/>
                <w:position w:val="4"/>
                <w:sz w:val="26"/>
                <w:szCs w:val="26"/>
                <w:lang w:val="vi-VN"/>
              </w:rPr>
            </w:pPr>
            <w:r w:rsidRPr="00322821">
              <w:rPr>
                <w:b/>
                <w:position w:val="4"/>
                <w:sz w:val="26"/>
                <w:szCs w:val="26"/>
                <w:lang w:val="vi-VN"/>
              </w:rPr>
              <w:t xml:space="preserve">Tiêu chí </w:t>
            </w:r>
            <w:r w:rsidR="009A7C94" w:rsidRPr="00322821">
              <w:rPr>
                <w:b/>
                <w:position w:val="4"/>
                <w:sz w:val="26"/>
                <w:szCs w:val="26"/>
                <w:lang w:val="vi-VN"/>
              </w:rPr>
              <w:t>5.</w:t>
            </w:r>
            <w:r w:rsidRPr="00322821">
              <w:rPr>
                <w:b/>
                <w:position w:val="4"/>
                <w:sz w:val="26"/>
                <w:szCs w:val="26"/>
                <w:lang w:val="vi-VN"/>
              </w:rPr>
              <w:t>1</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7CBE922B" w14:textId="16A174F7" w:rsidR="00BF668B" w:rsidRPr="00322821" w:rsidRDefault="00BF668B"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criterion51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24</w:t>
            </w:r>
            <w:r w:rsidRPr="003B687A">
              <w:rPr>
                <w:b/>
                <w:bCs/>
                <w:position w:val="4"/>
                <w:sz w:val="26"/>
                <w:szCs w:val="26"/>
              </w:rPr>
              <w:fldChar w:fldCharType="end"/>
            </w:r>
          </w:p>
        </w:tc>
      </w:tr>
      <w:tr w:rsidR="00BF668B" w:rsidRPr="00B0153D" w14:paraId="32A066CD" w14:textId="77777777" w:rsidTr="001C0A8E">
        <w:trPr>
          <w:trHeight w:val="571"/>
        </w:trPr>
        <w:tc>
          <w:tcPr>
            <w:tcW w:w="7934" w:type="dxa"/>
            <w:tcBorders>
              <w:top w:val="dotted" w:sz="4" w:space="0" w:color="auto"/>
              <w:left w:val="dotted" w:sz="4" w:space="0" w:color="auto"/>
              <w:bottom w:val="dotted" w:sz="4" w:space="0" w:color="auto"/>
              <w:right w:val="dotted" w:sz="4" w:space="0" w:color="auto"/>
            </w:tcBorders>
          </w:tcPr>
          <w:p w14:paraId="676FA853" w14:textId="77777777" w:rsidR="00BF668B" w:rsidRPr="00322821" w:rsidRDefault="00BF668B" w:rsidP="00BF668B">
            <w:pPr>
              <w:spacing w:before="120" w:after="120"/>
              <w:jc w:val="both"/>
              <w:rPr>
                <w:b/>
                <w:position w:val="4"/>
                <w:sz w:val="26"/>
                <w:szCs w:val="26"/>
                <w:lang w:val="vi-VN"/>
              </w:rPr>
            </w:pPr>
            <w:r w:rsidRPr="00322821">
              <w:rPr>
                <w:b/>
                <w:position w:val="4"/>
                <w:sz w:val="26"/>
                <w:szCs w:val="26"/>
                <w:lang w:val="vi-VN"/>
              </w:rPr>
              <w:t xml:space="preserve">Tiêu chí </w:t>
            </w:r>
            <w:r w:rsidR="009A7C94" w:rsidRPr="00322821">
              <w:rPr>
                <w:b/>
                <w:position w:val="4"/>
                <w:sz w:val="26"/>
                <w:szCs w:val="26"/>
                <w:lang w:val="vi-VN"/>
              </w:rPr>
              <w:t>5.</w:t>
            </w:r>
            <w:r w:rsidRPr="00322821">
              <w:rPr>
                <w:b/>
                <w:position w:val="4"/>
                <w:sz w:val="26"/>
                <w:szCs w:val="26"/>
                <w:lang w:val="vi-VN"/>
              </w:rPr>
              <w:t>2</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419956B6" w14:textId="6051B673" w:rsidR="00BF668B" w:rsidRPr="00322821" w:rsidRDefault="00BF668B"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criterion52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24</w:t>
            </w:r>
            <w:r w:rsidRPr="003B687A">
              <w:rPr>
                <w:b/>
                <w:bCs/>
                <w:position w:val="4"/>
                <w:sz w:val="26"/>
                <w:szCs w:val="26"/>
              </w:rPr>
              <w:fldChar w:fldCharType="end"/>
            </w:r>
          </w:p>
        </w:tc>
      </w:tr>
      <w:tr w:rsidR="00BF668B" w:rsidRPr="00B0153D" w14:paraId="0ED27151"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4E94826A" w14:textId="77777777" w:rsidR="00BF668B" w:rsidRPr="00322821" w:rsidRDefault="00BF668B" w:rsidP="00BF668B">
            <w:pPr>
              <w:spacing w:before="120" w:after="120"/>
              <w:jc w:val="both"/>
              <w:rPr>
                <w:b/>
                <w:position w:val="4"/>
                <w:sz w:val="26"/>
                <w:szCs w:val="26"/>
                <w:lang w:val="vi-VN"/>
              </w:rPr>
            </w:pPr>
            <w:r w:rsidRPr="00322821">
              <w:rPr>
                <w:b/>
                <w:position w:val="4"/>
                <w:sz w:val="26"/>
                <w:szCs w:val="26"/>
                <w:lang w:val="vi-VN"/>
              </w:rPr>
              <w:t xml:space="preserve">Tiêu chí </w:t>
            </w:r>
            <w:r w:rsidR="009A7C94" w:rsidRPr="00322821">
              <w:rPr>
                <w:b/>
                <w:position w:val="4"/>
                <w:sz w:val="26"/>
                <w:szCs w:val="26"/>
                <w:lang w:val="vi-VN"/>
              </w:rPr>
              <w:t>5.</w:t>
            </w:r>
            <w:r w:rsidRPr="00322821">
              <w:rPr>
                <w:b/>
                <w:position w:val="4"/>
                <w:sz w:val="26"/>
                <w:szCs w:val="26"/>
                <w:lang w:val="vi-VN"/>
              </w:rPr>
              <w:t>3</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325C0256" w14:textId="2E02F48A" w:rsidR="00BF668B" w:rsidRPr="00322821" w:rsidRDefault="00BF668B"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criterion53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25</w:t>
            </w:r>
            <w:r w:rsidRPr="003B687A">
              <w:rPr>
                <w:b/>
                <w:bCs/>
                <w:position w:val="4"/>
                <w:sz w:val="26"/>
                <w:szCs w:val="26"/>
              </w:rPr>
              <w:fldChar w:fldCharType="end"/>
            </w:r>
          </w:p>
        </w:tc>
      </w:tr>
      <w:tr w:rsidR="00BF668B" w:rsidRPr="00B0153D" w14:paraId="31ACD766"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3A51DC42" w14:textId="77777777" w:rsidR="00BF668B" w:rsidRPr="00322821" w:rsidRDefault="00BF668B" w:rsidP="00BF668B">
            <w:pPr>
              <w:spacing w:before="120" w:after="120"/>
              <w:jc w:val="both"/>
              <w:rPr>
                <w:b/>
                <w:position w:val="4"/>
                <w:sz w:val="26"/>
                <w:szCs w:val="26"/>
                <w:lang w:val="vi-VN"/>
              </w:rPr>
            </w:pPr>
            <w:r w:rsidRPr="00322821">
              <w:rPr>
                <w:b/>
                <w:position w:val="4"/>
                <w:sz w:val="26"/>
                <w:szCs w:val="26"/>
                <w:lang w:val="vi-VN"/>
              </w:rPr>
              <w:lastRenderedPageBreak/>
              <w:t xml:space="preserve">Tiêu chí </w:t>
            </w:r>
            <w:r w:rsidR="009A7C94" w:rsidRPr="00322821">
              <w:rPr>
                <w:b/>
                <w:position w:val="4"/>
                <w:sz w:val="26"/>
                <w:szCs w:val="26"/>
                <w:lang w:val="vi-VN"/>
              </w:rPr>
              <w:t>5.</w:t>
            </w:r>
            <w:r w:rsidRPr="00322821">
              <w:rPr>
                <w:b/>
                <w:position w:val="4"/>
                <w:sz w:val="26"/>
                <w:szCs w:val="26"/>
                <w:lang w:val="vi-VN"/>
              </w:rPr>
              <w:t>4</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717BB3C7" w14:textId="49FCAB58" w:rsidR="00BF668B" w:rsidRPr="00322821" w:rsidRDefault="00BF668B"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criterion54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25</w:t>
            </w:r>
            <w:r w:rsidRPr="003B687A">
              <w:rPr>
                <w:b/>
                <w:bCs/>
                <w:position w:val="4"/>
                <w:sz w:val="26"/>
                <w:szCs w:val="26"/>
              </w:rPr>
              <w:fldChar w:fldCharType="end"/>
            </w:r>
          </w:p>
        </w:tc>
      </w:tr>
      <w:tr w:rsidR="00BF668B" w:rsidRPr="00B0153D" w14:paraId="2213574C"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4ED03281" w14:textId="77777777" w:rsidR="00BF668B" w:rsidRPr="00322821" w:rsidRDefault="00BF668B" w:rsidP="00BF668B">
            <w:pPr>
              <w:spacing w:before="120" w:after="120"/>
              <w:jc w:val="both"/>
              <w:rPr>
                <w:b/>
                <w:position w:val="4"/>
                <w:sz w:val="26"/>
                <w:szCs w:val="26"/>
                <w:lang w:val="vi-VN"/>
              </w:rPr>
            </w:pPr>
            <w:r w:rsidRPr="00322821">
              <w:rPr>
                <w:b/>
                <w:position w:val="4"/>
                <w:sz w:val="26"/>
                <w:szCs w:val="26"/>
                <w:lang w:val="vi-VN"/>
              </w:rPr>
              <w:t xml:space="preserve">Tiêu chí </w:t>
            </w:r>
            <w:r w:rsidR="009A7C94" w:rsidRPr="00322821">
              <w:rPr>
                <w:b/>
                <w:position w:val="4"/>
                <w:sz w:val="26"/>
                <w:szCs w:val="26"/>
                <w:lang w:val="vi-VN"/>
              </w:rPr>
              <w:t>5.</w:t>
            </w:r>
            <w:r w:rsidRPr="00322821">
              <w:rPr>
                <w:b/>
                <w:position w:val="4"/>
                <w:sz w:val="26"/>
                <w:szCs w:val="26"/>
                <w:lang w:val="vi-VN"/>
              </w:rPr>
              <w:t>5</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242E5F86" w14:textId="0A52DF73" w:rsidR="00BF668B" w:rsidRPr="00322821" w:rsidRDefault="00BF668B"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criterion55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25</w:t>
            </w:r>
            <w:r w:rsidRPr="003B687A">
              <w:rPr>
                <w:b/>
                <w:bCs/>
                <w:position w:val="4"/>
                <w:sz w:val="26"/>
                <w:szCs w:val="26"/>
              </w:rPr>
              <w:fldChar w:fldCharType="end"/>
            </w:r>
          </w:p>
        </w:tc>
      </w:tr>
      <w:tr w:rsidR="00BF668B" w:rsidRPr="00B0153D" w14:paraId="7B87B43A"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5B08BA40" w14:textId="77777777" w:rsidR="00BF668B" w:rsidRPr="00322821" w:rsidRDefault="00BF668B" w:rsidP="00BF668B">
            <w:pPr>
              <w:spacing w:before="120" w:after="120"/>
              <w:jc w:val="both"/>
              <w:rPr>
                <w:b/>
                <w:position w:val="4"/>
                <w:sz w:val="26"/>
                <w:szCs w:val="26"/>
                <w:lang w:val="vi-VN"/>
              </w:rPr>
            </w:pPr>
            <w:r w:rsidRPr="00322821">
              <w:rPr>
                <w:b/>
                <w:position w:val="4"/>
                <w:sz w:val="26"/>
                <w:szCs w:val="26"/>
                <w:lang w:val="vi-VN"/>
              </w:rPr>
              <w:t xml:space="preserve">Tiêu chí </w:t>
            </w:r>
            <w:r w:rsidR="009A7C94" w:rsidRPr="00322821">
              <w:rPr>
                <w:b/>
                <w:position w:val="4"/>
                <w:sz w:val="26"/>
                <w:szCs w:val="26"/>
                <w:lang w:val="vi-VN"/>
              </w:rPr>
              <w:t>5.</w:t>
            </w:r>
            <w:r w:rsidRPr="00322821">
              <w:rPr>
                <w:b/>
                <w:position w:val="4"/>
                <w:sz w:val="26"/>
                <w:szCs w:val="26"/>
                <w:lang w:val="vi-VN"/>
              </w:rPr>
              <w:t>6</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78DE1990" w14:textId="107DC0CA" w:rsidR="00BF668B" w:rsidRPr="00322821" w:rsidRDefault="00BF668B"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criterion56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26</w:t>
            </w:r>
            <w:r w:rsidRPr="003B687A">
              <w:rPr>
                <w:b/>
                <w:bCs/>
                <w:position w:val="4"/>
                <w:sz w:val="26"/>
                <w:szCs w:val="26"/>
              </w:rPr>
              <w:fldChar w:fldCharType="end"/>
            </w:r>
          </w:p>
        </w:tc>
      </w:tr>
      <w:tr w:rsidR="009A7C94" w:rsidRPr="00B0153D" w14:paraId="583F2BD3"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201A0C49" w14:textId="77777777" w:rsidR="009A7C94" w:rsidRPr="00322821" w:rsidRDefault="009A7C94" w:rsidP="00BF668B">
            <w:pPr>
              <w:spacing w:before="120" w:after="120"/>
              <w:jc w:val="both"/>
              <w:rPr>
                <w:b/>
                <w:position w:val="4"/>
                <w:sz w:val="26"/>
                <w:szCs w:val="26"/>
                <w:lang w:val="vi-VN"/>
              </w:rPr>
            </w:pPr>
            <w:r w:rsidRPr="00322821">
              <w:rPr>
                <w:b/>
                <w:i/>
                <w:position w:val="4"/>
                <w:sz w:val="26"/>
                <w:szCs w:val="26"/>
                <w:lang w:val="vi-VN"/>
              </w:rPr>
              <w:t>Kết luận về Tiêu chuẩn 5</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2255FFB3" w14:textId="6557931B" w:rsidR="009A7C94" w:rsidRPr="00322821" w:rsidRDefault="00A547F3"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conclusionStandard5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26</w:t>
            </w:r>
            <w:r w:rsidRPr="003B687A">
              <w:rPr>
                <w:b/>
                <w:bCs/>
                <w:position w:val="4"/>
                <w:sz w:val="26"/>
                <w:szCs w:val="26"/>
              </w:rPr>
              <w:fldChar w:fldCharType="end"/>
            </w:r>
          </w:p>
        </w:tc>
      </w:tr>
      <w:tr w:rsidR="00BF668B" w:rsidRPr="00B0153D" w14:paraId="0F668969"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0A812788" w14:textId="77777777" w:rsidR="00BF668B" w:rsidRPr="00322821" w:rsidRDefault="00BF668B" w:rsidP="00BF668B">
            <w:pPr>
              <w:spacing w:before="120" w:after="120"/>
              <w:jc w:val="both"/>
              <w:rPr>
                <w:b/>
                <w:position w:val="4"/>
                <w:sz w:val="26"/>
                <w:szCs w:val="26"/>
              </w:rPr>
            </w:pPr>
            <w:r w:rsidRPr="00322821">
              <w:rPr>
                <w:b/>
                <w:bCs/>
                <w:iCs/>
                <w:position w:val="4"/>
                <w:sz w:val="26"/>
                <w:szCs w:val="26"/>
              </w:rPr>
              <w:t xml:space="preserve">II. </w:t>
            </w:r>
            <w:r w:rsidR="008B5F96" w:rsidRPr="00322821">
              <w:rPr>
                <w:b/>
                <w:bCs/>
                <w:iCs/>
                <w:position w:val="4"/>
                <w:sz w:val="26"/>
                <w:szCs w:val="26"/>
              </w:rPr>
              <w:t>TỰ</w:t>
            </w:r>
            <w:r w:rsidR="008B5F96" w:rsidRPr="00322821">
              <w:rPr>
                <w:b/>
                <w:bCs/>
                <w:iCs/>
                <w:position w:val="4"/>
                <w:sz w:val="26"/>
                <w:szCs w:val="26"/>
                <w:lang w:val="vi-VN"/>
              </w:rPr>
              <w:t xml:space="preserve"> ĐÁNH GIÁ TIÊU CHÍ MỨC 4</w:t>
            </w:r>
            <w:r w:rsidRPr="00322821">
              <w:rPr>
                <w:b/>
                <w:bCs/>
                <w:spacing w:val="-8"/>
                <w:position w:val="4"/>
                <w:sz w:val="26"/>
                <w:szCs w:val="26"/>
              </w:rPr>
              <w:t xml:space="preserve">           </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17D632C6" w14:textId="5E10CE9B" w:rsidR="00BF668B" w:rsidRPr="00322821" w:rsidRDefault="00BF668B"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w:instrText>
            </w:r>
            <w:r w:rsidRPr="00322821">
              <w:rPr>
                <w:b/>
                <w:bCs/>
                <w:position w:val="4"/>
                <w:sz w:val="26"/>
                <w:szCs w:val="26"/>
                <w:lang w:val="vi-VN"/>
              </w:rPr>
              <w:instrText>F tdglv4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26</w:t>
            </w:r>
            <w:r w:rsidRPr="003B687A">
              <w:rPr>
                <w:b/>
                <w:bCs/>
                <w:position w:val="4"/>
                <w:sz w:val="26"/>
                <w:szCs w:val="26"/>
              </w:rPr>
              <w:fldChar w:fldCharType="end"/>
            </w:r>
          </w:p>
        </w:tc>
      </w:tr>
      <w:tr w:rsidR="003130C1" w:rsidRPr="00B0153D" w14:paraId="5F3F2AB4"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6BB22C73" w14:textId="77777777" w:rsidR="003130C1" w:rsidRPr="00322821" w:rsidRDefault="003130C1" w:rsidP="003130C1">
            <w:pPr>
              <w:spacing w:before="120" w:after="120"/>
              <w:jc w:val="both"/>
              <w:rPr>
                <w:b/>
                <w:position w:val="4"/>
                <w:sz w:val="26"/>
                <w:szCs w:val="26"/>
              </w:rPr>
            </w:pPr>
            <w:r w:rsidRPr="00322821">
              <w:rPr>
                <w:b/>
                <w:position w:val="4"/>
                <w:sz w:val="26"/>
                <w:szCs w:val="26"/>
              </w:rPr>
              <w:t>Tiêu chí 1</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2D603788" w14:textId="4972EE33" w:rsidR="003130C1" w:rsidRPr="00322821" w:rsidRDefault="00682F4D" w:rsidP="003130C1">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criterionLv41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27</w:t>
            </w:r>
            <w:r w:rsidRPr="003B687A">
              <w:rPr>
                <w:b/>
                <w:bCs/>
                <w:position w:val="4"/>
                <w:sz w:val="26"/>
                <w:szCs w:val="26"/>
              </w:rPr>
              <w:fldChar w:fldCharType="end"/>
            </w:r>
          </w:p>
        </w:tc>
      </w:tr>
      <w:tr w:rsidR="003130C1" w:rsidRPr="00B0153D" w14:paraId="42CF439B"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1556347A" w14:textId="77777777" w:rsidR="003130C1" w:rsidRPr="00322821" w:rsidRDefault="003130C1" w:rsidP="003130C1">
            <w:pPr>
              <w:spacing w:before="120" w:after="120"/>
              <w:jc w:val="both"/>
              <w:rPr>
                <w:b/>
                <w:position w:val="4"/>
                <w:sz w:val="26"/>
                <w:szCs w:val="26"/>
              </w:rPr>
            </w:pPr>
            <w:r w:rsidRPr="00322821">
              <w:rPr>
                <w:b/>
                <w:position w:val="4"/>
                <w:sz w:val="26"/>
                <w:szCs w:val="26"/>
              </w:rPr>
              <w:t>Tiêu chí 2</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2727F42E" w14:textId="1133E2D8" w:rsidR="003130C1" w:rsidRPr="00322821" w:rsidRDefault="00682F4D" w:rsidP="003130C1">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criterionLv42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27</w:t>
            </w:r>
            <w:r w:rsidRPr="003B687A">
              <w:rPr>
                <w:b/>
                <w:bCs/>
                <w:position w:val="4"/>
                <w:sz w:val="26"/>
                <w:szCs w:val="26"/>
              </w:rPr>
              <w:fldChar w:fldCharType="end"/>
            </w:r>
          </w:p>
        </w:tc>
      </w:tr>
      <w:tr w:rsidR="003130C1" w:rsidRPr="00B0153D" w14:paraId="2D51EC9D"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2461624F" w14:textId="77777777" w:rsidR="003130C1" w:rsidRPr="00322821" w:rsidRDefault="003130C1" w:rsidP="003130C1">
            <w:pPr>
              <w:spacing w:before="120" w:after="120"/>
              <w:jc w:val="both"/>
              <w:rPr>
                <w:b/>
                <w:position w:val="4"/>
                <w:sz w:val="26"/>
                <w:szCs w:val="26"/>
              </w:rPr>
            </w:pPr>
            <w:r w:rsidRPr="00322821">
              <w:rPr>
                <w:b/>
                <w:position w:val="4"/>
                <w:sz w:val="26"/>
                <w:szCs w:val="26"/>
              </w:rPr>
              <w:t>Tiêu chí 3</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470531BD" w14:textId="194DAD59" w:rsidR="003130C1" w:rsidRPr="00322821" w:rsidRDefault="00682F4D" w:rsidP="003130C1">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criterionLv43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27</w:t>
            </w:r>
            <w:r w:rsidRPr="003B687A">
              <w:rPr>
                <w:b/>
                <w:bCs/>
                <w:position w:val="4"/>
                <w:sz w:val="26"/>
                <w:szCs w:val="26"/>
              </w:rPr>
              <w:fldChar w:fldCharType="end"/>
            </w:r>
          </w:p>
        </w:tc>
      </w:tr>
      <w:tr w:rsidR="003130C1" w:rsidRPr="00B0153D" w14:paraId="30ED383A"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3AEF0B6B" w14:textId="77777777" w:rsidR="003130C1" w:rsidRPr="00322821" w:rsidRDefault="003130C1" w:rsidP="003130C1">
            <w:pPr>
              <w:spacing w:before="120" w:after="120"/>
              <w:jc w:val="both"/>
              <w:rPr>
                <w:b/>
                <w:position w:val="4"/>
                <w:sz w:val="26"/>
                <w:szCs w:val="26"/>
              </w:rPr>
            </w:pPr>
            <w:r w:rsidRPr="00322821">
              <w:rPr>
                <w:b/>
                <w:position w:val="4"/>
                <w:sz w:val="26"/>
                <w:szCs w:val="26"/>
              </w:rPr>
              <w:t>Tiêu chí 4</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7F95CD2D" w14:textId="1A84B2AF" w:rsidR="003130C1" w:rsidRPr="00322821" w:rsidRDefault="00682F4D" w:rsidP="003130C1">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criterionLv44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27</w:t>
            </w:r>
            <w:r w:rsidRPr="003B687A">
              <w:rPr>
                <w:b/>
                <w:bCs/>
                <w:position w:val="4"/>
                <w:sz w:val="26"/>
                <w:szCs w:val="26"/>
              </w:rPr>
              <w:fldChar w:fldCharType="end"/>
            </w:r>
          </w:p>
        </w:tc>
      </w:tr>
      <w:tr w:rsidR="003130C1" w:rsidRPr="00B0153D" w14:paraId="211B4B2E"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1792CCBC" w14:textId="77777777" w:rsidR="003130C1" w:rsidRPr="00322821" w:rsidRDefault="003130C1" w:rsidP="003130C1">
            <w:pPr>
              <w:spacing w:before="120" w:after="120"/>
              <w:jc w:val="both"/>
              <w:rPr>
                <w:b/>
                <w:position w:val="4"/>
                <w:sz w:val="26"/>
                <w:szCs w:val="26"/>
                <w:lang w:val="vi-VN"/>
              </w:rPr>
            </w:pPr>
            <w:r w:rsidRPr="00322821">
              <w:rPr>
                <w:b/>
                <w:position w:val="4"/>
                <w:sz w:val="26"/>
                <w:szCs w:val="26"/>
              </w:rPr>
              <w:t>Tiêu chí 5</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75C4FC98" w14:textId="59CEFECE" w:rsidR="003130C1" w:rsidRPr="00322821" w:rsidRDefault="00682F4D" w:rsidP="003130C1">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criterionLv45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27</w:t>
            </w:r>
            <w:r w:rsidRPr="003B687A">
              <w:rPr>
                <w:b/>
                <w:bCs/>
                <w:position w:val="4"/>
                <w:sz w:val="26"/>
                <w:szCs w:val="26"/>
              </w:rPr>
              <w:fldChar w:fldCharType="end"/>
            </w:r>
          </w:p>
        </w:tc>
      </w:tr>
      <w:tr w:rsidR="003130C1" w:rsidRPr="00B0153D" w14:paraId="2A62304C"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2F1FF635" w14:textId="77777777" w:rsidR="003130C1" w:rsidRPr="00322821" w:rsidRDefault="003130C1" w:rsidP="003130C1">
            <w:pPr>
              <w:spacing w:before="120" w:after="120"/>
              <w:jc w:val="both"/>
              <w:rPr>
                <w:b/>
                <w:position w:val="4"/>
                <w:sz w:val="26"/>
                <w:szCs w:val="26"/>
              </w:rPr>
            </w:pPr>
            <w:r w:rsidRPr="00322821">
              <w:rPr>
                <w:b/>
                <w:position w:val="4"/>
                <w:sz w:val="26"/>
                <w:szCs w:val="26"/>
              </w:rPr>
              <w:t>Tiêu chí 6</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78352891" w14:textId="4DF109B1" w:rsidR="003130C1" w:rsidRPr="00322821" w:rsidRDefault="00682F4D" w:rsidP="003130C1">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w:instrText>
            </w:r>
            <w:r w:rsidRPr="00322821">
              <w:rPr>
                <w:b/>
                <w:bCs/>
                <w:position w:val="4"/>
                <w:sz w:val="26"/>
                <w:szCs w:val="26"/>
                <w:lang w:val="vi-VN"/>
              </w:rPr>
              <w:instrText xml:space="preserve"> criterionLv46 \* MERGEFORMAT</w:instrText>
            </w:r>
            <w:r w:rsidRPr="00322821">
              <w:rPr>
                <w:b/>
                <w:bCs/>
                <w:position w:val="4"/>
                <w:sz w:val="26"/>
                <w:szCs w:val="26"/>
              </w:rPr>
              <w:instrText xml:space="preserve"> </w:instrText>
            </w:r>
            <w:r w:rsidRPr="003B687A">
              <w:rPr>
                <w:b/>
                <w:bCs/>
                <w:position w:val="4"/>
                <w:sz w:val="26"/>
                <w:szCs w:val="26"/>
              </w:rPr>
              <w:fldChar w:fldCharType="separate"/>
            </w:r>
            <w:r w:rsidR="00B92163">
              <w:rPr>
                <w:b/>
                <w:bCs/>
                <w:noProof/>
                <w:position w:val="4"/>
                <w:sz w:val="26"/>
                <w:szCs w:val="26"/>
              </w:rPr>
              <w:t>27</w:t>
            </w:r>
            <w:r w:rsidRPr="003B687A">
              <w:rPr>
                <w:b/>
                <w:bCs/>
                <w:position w:val="4"/>
                <w:sz w:val="26"/>
                <w:szCs w:val="26"/>
              </w:rPr>
              <w:fldChar w:fldCharType="end"/>
            </w:r>
          </w:p>
        </w:tc>
      </w:tr>
      <w:tr w:rsidR="003130C1" w:rsidRPr="00B0153D" w14:paraId="56240999"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13E3A390" w14:textId="77777777" w:rsidR="003130C1" w:rsidRPr="00322821" w:rsidRDefault="003130C1" w:rsidP="003130C1">
            <w:pPr>
              <w:spacing w:before="120" w:after="120"/>
              <w:jc w:val="both"/>
              <w:rPr>
                <w:b/>
                <w:i/>
                <w:position w:val="4"/>
                <w:sz w:val="26"/>
                <w:szCs w:val="26"/>
              </w:rPr>
            </w:pPr>
            <w:r w:rsidRPr="00322821">
              <w:rPr>
                <w:b/>
                <w:i/>
                <w:position w:val="4"/>
                <w:sz w:val="26"/>
                <w:szCs w:val="26"/>
              </w:rPr>
              <w:t>Kết luận</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1F067786" w14:textId="2F2E949C" w:rsidR="003130C1" w:rsidRPr="00322821" w:rsidRDefault="00682F4D" w:rsidP="003130C1">
            <w:pPr>
              <w:spacing w:before="120" w:after="120"/>
              <w:jc w:val="center"/>
              <w:rPr>
                <w:b/>
                <w:bCs/>
                <w:position w:val="4"/>
                <w:sz w:val="26"/>
                <w:szCs w:val="26"/>
                <w:lang w:val="vi-VN"/>
              </w:rPr>
            </w:pPr>
            <w:r w:rsidRPr="003B687A">
              <w:rPr>
                <w:b/>
                <w:bCs/>
                <w:position w:val="4"/>
                <w:sz w:val="26"/>
                <w:szCs w:val="26"/>
                <w:lang w:val="vi-VN"/>
              </w:rPr>
              <w:fldChar w:fldCharType="begin"/>
            </w:r>
            <w:r w:rsidRPr="00322821">
              <w:rPr>
                <w:b/>
                <w:bCs/>
                <w:position w:val="4"/>
                <w:sz w:val="26"/>
                <w:szCs w:val="26"/>
                <w:lang w:val="vi-VN"/>
              </w:rPr>
              <w:instrText xml:space="preserve"> </w:instrText>
            </w:r>
            <w:r w:rsidRPr="00322821">
              <w:rPr>
                <w:b/>
                <w:bCs/>
                <w:position w:val="4"/>
                <w:sz w:val="26"/>
                <w:szCs w:val="26"/>
              </w:rPr>
              <w:instrText>PAGEREF</w:instrText>
            </w:r>
            <w:r w:rsidRPr="00322821">
              <w:rPr>
                <w:b/>
                <w:bCs/>
                <w:position w:val="4"/>
                <w:sz w:val="26"/>
                <w:szCs w:val="26"/>
                <w:lang w:val="vi-VN"/>
              </w:rPr>
              <w:instrText xml:space="preserve"> conclusionLv4 \* MERGEFORMAT </w:instrText>
            </w:r>
            <w:r w:rsidRPr="003B687A">
              <w:rPr>
                <w:b/>
                <w:bCs/>
                <w:position w:val="4"/>
                <w:sz w:val="26"/>
                <w:szCs w:val="26"/>
                <w:lang w:val="vi-VN"/>
              </w:rPr>
              <w:fldChar w:fldCharType="separate"/>
            </w:r>
            <w:r w:rsidR="00B92163">
              <w:rPr>
                <w:b/>
                <w:bCs/>
                <w:noProof/>
                <w:position w:val="4"/>
                <w:sz w:val="26"/>
                <w:szCs w:val="26"/>
              </w:rPr>
              <w:t>27</w:t>
            </w:r>
            <w:r w:rsidRPr="003B687A">
              <w:rPr>
                <w:b/>
                <w:bCs/>
                <w:position w:val="4"/>
                <w:sz w:val="26"/>
                <w:szCs w:val="26"/>
                <w:lang w:val="vi-VN"/>
              </w:rPr>
              <w:fldChar w:fldCharType="end"/>
            </w:r>
          </w:p>
        </w:tc>
      </w:tr>
      <w:tr w:rsidR="00BF668B" w:rsidRPr="00B0153D" w14:paraId="3CF37CD2" w14:textId="77777777" w:rsidTr="001C0A8E">
        <w:trPr>
          <w:trHeight w:val="557"/>
        </w:trPr>
        <w:tc>
          <w:tcPr>
            <w:tcW w:w="7934" w:type="dxa"/>
            <w:tcBorders>
              <w:top w:val="dotted" w:sz="4" w:space="0" w:color="auto"/>
              <w:left w:val="dotted" w:sz="4" w:space="0" w:color="auto"/>
              <w:bottom w:val="dotted" w:sz="4" w:space="0" w:color="auto"/>
              <w:right w:val="dotted" w:sz="4" w:space="0" w:color="auto"/>
            </w:tcBorders>
          </w:tcPr>
          <w:p w14:paraId="3F911C15" w14:textId="77777777" w:rsidR="00BF668B" w:rsidRPr="00322821" w:rsidRDefault="00645251" w:rsidP="00BF668B">
            <w:pPr>
              <w:spacing w:before="120" w:after="120"/>
              <w:jc w:val="both"/>
              <w:rPr>
                <w:b/>
                <w:position w:val="4"/>
                <w:sz w:val="26"/>
                <w:szCs w:val="26"/>
                <w:lang w:val="vi-VN"/>
              </w:rPr>
            </w:pPr>
            <w:r w:rsidRPr="00322821">
              <w:rPr>
                <w:b/>
                <w:position w:val="4"/>
                <w:sz w:val="26"/>
                <w:szCs w:val="26"/>
              </w:rPr>
              <w:t>Phần III. KẾT</w:t>
            </w:r>
            <w:r w:rsidRPr="00322821">
              <w:rPr>
                <w:b/>
                <w:position w:val="4"/>
                <w:sz w:val="26"/>
                <w:szCs w:val="26"/>
                <w:lang w:val="vi-VN"/>
              </w:rPr>
              <w:t xml:space="preserve"> LUẬN CHUNG</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3CEF21E1" w14:textId="333FF350" w:rsidR="00BF668B" w:rsidRPr="00322821" w:rsidRDefault="00BF668B"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 klc \* MERGEFORMAT </w:instrText>
            </w:r>
            <w:r w:rsidRPr="003B687A">
              <w:rPr>
                <w:b/>
                <w:bCs/>
                <w:position w:val="4"/>
                <w:sz w:val="26"/>
                <w:szCs w:val="26"/>
              </w:rPr>
              <w:fldChar w:fldCharType="separate"/>
            </w:r>
            <w:r w:rsidR="00B92163">
              <w:rPr>
                <w:b/>
                <w:bCs/>
                <w:noProof/>
                <w:position w:val="4"/>
                <w:sz w:val="26"/>
                <w:szCs w:val="26"/>
              </w:rPr>
              <w:t>27</w:t>
            </w:r>
            <w:r w:rsidRPr="003B687A">
              <w:rPr>
                <w:b/>
                <w:bCs/>
                <w:position w:val="4"/>
                <w:sz w:val="26"/>
                <w:szCs w:val="26"/>
              </w:rPr>
              <w:fldChar w:fldCharType="end"/>
            </w:r>
          </w:p>
        </w:tc>
      </w:tr>
      <w:tr w:rsidR="00BF668B" w:rsidRPr="00B0153D" w14:paraId="34A86470" w14:textId="77777777" w:rsidTr="001C0A8E">
        <w:trPr>
          <w:trHeight w:val="118"/>
        </w:trPr>
        <w:tc>
          <w:tcPr>
            <w:tcW w:w="7934" w:type="dxa"/>
            <w:tcBorders>
              <w:top w:val="dotted" w:sz="4" w:space="0" w:color="auto"/>
              <w:left w:val="dotted" w:sz="4" w:space="0" w:color="auto"/>
              <w:bottom w:val="dotted" w:sz="4" w:space="0" w:color="auto"/>
              <w:right w:val="dotted" w:sz="4" w:space="0" w:color="auto"/>
            </w:tcBorders>
          </w:tcPr>
          <w:p w14:paraId="64085416" w14:textId="77777777" w:rsidR="00BF668B" w:rsidRPr="00322821" w:rsidRDefault="00645251" w:rsidP="00BF668B">
            <w:pPr>
              <w:spacing w:before="120" w:after="120"/>
              <w:jc w:val="both"/>
              <w:rPr>
                <w:b/>
                <w:position w:val="4"/>
                <w:sz w:val="26"/>
                <w:szCs w:val="26"/>
                <w:lang w:val="vi-VN"/>
              </w:rPr>
            </w:pPr>
            <w:r w:rsidRPr="00322821">
              <w:rPr>
                <w:b/>
                <w:position w:val="4"/>
                <w:sz w:val="26"/>
                <w:szCs w:val="26"/>
              </w:rPr>
              <w:t xml:space="preserve">Phần IV. </w:t>
            </w:r>
            <w:r w:rsidRPr="00322821">
              <w:rPr>
                <w:b/>
                <w:bCs/>
                <w:position w:val="4"/>
                <w:sz w:val="26"/>
                <w:szCs w:val="26"/>
              </w:rPr>
              <w:t>PHỤ LỤC</w:t>
            </w:r>
          </w:p>
        </w:tc>
        <w:tc>
          <w:tcPr>
            <w:tcW w:w="1061" w:type="dxa"/>
            <w:tcBorders>
              <w:top w:val="dotted" w:sz="4" w:space="0" w:color="auto"/>
              <w:left w:val="dotted" w:sz="4" w:space="0" w:color="auto"/>
              <w:bottom w:val="dotted" w:sz="4" w:space="0" w:color="auto"/>
              <w:right w:val="dotted" w:sz="4" w:space="0" w:color="auto"/>
            </w:tcBorders>
            <w:shd w:val="clear" w:color="auto" w:fill="FFFFFF"/>
          </w:tcPr>
          <w:p w14:paraId="2E8EBAFE" w14:textId="63DAF57C" w:rsidR="00BF668B" w:rsidRPr="00322821" w:rsidRDefault="00BF668B" w:rsidP="00BF668B">
            <w:pPr>
              <w:spacing w:before="120" w:after="120"/>
              <w:jc w:val="center"/>
              <w:rPr>
                <w:b/>
                <w:bCs/>
                <w:position w:val="4"/>
                <w:sz w:val="26"/>
                <w:szCs w:val="26"/>
              </w:rPr>
            </w:pPr>
            <w:r w:rsidRPr="003B687A">
              <w:rPr>
                <w:b/>
                <w:bCs/>
                <w:position w:val="4"/>
                <w:sz w:val="26"/>
                <w:szCs w:val="26"/>
              </w:rPr>
              <w:fldChar w:fldCharType="begin"/>
            </w:r>
            <w:r w:rsidRPr="00322821">
              <w:rPr>
                <w:b/>
                <w:bCs/>
                <w:position w:val="4"/>
                <w:sz w:val="26"/>
                <w:szCs w:val="26"/>
              </w:rPr>
              <w:instrText xml:space="preserve"> PAGEREF pl \* MERGEFORMAT </w:instrText>
            </w:r>
            <w:r w:rsidRPr="003B687A">
              <w:rPr>
                <w:b/>
                <w:bCs/>
                <w:position w:val="4"/>
                <w:sz w:val="26"/>
                <w:szCs w:val="26"/>
              </w:rPr>
              <w:fldChar w:fldCharType="separate"/>
            </w:r>
            <w:r w:rsidR="00B92163">
              <w:rPr>
                <w:b/>
                <w:bCs/>
                <w:noProof/>
                <w:position w:val="4"/>
                <w:sz w:val="26"/>
                <w:szCs w:val="26"/>
              </w:rPr>
              <w:t>27</w:t>
            </w:r>
            <w:r w:rsidRPr="003B687A">
              <w:rPr>
                <w:b/>
                <w:bCs/>
                <w:position w:val="4"/>
                <w:sz w:val="26"/>
                <w:szCs w:val="26"/>
              </w:rPr>
              <w:fldChar w:fldCharType="end"/>
            </w:r>
          </w:p>
        </w:tc>
      </w:tr>
    </w:tbl>
    <w:p w14:paraId="3B21DF13" w14:textId="77777777" w:rsidR="0006369C" w:rsidRPr="00316747" w:rsidRDefault="0006369C" w:rsidP="000C0C88">
      <w:pPr>
        <w:spacing w:before="120" w:after="120"/>
        <w:jc w:val="center"/>
        <w:rPr>
          <w:b/>
          <w:sz w:val="40"/>
          <w:szCs w:val="40"/>
        </w:rPr>
      </w:pPr>
    </w:p>
    <w:p w14:paraId="1D77B332" w14:textId="77777777" w:rsidR="005542D0" w:rsidRDefault="00EC082D" w:rsidP="000C0C88">
      <w:pPr>
        <w:spacing w:before="120" w:after="120"/>
        <w:jc w:val="center"/>
        <w:rPr>
          <w:b/>
        </w:rPr>
      </w:pPr>
      <w:r w:rsidRPr="00316747">
        <w:rPr>
          <w:b/>
          <w:sz w:val="40"/>
          <w:szCs w:val="40"/>
          <w:lang w:val="vi-VN"/>
        </w:rPr>
        <w:br w:type="page"/>
      </w:r>
      <w:bookmarkStart w:id="1" w:name="short"/>
      <w:r w:rsidR="005542D0" w:rsidRPr="00316747">
        <w:rPr>
          <w:b/>
        </w:rPr>
        <w:lastRenderedPageBreak/>
        <w:t>DANH MỤC CÁC CHỮ VIẾT TẮT</w:t>
      </w:r>
    </w:p>
    <w:bookmarkEnd w:id="1"/>
    <w:p w14:paraId="14225018" w14:textId="77777777" w:rsidR="000E0FB1" w:rsidRDefault="000E0FB1" w:rsidP="000C0C88">
      <w:pPr>
        <w:spacing w:before="120" w:after="120"/>
        <w:jc w:val="center"/>
        <w:rPr>
          <w:b/>
        </w:rPr>
      </w:pPr>
    </w:p>
    <w:tbl>
      <w:tblPr>
        <w:tblStyle w:val="TableGrid"/>
        <w:tblW w:w="5000" w:type="pct"/>
        <w:tblLook w:val="04A0" w:firstRow="1" w:lastRow="0" w:firstColumn="1" w:lastColumn="0" w:noHBand="0" w:noVBand="1"/>
      </w:tblPr>
      <w:tblGrid>
        <w:gridCol w:w="1923"/>
        <w:gridCol w:w="3731"/>
        <w:gridCol w:w="3401"/>
      </w:tblGrid>
      <w:tr w:rsidR="000E0FB1" w:rsidRPr="008912D2" w14:paraId="3635DB16"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036774C6" w14:textId="77777777" w:rsidR="000E0FB1" w:rsidRPr="008912D2" w:rsidRDefault="000E0FB1" w:rsidP="000C0C88">
            <w:pPr>
              <w:spacing w:before="120" w:after="120"/>
              <w:jc w:val="center"/>
              <w:rPr>
                <w:b/>
                <w:sz w:val="24"/>
                <w:szCs w:val="26"/>
              </w:rPr>
            </w:pPr>
            <w:r w:rsidRPr="008912D2">
              <w:rPr>
                <w:b/>
                <w:sz w:val="24"/>
                <w:szCs w:val="26"/>
              </w:rPr>
              <w:t>STT</w:t>
            </w:r>
          </w:p>
        </w:tc>
        <w:tc>
          <w:tcPr>
            <w:tcW w:w="2281" w:type="pct"/>
            <w:tcBorders>
              <w:top w:val="single" w:sz="4" w:space="0" w:color="auto"/>
              <w:left w:val="single" w:sz="4" w:space="0" w:color="auto"/>
              <w:bottom w:val="single" w:sz="4" w:space="0" w:color="auto"/>
              <w:right w:val="single" w:sz="4" w:space="0" w:color="auto"/>
            </w:tcBorders>
            <w:hideMark/>
          </w:tcPr>
          <w:p w14:paraId="32F7916B" w14:textId="77777777" w:rsidR="000E0FB1" w:rsidRPr="008912D2" w:rsidRDefault="00F0214D" w:rsidP="000C0C88">
            <w:pPr>
              <w:spacing w:before="120" w:after="120"/>
              <w:jc w:val="center"/>
              <w:rPr>
                <w:b/>
                <w:sz w:val="24"/>
                <w:szCs w:val="26"/>
              </w:rPr>
            </w:pPr>
            <w:r w:rsidRPr="008912D2">
              <w:rPr>
                <w:b/>
                <w:sz w:val="24"/>
                <w:szCs w:val="26"/>
              </w:rPr>
              <w:t>Cụm</w:t>
            </w:r>
            <w:r w:rsidR="000E0FB1" w:rsidRPr="008912D2">
              <w:rPr>
                <w:b/>
                <w:sz w:val="24"/>
                <w:szCs w:val="26"/>
              </w:rPr>
              <w:t xml:space="preserve"> </w:t>
            </w:r>
            <w:r w:rsidR="00E8790A" w:rsidRPr="008912D2">
              <w:rPr>
                <w:b/>
                <w:sz w:val="24"/>
                <w:szCs w:val="26"/>
              </w:rPr>
              <w:t xml:space="preserve">từ </w:t>
            </w:r>
            <w:r w:rsidR="000E0FB1" w:rsidRPr="008912D2">
              <w:rPr>
                <w:b/>
                <w:sz w:val="24"/>
                <w:szCs w:val="26"/>
              </w:rPr>
              <w:t>viết tắt</w:t>
            </w:r>
          </w:p>
        </w:tc>
        <w:tc>
          <w:tcPr>
            <w:tcW w:w="2099" w:type="pct"/>
            <w:tcBorders>
              <w:top w:val="single" w:sz="4" w:space="0" w:color="auto"/>
              <w:left w:val="single" w:sz="4" w:space="0" w:color="auto"/>
              <w:bottom w:val="single" w:sz="4" w:space="0" w:color="auto"/>
              <w:right w:val="single" w:sz="4" w:space="0" w:color="auto"/>
            </w:tcBorders>
            <w:hideMark/>
          </w:tcPr>
          <w:p w14:paraId="5E928645" w14:textId="77777777" w:rsidR="000E0FB1" w:rsidRPr="008912D2" w:rsidRDefault="00F0214D" w:rsidP="000C0C88">
            <w:pPr>
              <w:spacing w:before="120" w:after="120"/>
              <w:jc w:val="center"/>
              <w:rPr>
                <w:b/>
                <w:sz w:val="24"/>
                <w:szCs w:val="26"/>
              </w:rPr>
            </w:pPr>
            <w:r w:rsidRPr="008912D2">
              <w:rPr>
                <w:b/>
                <w:sz w:val="24"/>
                <w:szCs w:val="26"/>
              </w:rPr>
              <w:t>Cụm</w:t>
            </w:r>
            <w:r w:rsidR="000E0FB1" w:rsidRPr="008912D2">
              <w:rPr>
                <w:b/>
                <w:sz w:val="24"/>
                <w:szCs w:val="26"/>
              </w:rPr>
              <w:t xml:space="preserve"> </w:t>
            </w:r>
            <w:r w:rsidR="00E8790A" w:rsidRPr="008912D2">
              <w:rPr>
                <w:b/>
                <w:sz w:val="24"/>
                <w:szCs w:val="26"/>
              </w:rPr>
              <w:t xml:space="preserve">từ </w:t>
            </w:r>
            <w:r w:rsidR="000E0FB1" w:rsidRPr="008912D2">
              <w:rPr>
                <w:b/>
                <w:sz w:val="24"/>
                <w:szCs w:val="26"/>
              </w:rPr>
              <w:t>đầy đủ</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1</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Mặc nhiên đạt mức 3 khi tiêu chí đạt mức 2.</w:t>
            </w:r>
            <w:r w:rsidR="00570B2A">
              <w:rPr>
                <w:sz w:val="26"/>
                <w:szCs w:val="26"/>
              </w:rPr>
              <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2</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BCH</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Ban chấp hành</w:t>
            </w:r>
            <w:r w:rsidR="00570B2A">
              <w:rPr>
                <w:sz w:val="26"/>
                <w:szCs w:val="26"/>
              </w:rPr>
              <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3</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BGH</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Ban giám hiệu</w:t>
            </w:r>
            <w:r w:rsidR="00570B2A">
              <w:rPr>
                <w:sz w:val="26"/>
                <w:szCs w:val="26"/>
              </w:rPr>
              <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4</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CB, CC, VC</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Cán bộ, công chức, viên chức</w:t>
            </w:r>
            <w:r w:rsidR="00570B2A">
              <w:rPr>
                <w:sz w:val="26"/>
                <w:szCs w:val="26"/>
              </w:rPr>
              <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5</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CB, GV, NV</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Cán bộ, giáo viên, nhân viên</w:t>
            </w:r>
            <w:r w:rsidR="00570B2A">
              <w:rPr>
                <w:sz w:val="26"/>
                <w:szCs w:val="26"/>
              </w:rPr>
              <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6</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CMHS</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Cha mẹ học sinh</w:t>
            </w:r>
            <w:r w:rsidR="00570B2A">
              <w:rPr>
                <w:sz w:val="26"/>
                <w:szCs w:val="26"/>
              </w:rPr>
              <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7</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CNTT</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Công nghệ thông tin</w:t>
            </w:r>
            <w:r w:rsidR="00570B2A">
              <w:rPr>
                <w:sz w:val="26"/>
                <w:szCs w:val="26"/>
              </w:rPr>
              <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8</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CSVC</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Cơ sở vật chất</w:t>
            </w:r>
            <w:r w:rsidR="00570B2A">
              <w:rPr>
                <w:sz w:val="26"/>
                <w:szCs w:val="26"/>
              </w:rPr>
              <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9</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GD&amp;ĐT</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Giáo dục và Đào tạo</w:t>
            </w:r>
            <w:r w:rsidR="00570B2A">
              <w:rPr>
                <w:sz w:val="26"/>
                <w:szCs w:val="26"/>
              </w:rPr>
              <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10</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GVCN</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Giáo viên chủ nhiệm</w:t>
            </w:r>
            <w:r w:rsidR="00570B2A">
              <w:rPr>
                <w:sz w:val="26"/>
                <w:szCs w:val="26"/>
              </w:rPr>
              <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11</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HĐTV</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Hội đồng tư vấn</w:t>
            </w:r>
            <w:r w:rsidR="00570B2A">
              <w:rPr>
                <w:sz w:val="26"/>
                <w:szCs w:val="26"/>
              </w:rPr>
              <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12</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HS</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Học sinh</w:t>
            </w:r>
            <w:r w:rsidR="00570B2A">
              <w:rPr>
                <w:sz w:val="26"/>
                <w:szCs w:val="26"/>
              </w:rPr>
              <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13</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HT</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Hiệu trưởng</w:t>
            </w:r>
            <w:r w:rsidR="00570B2A">
              <w:rPr>
                <w:sz w:val="26"/>
                <w:szCs w:val="26"/>
              </w:rPr>
              <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14</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THCS</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Trung học cơ sở</w:t>
            </w:r>
            <w:r w:rsidR="00570B2A">
              <w:rPr>
                <w:sz w:val="26"/>
                <w:szCs w:val="26"/>
              </w:rPr>
              <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15</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THPT</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Trung học phổ thông</w:t>
            </w:r>
            <w:r w:rsidR="00570B2A">
              <w:rPr>
                <w:sz w:val="26"/>
                <w:szCs w:val="26"/>
              </w:rPr>
              <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16</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TNTP</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Thiếu niên tiền phong</w:t>
            </w:r>
            <w:r w:rsidR="00570B2A">
              <w:rPr>
                <w:sz w:val="26"/>
                <w:szCs w:val="26"/>
              </w:rPr>
              <w:t/>
            </w:r>
          </w:p>
        </w:tc>
      </w:tr>
      <w:tr w:rsidR="000E0FB1" w14:paraId="4DF3BA49" w14:textId="77777777" w:rsidTr="00F72BE7">
        <w:tc>
          <w:tcPr>
            <w:tcW w:w="620" w:type="pct"/>
            <w:tcBorders>
              <w:top w:val="single" w:sz="4" w:space="0" w:color="auto"/>
              <w:left w:val="single" w:sz="4" w:space="0" w:color="auto"/>
              <w:bottom w:val="single" w:sz="4" w:space="0" w:color="auto"/>
              <w:right w:val="single" w:sz="4" w:space="0" w:color="auto"/>
            </w:tcBorders>
            <w:hideMark/>
          </w:tcPr>
          <w:p w14:paraId="4B22A28C" w14:textId="77777777" w:rsidR="000E0FB1" w:rsidRDefault="002D6C50" w:rsidP="000C0C88">
            <w:pPr>
              <w:spacing w:before="120" w:after="120"/>
              <w:jc w:val="center"/>
              <w:rPr>
                <w:sz w:val="26"/>
                <w:szCs w:val="26"/>
              </w:rPr>
            </w:pPr>
            <w:r>
              <w:rPr>
                <w:sz w:val="26"/>
                <w:szCs w:val="26"/>
              </w:rPr>
              <w:t/>
            </w:r>
            <w:r w:rsidR="003C2EEA">
              <w:rPr>
                <w:sz w:val="26"/>
                <w:szCs w:val="26"/>
              </w:rPr>
              <w:t xml:space="preserve">17</w:t>
            </w:r>
          </w:p>
        </w:tc>
        <w:tc>
          <w:tcPr>
            <w:tcW w:w="2281" w:type="pct"/>
            <w:tcBorders>
              <w:top w:val="single" w:sz="4" w:space="0" w:color="auto"/>
              <w:left w:val="single" w:sz="4" w:space="0" w:color="auto"/>
              <w:bottom w:val="single" w:sz="4" w:space="0" w:color="auto"/>
              <w:right w:val="single" w:sz="4" w:space="0" w:color="auto"/>
            </w:tcBorders>
            <w:hideMark/>
          </w:tcPr>
          <w:p w14:paraId="0AC2C09C" w14:textId="77777777" w:rsidR="000E0FB1" w:rsidRDefault="000E0FB1" w:rsidP="00784814">
            <w:pPr>
              <w:spacing w:before="120" w:after="120"/>
              <w:jc w:val="both"/>
              <w:rPr>
                <w:sz w:val="26"/>
                <w:szCs w:val="26"/>
              </w:rPr>
            </w:pPr>
            <w:r>
              <w:rPr>
                <w:sz w:val="26"/>
                <w:szCs w:val="26"/>
              </w:rPr>
              <w:t xml:space="preserve">UBND</w:t>
            </w:r>
          </w:p>
        </w:tc>
        <w:tc>
          <w:tcPr>
            <w:tcW w:w="2099" w:type="pct"/>
            <w:tcBorders>
              <w:top w:val="single" w:sz="4" w:space="0" w:color="auto"/>
              <w:left w:val="single" w:sz="4" w:space="0" w:color="auto"/>
              <w:bottom w:val="single" w:sz="4" w:space="0" w:color="auto"/>
              <w:right w:val="single" w:sz="4" w:space="0" w:color="auto"/>
            </w:tcBorders>
            <w:hideMark/>
          </w:tcPr>
          <w:p w14:paraId="6C63DBCA" w14:textId="77777777" w:rsidR="000E0FB1" w:rsidRDefault="000E0FB1" w:rsidP="00784814">
            <w:pPr>
              <w:spacing w:before="120" w:after="120"/>
              <w:jc w:val="both"/>
              <w:rPr>
                <w:sz w:val="26"/>
                <w:szCs w:val="26"/>
              </w:rPr>
            </w:pPr>
            <w:r>
              <w:rPr>
                <w:sz w:val="26"/>
                <w:szCs w:val="26"/>
              </w:rPr>
              <w:t xml:space="preserve">Uỷ ban nhân dân</w:t>
            </w:r>
            <w:r w:rsidR="00570B2A">
              <w:rPr>
                <w:sz w:val="26"/>
                <w:szCs w:val="26"/>
              </w:rPr>
              <w:t/>
            </w:r>
          </w:p>
        </w:tc>
      </w:tr>
    </w:tbl>
    <w:p w14:paraId="1A3E5D8F" w14:textId="77777777" w:rsidR="00EC082D" w:rsidRPr="00316747" w:rsidRDefault="00282AFA" w:rsidP="002912D4">
      <w:pPr>
        <w:jc w:val="center"/>
        <w:rPr>
          <w:b/>
          <w:lang w:val="vi-VN"/>
        </w:rPr>
      </w:pPr>
      <w:r>
        <w:rPr>
          <w:b/>
          <w:lang w:val="vi-VN"/>
        </w:rPr>
        <w:br w:type="page"/>
      </w:r>
      <w:bookmarkStart w:id="2" w:name="kqtdg"/>
      <w:r w:rsidR="00EC082D" w:rsidRPr="00316747">
        <w:rPr>
          <w:b/>
          <w:lang w:val="vi-VN"/>
        </w:rPr>
        <w:lastRenderedPageBreak/>
        <w:t>TỔNG HỢP KẾT QUẢ TỰ ĐÁNH GIÁ</w:t>
      </w:r>
      <w:bookmarkEnd w:id="2"/>
    </w:p>
    <w:p w14:paraId="65980506" w14:textId="77777777" w:rsidR="00C66251" w:rsidRPr="00316747" w:rsidRDefault="00C66251" w:rsidP="000C0C88">
      <w:pPr>
        <w:spacing w:before="120" w:after="120"/>
        <w:jc w:val="center"/>
        <w:rPr>
          <w:b/>
          <w:lang w:val="vi-VN"/>
        </w:rPr>
      </w:pPr>
    </w:p>
    <w:p w14:paraId="14059B5D" w14:textId="77777777" w:rsidR="00EC082D" w:rsidRPr="00857BF5" w:rsidRDefault="003C257C" w:rsidP="002912D4">
      <w:pPr>
        <w:spacing w:before="120" w:after="120"/>
        <w:ind w:firstLine="720"/>
        <w:jc w:val="both"/>
        <w:rPr>
          <w:b/>
          <w:sz w:val="26"/>
          <w:szCs w:val="26"/>
          <w:lang w:val="vi-VN"/>
        </w:rPr>
      </w:pPr>
      <w:r w:rsidRPr="00857BF5">
        <w:rPr>
          <w:b/>
          <w:sz w:val="26"/>
          <w:szCs w:val="26"/>
          <w:lang w:val="vi-VN"/>
        </w:rPr>
        <w:t>1.</w:t>
      </w:r>
      <w:r w:rsidR="005A4E35" w:rsidRPr="00857BF5">
        <w:rPr>
          <w:b/>
          <w:sz w:val="26"/>
          <w:szCs w:val="26"/>
          <w:lang w:val="vi-VN"/>
        </w:rPr>
        <w:t xml:space="preserve"> </w:t>
      </w:r>
      <w:r w:rsidR="00EC082D" w:rsidRPr="00857BF5">
        <w:rPr>
          <w:b/>
          <w:sz w:val="26"/>
          <w:szCs w:val="26"/>
          <w:lang w:val="vi-VN"/>
        </w:rPr>
        <w:t>Kết quả đánh giá</w:t>
      </w:r>
    </w:p>
    <w:p w14:paraId="3625ECA4" w14:textId="77777777" w:rsidR="00EC082D" w:rsidRPr="00857BF5" w:rsidRDefault="00F77777" w:rsidP="008912D2">
      <w:pPr>
        <w:spacing w:before="120" w:after="120"/>
        <w:ind w:firstLine="720"/>
        <w:jc w:val="both"/>
        <w:rPr>
          <w:b/>
          <w:bCs/>
          <w:i/>
          <w:sz w:val="26"/>
          <w:szCs w:val="26"/>
          <w:lang w:val="vi-VN"/>
        </w:rPr>
      </w:pPr>
      <w:r w:rsidRPr="00857BF5">
        <w:rPr>
          <w:b/>
          <w:bCs/>
          <w:sz w:val="26"/>
          <w:szCs w:val="26"/>
          <w:lang w:val="vi-VN"/>
        </w:rPr>
        <w:t>1.1</w:t>
      </w:r>
      <w:r w:rsidR="003C257C" w:rsidRPr="00857BF5">
        <w:rPr>
          <w:b/>
          <w:bCs/>
          <w:sz w:val="26"/>
          <w:szCs w:val="26"/>
          <w:lang w:val="vi-VN"/>
        </w:rPr>
        <w:t>.</w:t>
      </w:r>
      <w:r w:rsidR="005A4E35" w:rsidRPr="00857BF5">
        <w:rPr>
          <w:b/>
          <w:bCs/>
          <w:sz w:val="26"/>
          <w:szCs w:val="26"/>
          <w:lang w:val="vi-VN"/>
        </w:rPr>
        <w:t xml:space="preserve"> </w:t>
      </w:r>
      <w:r w:rsidR="00EC082D" w:rsidRPr="00857BF5">
        <w:rPr>
          <w:b/>
          <w:sz w:val="26"/>
          <w:szCs w:val="26"/>
          <w:lang w:val="vi-VN"/>
        </w:rPr>
        <w:t xml:space="preserve">Đánh giá tiêu chí Mức </w:t>
      </w:r>
      <w:r w:rsidR="00E95855" w:rsidRPr="00857BF5">
        <w:rPr>
          <w:b/>
          <w:sz w:val="26"/>
          <w:szCs w:val="26"/>
          <w:lang w:val="vi-VN"/>
        </w:rPr>
        <w:t>1, 2 và 3</w:t>
      </w:r>
    </w:p>
    <w:tbl>
      <w:tblPr>
        <w:tblpPr w:leftFromText="180" w:rightFromText="180" w:vertAnchor="text" w:tblpY="1"/>
        <w:tblOverlap w:val="never"/>
        <w:tblW w:w="9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5"/>
        <w:gridCol w:w="1841"/>
        <w:gridCol w:w="1902"/>
        <w:gridCol w:w="1730"/>
        <w:gridCol w:w="1437"/>
      </w:tblGrid>
      <w:tr w:rsidR="001C0A8E" w:rsidRPr="00857BF5" w14:paraId="5A88F3B9" w14:textId="77777777" w:rsidTr="001C0A8E">
        <w:trPr>
          <w:trHeight w:val="562"/>
        </w:trPr>
        <w:tc>
          <w:tcPr>
            <w:tcW w:w="2125" w:type="dxa"/>
            <w:vMerge w:val="restart"/>
            <w:vAlign w:val="center"/>
          </w:tcPr>
          <w:p w14:paraId="67F42FB6" w14:textId="77777777" w:rsidR="004B29B5" w:rsidRPr="00EB68F7" w:rsidRDefault="004B29B5" w:rsidP="000C0C88">
            <w:pPr>
              <w:spacing w:before="120" w:after="120"/>
              <w:jc w:val="center"/>
              <w:rPr>
                <w:b/>
                <w:sz w:val="24"/>
                <w:szCs w:val="26"/>
              </w:rPr>
            </w:pPr>
            <w:r w:rsidRPr="00EB68F7">
              <w:rPr>
                <w:b/>
                <w:sz w:val="24"/>
                <w:szCs w:val="26"/>
              </w:rPr>
              <w:t>Tiêu chuẩn,</w:t>
            </w:r>
          </w:p>
          <w:p w14:paraId="1DD734AF" w14:textId="77777777" w:rsidR="004B29B5" w:rsidRPr="00EB68F7" w:rsidRDefault="004B29B5" w:rsidP="000C0C88">
            <w:pPr>
              <w:spacing w:before="120" w:after="120"/>
              <w:jc w:val="center"/>
              <w:rPr>
                <w:b/>
                <w:sz w:val="24"/>
                <w:szCs w:val="26"/>
              </w:rPr>
            </w:pPr>
            <w:r w:rsidRPr="00EB68F7">
              <w:rPr>
                <w:b/>
                <w:sz w:val="24"/>
                <w:szCs w:val="26"/>
              </w:rPr>
              <w:t>tiêu chí</w:t>
            </w:r>
          </w:p>
        </w:tc>
        <w:tc>
          <w:tcPr>
            <w:tcW w:w="6910" w:type="dxa"/>
            <w:gridSpan w:val="4"/>
            <w:vAlign w:val="center"/>
          </w:tcPr>
          <w:p w14:paraId="640CCFB3" w14:textId="77777777" w:rsidR="004B29B5" w:rsidRPr="00EB68F7" w:rsidRDefault="004B29B5" w:rsidP="000C0C88">
            <w:pPr>
              <w:spacing w:before="120" w:after="120"/>
              <w:jc w:val="center"/>
              <w:rPr>
                <w:b/>
                <w:sz w:val="24"/>
                <w:szCs w:val="26"/>
                <w:lang w:eastAsia="zh-CN"/>
              </w:rPr>
            </w:pPr>
            <w:r w:rsidRPr="00EB68F7">
              <w:rPr>
                <w:b/>
                <w:sz w:val="24"/>
                <w:szCs w:val="26"/>
                <w:lang w:eastAsia="zh-CN"/>
              </w:rPr>
              <w:t>Kết quả</w:t>
            </w:r>
          </w:p>
        </w:tc>
      </w:tr>
      <w:tr w:rsidR="001C0A8E" w:rsidRPr="00857BF5" w14:paraId="336455CD" w14:textId="77777777" w:rsidTr="001C0A8E">
        <w:trPr>
          <w:trHeight w:val="425"/>
        </w:trPr>
        <w:tc>
          <w:tcPr>
            <w:tcW w:w="2125" w:type="dxa"/>
            <w:vMerge/>
            <w:vAlign w:val="center"/>
          </w:tcPr>
          <w:p w14:paraId="52FAD70C" w14:textId="77777777" w:rsidR="004B29B5" w:rsidRPr="00EB68F7" w:rsidRDefault="004B29B5" w:rsidP="000C0C88">
            <w:pPr>
              <w:spacing w:before="120" w:after="120"/>
              <w:jc w:val="center"/>
              <w:rPr>
                <w:b/>
                <w:sz w:val="24"/>
                <w:szCs w:val="26"/>
              </w:rPr>
            </w:pPr>
          </w:p>
        </w:tc>
        <w:tc>
          <w:tcPr>
            <w:tcW w:w="1841" w:type="dxa"/>
            <w:vMerge w:val="restart"/>
            <w:vAlign w:val="center"/>
          </w:tcPr>
          <w:p w14:paraId="7C18D533" w14:textId="77777777" w:rsidR="004B29B5" w:rsidRPr="00EB68F7" w:rsidRDefault="004B29B5" w:rsidP="000C0C88">
            <w:pPr>
              <w:spacing w:before="120" w:after="120"/>
              <w:jc w:val="center"/>
              <w:rPr>
                <w:b/>
                <w:sz w:val="24"/>
                <w:szCs w:val="26"/>
                <w:lang w:eastAsia="zh-CN"/>
              </w:rPr>
            </w:pPr>
            <w:r w:rsidRPr="00EB68F7">
              <w:rPr>
                <w:b/>
                <w:sz w:val="24"/>
                <w:szCs w:val="26"/>
                <w:lang w:eastAsia="zh-CN"/>
              </w:rPr>
              <w:t>Không đạt</w:t>
            </w:r>
          </w:p>
        </w:tc>
        <w:tc>
          <w:tcPr>
            <w:tcW w:w="5069" w:type="dxa"/>
            <w:gridSpan w:val="3"/>
            <w:vAlign w:val="center"/>
          </w:tcPr>
          <w:p w14:paraId="5FB810AB" w14:textId="77777777" w:rsidR="004B29B5" w:rsidRPr="00EB68F7" w:rsidRDefault="004B29B5" w:rsidP="000C0C88">
            <w:pPr>
              <w:spacing w:before="120" w:after="120"/>
              <w:jc w:val="center"/>
              <w:rPr>
                <w:b/>
                <w:sz w:val="24"/>
                <w:szCs w:val="26"/>
                <w:lang w:eastAsia="zh-CN"/>
              </w:rPr>
            </w:pPr>
            <w:r w:rsidRPr="00EB68F7">
              <w:rPr>
                <w:b/>
                <w:sz w:val="24"/>
                <w:szCs w:val="26"/>
                <w:lang w:eastAsia="zh-CN"/>
              </w:rPr>
              <w:t>Đạt</w:t>
            </w:r>
          </w:p>
        </w:tc>
      </w:tr>
      <w:tr w:rsidR="001C0A8E" w:rsidRPr="00857BF5" w14:paraId="1852B9AD" w14:textId="77777777" w:rsidTr="001C0A8E">
        <w:trPr>
          <w:trHeight w:val="407"/>
        </w:trPr>
        <w:tc>
          <w:tcPr>
            <w:tcW w:w="2125" w:type="dxa"/>
            <w:vMerge/>
            <w:vAlign w:val="center"/>
          </w:tcPr>
          <w:p w14:paraId="2B3C5F9B" w14:textId="77777777" w:rsidR="004B29B5" w:rsidRPr="00EB68F7" w:rsidRDefault="004B29B5" w:rsidP="000C0C88">
            <w:pPr>
              <w:spacing w:before="120" w:after="120"/>
              <w:jc w:val="center"/>
              <w:rPr>
                <w:b/>
                <w:bCs/>
                <w:sz w:val="24"/>
                <w:szCs w:val="26"/>
              </w:rPr>
            </w:pPr>
          </w:p>
        </w:tc>
        <w:tc>
          <w:tcPr>
            <w:tcW w:w="1841" w:type="dxa"/>
            <w:vMerge/>
            <w:vAlign w:val="center"/>
          </w:tcPr>
          <w:p w14:paraId="462C97BF" w14:textId="77777777" w:rsidR="004B29B5" w:rsidRPr="00EB68F7" w:rsidRDefault="004B29B5" w:rsidP="000C0C88">
            <w:pPr>
              <w:spacing w:before="120" w:after="120"/>
              <w:jc w:val="center"/>
              <w:rPr>
                <w:b/>
                <w:sz w:val="24"/>
                <w:szCs w:val="26"/>
                <w:lang w:eastAsia="zh-CN"/>
              </w:rPr>
            </w:pPr>
          </w:p>
        </w:tc>
        <w:tc>
          <w:tcPr>
            <w:tcW w:w="1902" w:type="dxa"/>
            <w:vAlign w:val="center"/>
          </w:tcPr>
          <w:p w14:paraId="37C65D71" w14:textId="77777777" w:rsidR="004B29B5" w:rsidRPr="00EB68F7" w:rsidRDefault="004B29B5" w:rsidP="000C0C88">
            <w:pPr>
              <w:spacing w:before="120" w:after="120"/>
              <w:jc w:val="center"/>
              <w:rPr>
                <w:b/>
                <w:sz w:val="24"/>
                <w:szCs w:val="26"/>
                <w:lang w:eastAsia="zh-CN"/>
              </w:rPr>
            </w:pPr>
            <w:r w:rsidRPr="00EB68F7">
              <w:rPr>
                <w:b/>
                <w:sz w:val="24"/>
                <w:szCs w:val="26"/>
                <w:lang w:eastAsia="zh-CN"/>
              </w:rPr>
              <w:t>Mức 1</w:t>
            </w:r>
          </w:p>
        </w:tc>
        <w:tc>
          <w:tcPr>
            <w:tcW w:w="1730" w:type="dxa"/>
            <w:vAlign w:val="center"/>
          </w:tcPr>
          <w:p w14:paraId="4FFB96D6" w14:textId="77777777" w:rsidR="004B29B5" w:rsidRPr="00EB68F7" w:rsidRDefault="004B29B5" w:rsidP="000C0C88">
            <w:pPr>
              <w:spacing w:before="120" w:after="120"/>
              <w:jc w:val="center"/>
              <w:rPr>
                <w:b/>
                <w:sz w:val="24"/>
                <w:szCs w:val="26"/>
                <w:lang w:eastAsia="zh-CN"/>
              </w:rPr>
            </w:pPr>
            <w:r w:rsidRPr="00EB68F7">
              <w:rPr>
                <w:b/>
                <w:sz w:val="24"/>
                <w:szCs w:val="26"/>
                <w:lang w:eastAsia="zh-CN"/>
              </w:rPr>
              <w:t>Mức 2</w:t>
            </w:r>
          </w:p>
        </w:tc>
        <w:tc>
          <w:tcPr>
            <w:tcW w:w="1437" w:type="dxa"/>
            <w:vAlign w:val="center"/>
          </w:tcPr>
          <w:p w14:paraId="01D660F8" w14:textId="77777777" w:rsidR="004B29B5" w:rsidRPr="00EB68F7" w:rsidRDefault="004B29B5" w:rsidP="000C0C88">
            <w:pPr>
              <w:spacing w:before="120" w:after="120"/>
              <w:jc w:val="center"/>
              <w:rPr>
                <w:b/>
                <w:sz w:val="24"/>
                <w:szCs w:val="26"/>
                <w:lang w:eastAsia="zh-CN"/>
              </w:rPr>
            </w:pPr>
            <w:r w:rsidRPr="00EB68F7">
              <w:rPr>
                <w:b/>
                <w:sz w:val="24"/>
                <w:szCs w:val="26"/>
                <w:lang w:eastAsia="zh-CN"/>
              </w:rPr>
              <w:t>Mức 3</w:t>
            </w:r>
          </w:p>
        </w:tc>
      </w:tr>
      <w:tr w:rsidR="001C0A8E" w:rsidRPr="00857BF5" w14:paraId="0D7369C2" w14:textId="77777777" w:rsidTr="001C0A8E">
        <w:trPr>
          <w:trHeight w:val="341"/>
        </w:trPr>
        <w:tc>
          <w:tcPr>
            <w:tcW w:w="2125" w:type="dxa"/>
            <w:vAlign w:val="center"/>
          </w:tcPr>
          <w:p w14:paraId="38A9E270" w14:textId="77777777" w:rsidR="004B29B5" w:rsidRPr="006E05F0" w:rsidRDefault="004B29B5" w:rsidP="000C0C88">
            <w:pPr>
              <w:spacing w:before="120" w:after="120"/>
              <w:jc w:val="both"/>
              <w:rPr>
                <w:b/>
                <w:sz w:val="26"/>
                <w:szCs w:val="26"/>
                <w:lang w:val="vi-VN"/>
              </w:rPr>
            </w:pPr>
            <w:r w:rsidRPr="006E05F0">
              <w:rPr>
                <w:b/>
                <w:sz w:val="26"/>
                <w:szCs w:val="26"/>
              </w:rPr>
              <w:t xml:space="preserve">Tiêu chuẩn </w:t>
            </w:r>
            <w:r w:rsidRPr="006E05F0">
              <w:rPr>
                <w:b/>
                <w:sz w:val="26"/>
                <w:szCs w:val="26"/>
                <w:lang w:val="vi-VN"/>
              </w:rPr>
              <w:t>1</w:t>
            </w:r>
          </w:p>
        </w:tc>
        <w:tc>
          <w:tcPr>
            <w:tcW w:w="1841" w:type="dxa"/>
            <w:vAlign w:val="center"/>
          </w:tcPr>
          <w:p w14:paraId="6860C331" w14:textId="77777777" w:rsidR="004B29B5" w:rsidRPr="00857BF5" w:rsidRDefault="004B29B5" w:rsidP="000C0C88">
            <w:pPr>
              <w:spacing w:before="120" w:after="120"/>
              <w:jc w:val="center"/>
              <w:rPr>
                <w:sz w:val="26"/>
                <w:szCs w:val="26"/>
                <w:lang w:eastAsia="zh-CN"/>
              </w:rPr>
            </w:pPr>
          </w:p>
        </w:tc>
        <w:tc>
          <w:tcPr>
            <w:tcW w:w="1902" w:type="dxa"/>
            <w:vAlign w:val="center"/>
          </w:tcPr>
          <w:p w14:paraId="632D2D34" w14:textId="77777777" w:rsidR="004B29B5" w:rsidRPr="00857BF5" w:rsidRDefault="004B29B5" w:rsidP="000C0C88">
            <w:pPr>
              <w:spacing w:before="120" w:after="120"/>
              <w:jc w:val="center"/>
              <w:rPr>
                <w:sz w:val="26"/>
                <w:szCs w:val="26"/>
                <w:lang w:eastAsia="zh-CN"/>
              </w:rPr>
            </w:pPr>
          </w:p>
        </w:tc>
        <w:tc>
          <w:tcPr>
            <w:tcW w:w="1730" w:type="dxa"/>
            <w:vAlign w:val="center"/>
          </w:tcPr>
          <w:p w14:paraId="572C0E23" w14:textId="77777777" w:rsidR="004B29B5" w:rsidRPr="00857BF5" w:rsidRDefault="004B29B5" w:rsidP="000C0C88">
            <w:pPr>
              <w:spacing w:before="120" w:after="120"/>
              <w:jc w:val="center"/>
              <w:rPr>
                <w:sz w:val="26"/>
                <w:szCs w:val="26"/>
                <w:lang w:eastAsia="zh-CN"/>
              </w:rPr>
            </w:pPr>
          </w:p>
        </w:tc>
        <w:tc>
          <w:tcPr>
            <w:tcW w:w="1437" w:type="dxa"/>
            <w:vAlign w:val="center"/>
          </w:tcPr>
          <w:p w14:paraId="50274448" w14:textId="77777777" w:rsidR="004B29B5" w:rsidRPr="00857BF5" w:rsidRDefault="004B29B5" w:rsidP="000C0C88">
            <w:pPr>
              <w:spacing w:before="120" w:after="120"/>
              <w:jc w:val="center"/>
              <w:rPr>
                <w:sz w:val="26"/>
                <w:szCs w:val="26"/>
                <w:lang w:eastAsia="zh-CN"/>
              </w:rPr>
            </w:pPr>
          </w:p>
        </w:tc>
      </w:tr>
      <w:tr w:rsidR="001C0A8E" w:rsidRPr="00857BF5" w14:paraId="1146B4C2" w14:textId="77777777" w:rsidTr="001C0A8E">
        <w:trPr>
          <w:trHeight w:val="341"/>
        </w:trPr>
        <w:tc>
          <w:tcPr>
            <w:tcW w:w="2125" w:type="dxa"/>
            <w:vAlign w:val="center"/>
          </w:tcPr>
          <w:p w14:paraId="1FACE4A9" w14:textId="77777777"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1.1</w:t>
            </w:r>
          </w:p>
        </w:tc>
        <w:tc>
          <w:tcPr>
            <w:tcW w:w="1841" w:type="dxa"/>
            <w:vAlign w:val="center"/>
          </w:tcPr>
          <w:p w14:paraId="46CCEF2D" w14:textId="77777777"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902" w:type="dxa"/>
            <w:vAlign w:val="center"/>
          </w:tcPr>
          <w:p w14:paraId="3F006BA3"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0E2E2156"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437" w:type="dxa"/>
            <w:vAlign w:val="center"/>
          </w:tcPr>
          <w:p w14:paraId="1AC1A0E8" w14:textId="77777777" w:rsidR="004B29B5" w:rsidRPr="00857BF5" w:rsidRDefault="004B29B5" w:rsidP="000C0C88">
            <w:pPr>
              <w:spacing w:before="120" w:after="120"/>
              <w:jc w:val="center"/>
              <w:rPr>
                <w:sz w:val="26"/>
                <w:szCs w:val="26"/>
                <w:lang w:eastAsia="zh-CN"/>
              </w:rPr>
            </w:pPr>
            <w:r w:rsidRPr="00857BF5">
              <w:rPr>
                <w:sz w:val="26"/>
                <w:szCs w:val="26"/>
                <w:lang w:eastAsia="zh-CN"/>
              </w:rPr>
              <w:t/>
            </w:r>
            <w:r w:rsidR="00F00ABE">
              <w:rPr>
                <w:sz w:val="26"/>
                <w:szCs w:val="26"/>
                <w:lang w:eastAsia="zh-CN"/>
              </w:rPr>
              <w:t/>
            </w:r>
            <w:r w:rsidR="00CB3A59" w:rsidRPr="00857BF5">
              <w:rPr>
                <w:sz w:val="26"/>
                <w:szCs w:val="26"/>
                <w:lang w:eastAsia="zh-CN"/>
              </w:rPr>
              <w:t/>
            </w:r>
          </w:p>
        </w:tc>
      </w:tr>
      <w:tr w:rsidR="001C0A8E" w:rsidRPr="00857BF5" w14:paraId="1146B4C2" w14:textId="77777777" w:rsidTr="001C0A8E">
        <w:trPr>
          <w:trHeight w:val="341"/>
        </w:trPr>
        <w:tc>
          <w:tcPr>
            <w:tcW w:w="2125" w:type="dxa"/>
            <w:vAlign w:val="center"/>
          </w:tcPr>
          <w:p w14:paraId="1FACE4A9" w14:textId="77777777"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1.2</w:t>
            </w:r>
          </w:p>
        </w:tc>
        <w:tc>
          <w:tcPr>
            <w:tcW w:w="1841" w:type="dxa"/>
            <w:vAlign w:val="center"/>
          </w:tcPr>
          <w:p w14:paraId="46CCEF2D" w14:textId="77777777"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902" w:type="dxa"/>
            <w:vAlign w:val="center"/>
          </w:tcPr>
          <w:p w14:paraId="3F006BA3"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0E2E2156"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437" w:type="dxa"/>
            <w:vAlign w:val="center"/>
          </w:tcPr>
          <w:p w14:paraId="1AC1A0E8" w14:textId="77777777" w:rsidR="004B29B5" w:rsidRPr="00857BF5" w:rsidRDefault="004B29B5" w:rsidP="000C0C88">
            <w:pPr>
              <w:spacing w:before="120" w:after="120"/>
              <w:jc w:val="center"/>
              <w:rPr>
                <w:sz w:val="26"/>
                <w:szCs w:val="26"/>
                <w:lang w:eastAsia="zh-CN"/>
              </w:rPr>
            </w:pPr>
            <w:r w:rsidRPr="00857BF5">
              <w:rPr>
                <w:sz w:val="26"/>
                <w:szCs w:val="26"/>
                <w:lang w:eastAsia="zh-CN"/>
              </w:rPr>
              <w:t/>
            </w:r>
            <w:r w:rsidR="00F00ABE">
              <w:rPr>
                <w:sz w:val="26"/>
                <w:szCs w:val="26"/>
                <w:lang w:eastAsia="zh-CN"/>
              </w:rPr>
              <w:t xml:space="preserve">✔</w:t>
            </w:r>
            <w:r w:rsidR="00CB3A59" w:rsidRPr="00857BF5">
              <w:rPr>
                <w:sz w:val="26"/>
                <w:szCs w:val="26"/>
                <w:lang w:eastAsia="zh-CN"/>
              </w:rPr>
              <w:t/>
            </w:r>
          </w:p>
        </w:tc>
      </w:tr>
      <w:tr w:rsidR="001C0A8E" w:rsidRPr="00857BF5" w14:paraId="1146B4C2" w14:textId="77777777" w:rsidTr="001C0A8E">
        <w:trPr>
          <w:trHeight w:val="341"/>
        </w:trPr>
        <w:tc>
          <w:tcPr>
            <w:tcW w:w="2125" w:type="dxa"/>
            <w:vAlign w:val="center"/>
          </w:tcPr>
          <w:p w14:paraId="1FACE4A9" w14:textId="77777777"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1.3</w:t>
            </w:r>
          </w:p>
        </w:tc>
        <w:tc>
          <w:tcPr>
            <w:tcW w:w="1841" w:type="dxa"/>
            <w:vAlign w:val="center"/>
          </w:tcPr>
          <w:p w14:paraId="46CCEF2D" w14:textId="77777777"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902" w:type="dxa"/>
            <w:vAlign w:val="center"/>
          </w:tcPr>
          <w:p w14:paraId="3F006BA3"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0E2E2156"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437" w:type="dxa"/>
            <w:vAlign w:val="center"/>
          </w:tcPr>
          <w:p w14:paraId="1AC1A0E8"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r w:rsidR="00F00ABE">
              <w:rPr>
                <w:sz w:val="26"/>
                <w:szCs w:val="26"/>
                <w:lang w:eastAsia="zh-CN"/>
              </w:rPr>
              <w:t/>
            </w:r>
            <w:r w:rsidR="00CB3A59" w:rsidRPr="00857BF5">
              <w:rPr>
                <w:sz w:val="26"/>
                <w:szCs w:val="26"/>
                <w:lang w:eastAsia="zh-CN"/>
              </w:rPr>
              <w:t/>
            </w:r>
          </w:p>
        </w:tc>
      </w:tr>
      <w:tr w:rsidR="001C0A8E" w:rsidRPr="00857BF5" w14:paraId="1146B4C2" w14:textId="77777777" w:rsidTr="001C0A8E">
        <w:trPr>
          <w:trHeight w:val="341"/>
        </w:trPr>
        <w:tc>
          <w:tcPr>
            <w:tcW w:w="2125" w:type="dxa"/>
            <w:vAlign w:val="center"/>
          </w:tcPr>
          <w:p w14:paraId="1FACE4A9" w14:textId="77777777"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1.4</w:t>
            </w:r>
          </w:p>
        </w:tc>
        <w:tc>
          <w:tcPr>
            <w:tcW w:w="1841" w:type="dxa"/>
            <w:vAlign w:val="center"/>
          </w:tcPr>
          <w:p w14:paraId="46CCEF2D" w14:textId="77777777"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902" w:type="dxa"/>
            <w:vAlign w:val="center"/>
          </w:tcPr>
          <w:p w14:paraId="3F006BA3"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0E2E2156"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437" w:type="dxa"/>
            <w:vAlign w:val="center"/>
          </w:tcPr>
          <w:p w14:paraId="1AC1A0E8" w14:textId="77777777" w:rsidR="004B29B5" w:rsidRPr="00857BF5" w:rsidRDefault="004B29B5" w:rsidP="000C0C88">
            <w:pPr>
              <w:spacing w:before="120" w:after="120"/>
              <w:jc w:val="center"/>
              <w:rPr>
                <w:sz w:val="26"/>
                <w:szCs w:val="26"/>
                <w:lang w:eastAsia="zh-CN"/>
              </w:rPr>
            </w:pPr>
            <w:r w:rsidRPr="00857BF5">
              <w:rPr>
                <w:sz w:val="26"/>
                <w:szCs w:val="26"/>
                <w:lang w:eastAsia="zh-CN"/>
              </w:rPr>
              <w:t/>
            </w:r>
            <w:r w:rsidR="00F00ABE">
              <w:rPr>
                <w:sz w:val="26"/>
                <w:szCs w:val="26"/>
                <w:lang w:eastAsia="zh-CN"/>
              </w:rPr>
              <w:t/>
            </w:r>
            <w:r w:rsidR="00CB3A59" w:rsidRPr="00857BF5">
              <w:rPr>
                <w:sz w:val="26"/>
                <w:szCs w:val="26"/>
                <w:lang w:eastAsia="zh-CN"/>
              </w:rPr>
              <w:t/>
            </w:r>
          </w:p>
        </w:tc>
      </w:tr>
      <w:tr w:rsidR="001C0A8E" w:rsidRPr="00857BF5" w14:paraId="1146B4C2" w14:textId="77777777" w:rsidTr="001C0A8E">
        <w:trPr>
          <w:trHeight w:val="341"/>
        </w:trPr>
        <w:tc>
          <w:tcPr>
            <w:tcW w:w="2125" w:type="dxa"/>
            <w:vAlign w:val="center"/>
          </w:tcPr>
          <w:p w14:paraId="1FACE4A9" w14:textId="77777777"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1.5</w:t>
            </w:r>
          </w:p>
        </w:tc>
        <w:tc>
          <w:tcPr>
            <w:tcW w:w="1841" w:type="dxa"/>
            <w:vAlign w:val="center"/>
          </w:tcPr>
          <w:p w14:paraId="46CCEF2D" w14:textId="77777777"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902" w:type="dxa"/>
            <w:vAlign w:val="center"/>
          </w:tcPr>
          <w:p w14:paraId="3F006BA3"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0E2E2156"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437" w:type="dxa"/>
            <w:vAlign w:val="center"/>
          </w:tcPr>
          <w:p w14:paraId="1AC1A0E8"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r w:rsidR="00F00ABE">
              <w:rPr>
                <w:sz w:val="26"/>
                <w:szCs w:val="26"/>
                <w:lang w:eastAsia="zh-CN"/>
              </w:rPr>
              <w:t/>
            </w:r>
            <w:r w:rsidR="00CB3A59" w:rsidRPr="00857BF5">
              <w:rPr>
                <w:sz w:val="26"/>
                <w:szCs w:val="26"/>
                <w:lang w:eastAsia="zh-CN"/>
              </w:rPr>
              <w:t/>
            </w:r>
          </w:p>
        </w:tc>
      </w:tr>
      <w:tr w:rsidR="001C0A8E" w:rsidRPr="00857BF5" w14:paraId="1146B4C2" w14:textId="77777777" w:rsidTr="001C0A8E">
        <w:trPr>
          <w:trHeight w:val="341"/>
        </w:trPr>
        <w:tc>
          <w:tcPr>
            <w:tcW w:w="2125" w:type="dxa"/>
            <w:vAlign w:val="center"/>
          </w:tcPr>
          <w:p w14:paraId="1FACE4A9" w14:textId="77777777"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1.6</w:t>
            </w:r>
          </w:p>
        </w:tc>
        <w:tc>
          <w:tcPr>
            <w:tcW w:w="1841" w:type="dxa"/>
            <w:vAlign w:val="center"/>
          </w:tcPr>
          <w:p w14:paraId="46CCEF2D" w14:textId="77777777"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902" w:type="dxa"/>
            <w:vAlign w:val="center"/>
          </w:tcPr>
          <w:p w14:paraId="3F006BA3"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0E2E2156"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437" w:type="dxa"/>
            <w:vAlign w:val="center"/>
          </w:tcPr>
          <w:p w14:paraId="1AC1A0E8" w14:textId="77777777" w:rsidR="004B29B5" w:rsidRPr="00857BF5" w:rsidRDefault="004B29B5" w:rsidP="000C0C88">
            <w:pPr>
              <w:spacing w:before="120" w:after="120"/>
              <w:jc w:val="center"/>
              <w:rPr>
                <w:sz w:val="26"/>
                <w:szCs w:val="26"/>
                <w:lang w:eastAsia="zh-CN"/>
              </w:rPr>
            </w:pPr>
            <w:r w:rsidRPr="00857BF5">
              <w:rPr>
                <w:sz w:val="26"/>
                <w:szCs w:val="26"/>
                <w:lang w:eastAsia="zh-CN"/>
              </w:rPr>
              <w:t/>
            </w:r>
            <w:r w:rsidR="00F00ABE">
              <w:rPr>
                <w:sz w:val="26"/>
                <w:szCs w:val="26"/>
                <w:lang w:eastAsia="zh-CN"/>
              </w:rPr>
              <w:t/>
            </w:r>
            <w:r w:rsidR="00CB3A59" w:rsidRPr="00857BF5">
              <w:rPr>
                <w:sz w:val="26"/>
                <w:szCs w:val="26"/>
                <w:lang w:eastAsia="zh-CN"/>
              </w:rPr>
              <w:t/>
            </w:r>
          </w:p>
        </w:tc>
      </w:tr>
      <w:tr w:rsidR="001C0A8E" w:rsidRPr="00857BF5" w14:paraId="1146B4C2" w14:textId="77777777" w:rsidTr="001C0A8E">
        <w:trPr>
          <w:trHeight w:val="341"/>
        </w:trPr>
        <w:tc>
          <w:tcPr>
            <w:tcW w:w="2125" w:type="dxa"/>
            <w:vAlign w:val="center"/>
          </w:tcPr>
          <w:p w14:paraId="1FACE4A9" w14:textId="77777777"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1.7</w:t>
            </w:r>
          </w:p>
        </w:tc>
        <w:tc>
          <w:tcPr>
            <w:tcW w:w="1841" w:type="dxa"/>
            <w:vAlign w:val="center"/>
          </w:tcPr>
          <w:p w14:paraId="46CCEF2D" w14:textId="77777777"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902" w:type="dxa"/>
            <w:vAlign w:val="center"/>
          </w:tcPr>
          <w:p w14:paraId="3F006BA3"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0E2E2156"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437" w:type="dxa"/>
            <w:vAlign w:val="center"/>
          </w:tcPr>
          <w:p w14:paraId="1AC1A0E8" w14:textId="77777777" w:rsidR="004B29B5" w:rsidRPr="00857BF5" w:rsidRDefault="004B29B5" w:rsidP="000C0C88">
            <w:pPr>
              <w:spacing w:before="120" w:after="120"/>
              <w:jc w:val="center"/>
              <w:rPr>
                <w:sz w:val="26"/>
                <w:szCs w:val="26"/>
                <w:lang w:eastAsia="zh-CN"/>
              </w:rPr>
            </w:pPr>
            <w:r w:rsidRPr="00857BF5">
              <w:rPr>
                <w:sz w:val="26"/>
                <w:szCs w:val="26"/>
                <w:lang w:eastAsia="zh-CN"/>
              </w:rPr>
              <w:t/>
            </w:r>
            <w:r w:rsidR="00F00ABE">
              <w:rPr>
                <w:sz w:val="26"/>
                <w:szCs w:val="26"/>
                <w:lang w:eastAsia="zh-CN"/>
              </w:rPr>
              <w:t xml:space="preserve">✔</w:t>
            </w:r>
            <w:r w:rsidR="00CB3A59" w:rsidRPr="00857BF5">
              <w:rPr>
                <w:sz w:val="26"/>
                <w:szCs w:val="26"/>
                <w:lang w:eastAsia="zh-CN"/>
              </w:rPr>
              <w:t/>
            </w:r>
          </w:p>
        </w:tc>
      </w:tr>
      <w:tr w:rsidR="001C0A8E" w:rsidRPr="00857BF5" w14:paraId="1146B4C2" w14:textId="77777777" w:rsidTr="001C0A8E">
        <w:trPr>
          <w:trHeight w:val="341"/>
        </w:trPr>
        <w:tc>
          <w:tcPr>
            <w:tcW w:w="2125" w:type="dxa"/>
            <w:vAlign w:val="center"/>
          </w:tcPr>
          <w:p w14:paraId="1FACE4A9" w14:textId="77777777"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1.8</w:t>
            </w:r>
          </w:p>
        </w:tc>
        <w:tc>
          <w:tcPr>
            <w:tcW w:w="1841" w:type="dxa"/>
            <w:vAlign w:val="center"/>
          </w:tcPr>
          <w:p w14:paraId="46CCEF2D" w14:textId="77777777"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902" w:type="dxa"/>
            <w:vAlign w:val="center"/>
          </w:tcPr>
          <w:p w14:paraId="3F006BA3"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0E2E2156"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437" w:type="dxa"/>
            <w:vAlign w:val="center"/>
          </w:tcPr>
          <w:p w14:paraId="1AC1A0E8" w14:textId="77777777" w:rsidR="004B29B5" w:rsidRPr="00857BF5" w:rsidRDefault="004B29B5" w:rsidP="000C0C88">
            <w:pPr>
              <w:spacing w:before="120" w:after="120"/>
              <w:jc w:val="center"/>
              <w:rPr>
                <w:sz w:val="26"/>
                <w:szCs w:val="26"/>
                <w:lang w:eastAsia="zh-CN"/>
              </w:rPr>
            </w:pPr>
            <w:r w:rsidRPr="00857BF5">
              <w:rPr>
                <w:sz w:val="26"/>
                <w:szCs w:val="26"/>
                <w:lang w:eastAsia="zh-CN"/>
              </w:rPr>
              <w:t/>
            </w:r>
            <w:r w:rsidR="00F00ABE">
              <w:rPr>
                <w:sz w:val="26"/>
                <w:szCs w:val="26"/>
                <w:lang w:eastAsia="zh-CN"/>
              </w:rPr>
              <w:t xml:space="preserve">✔</w:t>
            </w:r>
            <w:r w:rsidR="00CB3A59" w:rsidRPr="00857BF5">
              <w:rPr>
                <w:sz w:val="26"/>
                <w:szCs w:val="26"/>
                <w:lang w:eastAsia="zh-CN"/>
              </w:rPr>
              <w:t/>
            </w:r>
          </w:p>
        </w:tc>
      </w:tr>
      <w:tr w:rsidR="001C0A8E" w:rsidRPr="00857BF5" w14:paraId="1146B4C2" w14:textId="77777777" w:rsidTr="001C0A8E">
        <w:trPr>
          <w:trHeight w:val="341"/>
        </w:trPr>
        <w:tc>
          <w:tcPr>
            <w:tcW w:w="2125" w:type="dxa"/>
            <w:vAlign w:val="center"/>
          </w:tcPr>
          <w:p w14:paraId="1FACE4A9" w14:textId="77777777"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1.9</w:t>
            </w:r>
          </w:p>
        </w:tc>
        <w:tc>
          <w:tcPr>
            <w:tcW w:w="1841" w:type="dxa"/>
            <w:vAlign w:val="center"/>
          </w:tcPr>
          <w:p w14:paraId="46CCEF2D" w14:textId="77777777"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902" w:type="dxa"/>
            <w:vAlign w:val="center"/>
          </w:tcPr>
          <w:p w14:paraId="3F006BA3"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0E2E2156"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437" w:type="dxa"/>
            <w:vAlign w:val="center"/>
          </w:tcPr>
          <w:p w14:paraId="1AC1A0E8" w14:textId="77777777" w:rsidR="004B29B5" w:rsidRPr="00857BF5" w:rsidRDefault="004B29B5" w:rsidP="000C0C88">
            <w:pPr>
              <w:spacing w:before="120" w:after="120"/>
              <w:jc w:val="center"/>
              <w:rPr>
                <w:sz w:val="26"/>
                <w:szCs w:val="26"/>
                <w:lang w:eastAsia="zh-CN"/>
              </w:rPr>
            </w:pPr>
            <w:r w:rsidRPr="00857BF5">
              <w:rPr>
                <w:sz w:val="26"/>
                <w:szCs w:val="26"/>
                <w:lang w:eastAsia="zh-CN"/>
              </w:rPr>
              <w:t/>
            </w:r>
            <w:r w:rsidR="00F00ABE">
              <w:rPr>
                <w:sz w:val="26"/>
                <w:szCs w:val="26"/>
                <w:lang w:eastAsia="zh-CN"/>
              </w:rPr>
              <w:t xml:space="preserve">✔</w:t>
            </w:r>
            <w:r w:rsidR="00CB3A59" w:rsidRPr="00857BF5">
              <w:rPr>
                <w:sz w:val="26"/>
                <w:szCs w:val="26"/>
                <w:lang w:eastAsia="zh-CN"/>
              </w:rPr>
              <w:t/>
            </w:r>
          </w:p>
        </w:tc>
      </w:tr>
      <w:tr w:rsidR="001C0A8E" w:rsidRPr="00857BF5" w14:paraId="1146B4C2" w14:textId="77777777" w:rsidTr="001C0A8E">
        <w:trPr>
          <w:trHeight w:val="341"/>
        </w:trPr>
        <w:tc>
          <w:tcPr>
            <w:tcW w:w="2125" w:type="dxa"/>
            <w:vAlign w:val="center"/>
          </w:tcPr>
          <w:p w14:paraId="1FACE4A9" w14:textId="77777777" w:rsidR="004B29B5" w:rsidRPr="00857BF5" w:rsidRDefault="004B29B5" w:rsidP="000C0C88">
            <w:pPr>
              <w:spacing w:before="120" w:after="120"/>
              <w:jc w:val="both"/>
              <w:rPr>
                <w:sz w:val="26"/>
                <w:szCs w:val="26"/>
              </w:rPr>
            </w:pPr>
            <w:r w:rsidRPr="00857BF5">
              <w:rPr>
                <w:sz w:val="26"/>
                <w:szCs w:val="26"/>
              </w:rPr>
              <w:t/>
            </w:r>
            <w:r w:rsidR="00CB3A59" w:rsidRPr="00857BF5">
              <w:rPr>
                <w:sz w:val="26"/>
                <w:szCs w:val="26"/>
              </w:rPr>
              <w:t/>
            </w:r>
            <w:r w:rsidRPr="00857BF5">
              <w:rPr>
                <w:sz w:val="26"/>
                <w:szCs w:val="26"/>
              </w:rPr>
              <w:t/>
            </w:r>
            <w:r w:rsidR="00CB3A59" w:rsidRPr="00857BF5">
              <w:rPr>
                <w:sz w:val="26"/>
                <w:szCs w:val="26"/>
              </w:rPr>
              <w:t xml:space="preserve">Tiêu chí 1.10</w:t>
            </w:r>
          </w:p>
        </w:tc>
        <w:tc>
          <w:tcPr>
            <w:tcW w:w="1841" w:type="dxa"/>
            <w:vAlign w:val="center"/>
          </w:tcPr>
          <w:p w14:paraId="46CCEF2D" w14:textId="77777777" w:rsidR="004B29B5" w:rsidRPr="00857BF5" w:rsidRDefault="004B29B5" w:rsidP="000C0C88">
            <w:pPr>
              <w:spacing w:before="120" w:after="120"/>
              <w:jc w:val="center"/>
              <w:rPr>
                <w:sz w:val="26"/>
                <w:szCs w:val="26"/>
                <w:lang w:eastAsia="zh-CN"/>
              </w:rPr>
            </w:pPr>
            <w:r w:rsidRPr="00857BF5">
              <w:rPr>
                <w:sz w:val="26"/>
                <w:szCs w:val="26"/>
              </w:rPr>
              <w:t/>
            </w:r>
            <w:r w:rsidR="00CB3A59" w:rsidRPr="00857BF5">
              <w:rPr>
                <w:sz w:val="26"/>
                <w:szCs w:val="26"/>
              </w:rPr>
              <w:t/>
            </w:r>
            <w:r w:rsidRPr="00857BF5">
              <w:rPr>
                <w:sz w:val="26"/>
                <w:szCs w:val="26"/>
              </w:rPr>
              <w:t/>
            </w:r>
          </w:p>
        </w:tc>
        <w:tc>
          <w:tcPr>
            <w:tcW w:w="1902" w:type="dxa"/>
            <w:vAlign w:val="center"/>
          </w:tcPr>
          <w:p w14:paraId="3F006BA3"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0E2E2156" w14:textId="77777777" w:rsidR="004B29B5" w:rsidRPr="00857BF5" w:rsidRDefault="004B29B5" w:rsidP="000C0C88">
            <w:pPr>
              <w:spacing w:before="120" w:after="120"/>
              <w:jc w:val="center"/>
              <w:rPr>
                <w:sz w:val="26"/>
                <w:szCs w:val="26"/>
                <w:lang w:eastAsia="zh-CN"/>
              </w:rPr>
            </w:pPr>
            <w:r w:rsidRPr="00857BF5">
              <w:rPr>
                <w:sz w:val="26"/>
                <w:szCs w:val="26"/>
                <w:lang w:eastAsia="zh-CN"/>
              </w:rPr>
              <w:t xml:space="preserve">X</w:t>
            </w:r>
          </w:p>
        </w:tc>
        <w:tc>
          <w:tcPr>
            <w:tcW w:w="1437" w:type="dxa"/>
            <w:vAlign w:val="center"/>
          </w:tcPr>
          <w:p w14:paraId="1AC1A0E8" w14:textId="77777777" w:rsidR="004B29B5" w:rsidRPr="00857BF5" w:rsidRDefault="004B29B5" w:rsidP="000C0C88">
            <w:pPr>
              <w:spacing w:before="120" w:after="120"/>
              <w:jc w:val="center"/>
              <w:rPr>
                <w:sz w:val="26"/>
                <w:szCs w:val="26"/>
                <w:lang w:eastAsia="zh-CN"/>
              </w:rPr>
            </w:pPr>
            <w:r w:rsidRPr="00857BF5">
              <w:rPr>
                <w:sz w:val="26"/>
                <w:szCs w:val="26"/>
                <w:lang w:eastAsia="zh-CN"/>
              </w:rPr>
              <w:t/>
            </w:r>
            <w:r w:rsidR="00F00ABE">
              <w:rPr>
                <w:sz w:val="26"/>
                <w:szCs w:val="26"/>
                <w:lang w:eastAsia="zh-CN"/>
              </w:rPr>
              <w:t xml:space="preserve">✔</w:t>
            </w:r>
            <w:r w:rsidR="00CB3A59" w:rsidRPr="00857BF5">
              <w:rPr>
                <w:sz w:val="26"/>
                <w:szCs w:val="26"/>
                <w:lang w:eastAsia="zh-CN"/>
              </w:rPr>
              <w:t/>
            </w:r>
          </w:p>
        </w:tc>
      </w:tr>
      <w:tr w:rsidR="001C0A8E" w:rsidRPr="00857BF5" w14:paraId="3733B5B5" w14:textId="77777777" w:rsidTr="001C0A8E">
        <w:trPr>
          <w:trHeight w:val="341"/>
        </w:trPr>
        <w:tc>
          <w:tcPr>
            <w:tcW w:w="2125" w:type="dxa"/>
            <w:vAlign w:val="center"/>
          </w:tcPr>
          <w:p w14:paraId="60912D19" w14:textId="77777777" w:rsidR="004B29B5" w:rsidRPr="006E05F0" w:rsidRDefault="004B29B5" w:rsidP="000C0C88">
            <w:pPr>
              <w:spacing w:before="120" w:after="120"/>
              <w:jc w:val="both"/>
              <w:rPr>
                <w:sz w:val="26"/>
                <w:szCs w:val="26"/>
              </w:rPr>
            </w:pPr>
            <w:r w:rsidRPr="006E05F0">
              <w:rPr>
                <w:b/>
                <w:sz w:val="26"/>
                <w:szCs w:val="26"/>
              </w:rPr>
              <w:t xml:space="preserve">Tiêu chuẩn </w:t>
            </w:r>
            <w:r w:rsidRPr="006E05F0">
              <w:rPr>
                <w:b/>
                <w:sz w:val="26"/>
                <w:szCs w:val="26"/>
                <w:lang w:val="vi-VN"/>
              </w:rPr>
              <w:t>2</w:t>
            </w:r>
          </w:p>
        </w:tc>
        <w:tc>
          <w:tcPr>
            <w:tcW w:w="1841" w:type="dxa"/>
            <w:vAlign w:val="center"/>
          </w:tcPr>
          <w:p w14:paraId="3C7C01E2" w14:textId="77777777" w:rsidR="004B29B5" w:rsidRPr="00857BF5" w:rsidRDefault="004B29B5" w:rsidP="000C0C88">
            <w:pPr>
              <w:spacing w:before="120" w:after="120"/>
              <w:jc w:val="center"/>
              <w:rPr>
                <w:sz w:val="26"/>
                <w:szCs w:val="26"/>
                <w:lang w:eastAsia="zh-CN"/>
              </w:rPr>
            </w:pPr>
          </w:p>
        </w:tc>
        <w:tc>
          <w:tcPr>
            <w:tcW w:w="1902" w:type="dxa"/>
            <w:vAlign w:val="center"/>
          </w:tcPr>
          <w:p w14:paraId="7C6100DB" w14:textId="77777777" w:rsidR="004B29B5" w:rsidRPr="00857BF5" w:rsidRDefault="004B29B5" w:rsidP="000C0C88">
            <w:pPr>
              <w:spacing w:before="120" w:after="120"/>
              <w:jc w:val="center"/>
              <w:rPr>
                <w:sz w:val="26"/>
                <w:szCs w:val="26"/>
                <w:lang w:eastAsia="zh-CN"/>
              </w:rPr>
            </w:pPr>
          </w:p>
        </w:tc>
        <w:tc>
          <w:tcPr>
            <w:tcW w:w="1730" w:type="dxa"/>
            <w:vAlign w:val="center"/>
          </w:tcPr>
          <w:p w14:paraId="306AD5E2" w14:textId="77777777" w:rsidR="004B29B5" w:rsidRPr="00857BF5" w:rsidRDefault="004B29B5" w:rsidP="000C0C88">
            <w:pPr>
              <w:spacing w:before="120" w:after="120"/>
              <w:jc w:val="center"/>
              <w:rPr>
                <w:sz w:val="26"/>
                <w:szCs w:val="26"/>
                <w:lang w:eastAsia="zh-CN"/>
              </w:rPr>
            </w:pPr>
          </w:p>
        </w:tc>
        <w:tc>
          <w:tcPr>
            <w:tcW w:w="1437" w:type="dxa"/>
            <w:vAlign w:val="center"/>
          </w:tcPr>
          <w:p w14:paraId="0D9C108D" w14:textId="77777777" w:rsidR="004B29B5" w:rsidRPr="00857BF5" w:rsidRDefault="004B29B5" w:rsidP="000C0C88">
            <w:pPr>
              <w:spacing w:before="120" w:after="120"/>
              <w:jc w:val="center"/>
              <w:rPr>
                <w:sz w:val="26"/>
                <w:szCs w:val="26"/>
                <w:lang w:eastAsia="zh-CN"/>
              </w:rPr>
            </w:pPr>
          </w:p>
        </w:tc>
      </w:tr>
      <w:tr w:rsidR="001C0A8E" w:rsidRPr="00857BF5" w14:paraId="4C5B5AAE" w14:textId="77777777" w:rsidTr="001C0A8E">
        <w:trPr>
          <w:trHeight w:val="341"/>
        </w:trPr>
        <w:tc>
          <w:tcPr>
            <w:tcW w:w="2125" w:type="dxa"/>
            <w:vAlign w:val="center"/>
          </w:tcPr>
          <w:p w14:paraId="55CEBB57" w14:textId="77777777" w:rsidR="00CB3A59" w:rsidRPr="00857BF5" w:rsidRDefault="00CB3A59" w:rsidP="00CB3A59">
            <w:pPr>
              <w:spacing w:before="120" w:after="120"/>
              <w:jc w:val="both"/>
              <w:rPr>
                <w:sz w:val="26"/>
                <w:szCs w:val="26"/>
              </w:rPr>
            </w:pPr>
            <w:r w:rsidRPr="00857BF5">
              <w:rPr>
                <w:sz w:val="26"/>
                <w:szCs w:val="26"/>
              </w:rPr>
              <w:t xml:space="preserve">Tiêu chí 2.1</w:t>
            </w:r>
          </w:p>
        </w:tc>
        <w:tc>
          <w:tcPr>
            <w:tcW w:w="1841" w:type="dxa"/>
            <w:vAlign w:val="center"/>
          </w:tcPr>
          <w:p w14:paraId="76F5E998"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530F6920"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1140C2AD"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F00ABE">
              <w:rPr>
                <w:sz w:val="26"/>
                <w:szCs w:val="26"/>
                <w:lang w:eastAsia="zh-CN"/>
              </w:rPr>
              <w:t/>
            </w:r>
          </w:p>
        </w:tc>
        <w:tc>
          <w:tcPr>
            <w:tcW w:w="1437" w:type="dxa"/>
            <w:vAlign w:val="center"/>
          </w:tcPr>
          <w:p w14:paraId="7C791659"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r w:rsidRPr="00857BF5">
              <w:rPr>
                <w:sz w:val="26"/>
                <w:szCs w:val="26"/>
                <w:lang w:eastAsia="zh-CN"/>
              </w:rPr>
              <w:t/>
            </w:r>
            <w:r w:rsidR="00CB3A59" w:rsidRPr="00857BF5">
              <w:rPr>
                <w:sz w:val="26"/>
                <w:szCs w:val="26"/>
                <w:lang w:eastAsia="zh-CN"/>
              </w:rPr>
              <w:t/>
            </w:r>
          </w:p>
        </w:tc>
      </w:tr>
      <w:tr w:rsidR="001C0A8E" w:rsidRPr="00857BF5" w14:paraId="4C5B5AAE" w14:textId="77777777" w:rsidTr="001C0A8E">
        <w:trPr>
          <w:trHeight w:val="341"/>
        </w:trPr>
        <w:tc>
          <w:tcPr>
            <w:tcW w:w="2125" w:type="dxa"/>
            <w:vAlign w:val="center"/>
          </w:tcPr>
          <w:p w14:paraId="55CEBB57" w14:textId="77777777" w:rsidR="00CB3A59" w:rsidRPr="00857BF5" w:rsidRDefault="00CB3A59" w:rsidP="00CB3A59">
            <w:pPr>
              <w:spacing w:before="120" w:after="120"/>
              <w:jc w:val="both"/>
              <w:rPr>
                <w:sz w:val="26"/>
                <w:szCs w:val="26"/>
              </w:rPr>
            </w:pPr>
            <w:r w:rsidRPr="00857BF5">
              <w:rPr>
                <w:sz w:val="26"/>
                <w:szCs w:val="26"/>
              </w:rPr>
              <w:t xml:space="preserve">Tiêu chí 2.2</w:t>
            </w:r>
          </w:p>
        </w:tc>
        <w:tc>
          <w:tcPr>
            <w:tcW w:w="1841" w:type="dxa"/>
            <w:vAlign w:val="center"/>
          </w:tcPr>
          <w:p w14:paraId="76F5E998"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530F6920"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1140C2AD"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F00ABE">
              <w:rPr>
                <w:sz w:val="26"/>
                <w:szCs w:val="26"/>
                <w:lang w:eastAsia="zh-CN"/>
              </w:rPr>
              <w:t/>
            </w:r>
          </w:p>
        </w:tc>
        <w:tc>
          <w:tcPr>
            <w:tcW w:w="1437" w:type="dxa"/>
            <w:vAlign w:val="center"/>
          </w:tcPr>
          <w:p w14:paraId="7C791659"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r w:rsidRPr="00857BF5">
              <w:rPr>
                <w:sz w:val="26"/>
                <w:szCs w:val="26"/>
                <w:lang w:eastAsia="zh-CN"/>
              </w:rPr>
              <w:t/>
            </w:r>
            <w:r w:rsidR="00CB3A59" w:rsidRPr="00857BF5">
              <w:rPr>
                <w:sz w:val="26"/>
                <w:szCs w:val="26"/>
                <w:lang w:eastAsia="zh-CN"/>
              </w:rPr>
              <w:t/>
            </w:r>
          </w:p>
        </w:tc>
      </w:tr>
      <w:tr w:rsidR="001C0A8E" w:rsidRPr="00857BF5" w14:paraId="4C5B5AAE" w14:textId="77777777" w:rsidTr="001C0A8E">
        <w:trPr>
          <w:trHeight w:val="341"/>
        </w:trPr>
        <w:tc>
          <w:tcPr>
            <w:tcW w:w="2125" w:type="dxa"/>
            <w:vAlign w:val="center"/>
          </w:tcPr>
          <w:p w14:paraId="55CEBB57" w14:textId="77777777" w:rsidR="00CB3A59" w:rsidRPr="00857BF5" w:rsidRDefault="00CB3A59" w:rsidP="00CB3A59">
            <w:pPr>
              <w:spacing w:before="120" w:after="120"/>
              <w:jc w:val="both"/>
              <w:rPr>
                <w:sz w:val="26"/>
                <w:szCs w:val="26"/>
              </w:rPr>
            </w:pPr>
            <w:r w:rsidRPr="00857BF5">
              <w:rPr>
                <w:sz w:val="26"/>
                <w:szCs w:val="26"/>
              </w:rPr>
              <w:t xml:space="preserve">Tiêu chí 2.3</w:t>
            </w:r>
          </w:p>
        </w:tc>
        <w:tc>
          <w:tcPr>
            <w:tcW w:w="1841" w:type="dxa"/>
            <w:vAlign w:val="center"/>
          </w:tcPr>
          <w:p w14:paraId="76F5E998"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530F6920"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1140C2AD"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F00ABE">
              <w:rPr>
                <w:sz w:val="26"/>
                <w:szCs w:val="26"/>
                <w:lang w:eastAsia="zh-CN"/>
              </w:rPr>
              <w:t/>
            </w:r>
          </w:p>
        </w:tc>
        <w:tc>
          <w:tcPr>
            <w:tcW w:w="1437" w:type="dxa"/>
            <w:vAlign w:val="center"/>
          </w:tcPr>
          <w:p w14:paraId="7C791659" w14:textId="77777777" w:rsidR="00CB3A59" w:rsidRPr="00857BF5" w:rsidRDefault="00F00ABE" w:rsidP="00CB3A59">
            <w:pPr>
              <w:spacing w:before="120" w:after="120"/>
              <w:jc w:val="center"/>
              <w:rPr>
                <w:sz w:val="26"/>
                <w:szCs w:val="26"/>
                <w:lang w:eastAsia="zh-CN"/>
              </w:rPr>
            </w:pPr>
            <w:r w:rsidRPr="00857BF5">
              <w:rPr>
                <w:sz w:val="26"/>
                <w:szCs w:val="26"/>
                <w:lang w:eastAsia="zh-CN"/>
              </w:rPr>
              <w:t/>
            </w:r>
            <w:r>
              <w:rPr>
                <w:sz w:val="26"/>
                <w:szCs w:val="26"/>
                <w:lang w:eastAsia="zh-CN"/>
              </w:rPr>
              <w:t/>
            </w:r>
            <w:r w:rsidRPr="00857BF5">
              <w:rPr>
                <w:sz w:val="26"/>
                <w:szCs w:val="26"/>
                <w:lang w:eastAsia="zh-CN"/>
              </w:rPr>
              <w:t/>
            </w:r>
            <w:r w:rsidR="00CB3A59" w:rsidRPr="00857BF5">
              <w:rPr>
                <w:sz w:val="26"/>
                <w:szCs w:val="26"/>
                <w:lang w:eastAsia="zh-CN"/>
              </w:rPr>
              <w:t/>
            </w:r>
          </w:p>
        </w:tc>
      </w:tr>
      <w:tr w:rsidR="001C0A8E" w:rsidRPr="00857BF5" w14:paraId="4C5B5AAE" w14:textId="77777777" w:rsidTr="001C0A8E">
        <w:trPr>
          <w:trHeight w:val="341"/>
        </w:trPr>
        <w:tc>
          <w:tcPr>
            <w:tcW w:w="2125" w:type="dxa"/>
            <w:vAlign w:val="center"/>
          </w:tcPr>
          <w:p w14:paraId="55CEBB57" w14:textId="77777777" w:rsidR="00CB3A59" w:rsidRPr="00857BF5" w:rsidRDefault="00CB3A59" w:rsidP="00CB3A59">
            <w:pPr>
              <w:spacing w:before="120" w:after="120"/>
              <w:jc w:val="both"/>
              <w:rPr>
                <w:sz w:val="26"/>
                <w:szCs w:val="26"/>
              </w:rPr>
            </w:pPr>
            <w:r w:rsidRPr="00857BF5">
              <w:rPr>
                <w:sz w:val="26"/>
                <w:szCs w:val="26"/>
              </w:rPr>
              <w:t xml:space="preserve">Tiêu chí 2.4</w:t>
            </w:r>
          </w:p>
        </w:tc>
        <w:tc>
          <w:tcPr>
            <w:tcW w:w="1841" w:type="dxa"/>
            <w:vAlign w:val="center"/>
          </w:tcPr>
          <w:p w14:paraId="76F5E998"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530F6920"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1140C2AD"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r w:rsidR="00F00ABE">
              <w:rPr>
                <w:sz w:val="26"/>
                <w:szCs w:val="26"/>
                <w:lang w:eastAsia="zh-CN"/>
              </w:rPr>
              <w:t/>
            </w:r>
          </w:p>
        </w:tc>
        <w:tc>
          <w:tcPr>
            <w:tcW w:w="1437" w:type="dxa"/>
            <w:vAlign w:val="center"/>
          </w:tcPr>
          <w:p w14:paraId="7C791659" w14:textId="77777777" w:rsidR="00CB3A59" w:rsidRPr="00857BF5" w:rsidRDefault="00F00ABE" w:rsidP="00CB3A59">
            <w:pPr>
              <w:spacing w:before="120" w:after="120"/>
              <w:jc w:val="center"/>
              <w:rPr>
                <w:sz w:val="26"/>
                <w:szCs w:val="26"/>
                <w:lang w:eastAsia="zh-CN"/>
              </w:rPr>
            </w:pPr>
            <w:r w:rsidRPr="00857BF5">
              <w:rPr>
                <w:sz w:val="26"/>
                <w:szCs w:val="26"/>
                <w:lang w:eastAsia="zh-CN"/>
              </w:rPr>
              <w:t/>
            </w:r>
            <w:r>
              <w:rPr>
                <w:sz w:val="26"/>
                <w:szCs w:val="26"/>
                <w:lang w:eastAsia="zh-CN"/>
              </w:rPr>
              <w:t/>
            </w:r>
            <w:r w:rsidRPr="00857BF5">
              <w:rPr>
                <w:sz w:val="26"/>
                <w:szCs w:val="26"/>
                <w:lang w:eastAsia="zh-CN"/>
              </w:rPr>
              <w:t/>
            </w:r>
            <w:r w:rsidR="00CB3A59" w:rsidRPr="00857BF5">
              <w:rPr>
                <w:sz w:val="26"/>
                <w:szCs w:val="26"/>
                <w:lang w:eastAsia="zh-CN"/>
              </w:rPr>
              <w:t/>
            </w:r>
          </w:p>
        </w:tc>
      </w:tr>
      <w:tr w:rsidR="001C0A8E" w:rsidRPr="00857BF5" w14:paraId="21A66933" w14:textId="77777777" w:rsidTr="001C0A8E">
        <w:trPr>
          <w:trHeight w:val="341"/>
        </w:trPr>
        <w:tc>
          <w:tcPr>
            <w:tcW w:w="2125" w:type="dxa"/>
            <w:vAlign w:val="center"/>
          </w:tcPr>
          <w:p w14:paraId="67B292E9" w14:textId="77777777" w:rsidR="004B29B5" w:rsidRPr="006E05F0" w:rsidRDefault="004B29B5" w:rsidP="000C0C88">
            <w:pPr>
              <w:spacing w:before="120" w:after="120"/>
              <w:jc w:val="both"/>
              <w:rPr>
                <w:sz w:val="26"/>
                <w:szCs w:val="26"/>
              </w:rPr>
            </w:pPr>
            <w:r w:rsidRPr="006E05F0">
              <w:rPr>
                <w:b/>
                <w:sz w:val="26"/>
                <w:szCs w:val="26"/>
              </w:rPr>
              <w:t xml:space="preserve">Tiêu chuẩn </w:t>
            </w:r>
            <w:r w:rsidRPr="006E05F0">
              <w:rPr>
                <w:b/>
                <w:sz w:val="26"/>
                <w:szCs w:val="26"/>
                <w:lang w:val="vi-VN"/>
              </w:rPr>
              <w:t>3</w:t>
            </w:r>
          </w:p>
        </w:tc>
        <w:tc>
          <w:tcPr>
            <w:tcW w:w="1841" w:type="dxa"/>
            <w:vAlign w:val="center"/>
          </w:tcPr>
          <w:p w14:paraId="48BADC58" w14:textId="77777777" w:rsidR="004B29B5" w:rsidRPr="00857BF5" w:rsidRDefault="004B29B5" w:rsidP="000C0C88">
            <w:pPr>
              <w:spacing w:before="120" w:after="120"/>
              <w:jc w:val="center"/>
              <w:rPr>
                <w:sz w:val="26"/>
                <w:szCs w:val="26"/>
                <w:lang w:eastAsia="zh-CN"/>
              </w:rPr>
            </w:pPr>
          </w:p>
        </w:tc>
        <w:tc>
          <w:tcPr>
            <w:tcW w:w="1902" w:type="dxa"/>
            <w:vAlign w:val="center"/>
          </w:tcPr>
          <w:p w14:paraId="43A404CB" w14:textId="77777777" w:rsidR="004B29B5" w:rsidRPr="00857BF5" w:rsidRDefault="004B29B5" w:rsidP="000C0C88">
            <w:pPr>
              <w:spacing w:before="120" w:after="120"/>
              <w:jc w:val="center"/>
              <w:rPr>
                <w:sz w:val="26"/>
                <w:szCs w:val="26"/>
                <w:lang w:eastAsia="zh-CN"/>
              </w:rPr>
            </w:pPr>
          </w:p>
        </w:tc>
        <w:tc>
          <w:tcPr>
            <w:tcW w:w="1730" w:type="dxa"/>
            <w:vAlign w:val="center"/>
          </w:tcPr>
          <w:p w14:paraId="0658BE02" w14:textId="77777777" w:rsidR="004B29B5" w:rsidRPr="00857BF5" w:rsidRDefault="004B29B5" w:rsidP="000C0C88">
            <w:pPr>
              <w:spacing w:before="120" w:after="120"/>
              <w:jc w:val="center"/>
              <w:rPr>
                <w:sz w:val="26"/>
                <w:szCs w:val="26"/>
                <w:lang w:eastAsia="zh-CN"/>
              </w:rPr>
            </w:pPr>
          </w:p>
        </w:tc>
        <w:tc>
          <w:tcPr>
            <w:tcW w:w="1437" w:type="dxa"/>
            <w:vAlign w:val="center"/>
          </w:tcPr>
          <w:p w14:paraId="157E1989" w14:textId="77777777" w:rsidR="004B29B5" w:rsidRPr="00857BF5" w:rsidRDefault="004B29B5" w:rsidP="000C0C88">
            <w:pPr>
              <w:spacing w:before="120" w:after="120"/>
              <w:jc w:val="center"/>
              <w:rPr>
                <w:sz w:val="26"/>
                <w:szCs w:val="26"/>
                <w:lang w:eastAsia="zh-CN"/>
              </w:rPr>
            </w:pPr>
          </w:p>
        </w:tc>
      </w:tr>
      <w:tr w:rsidR="001C0A8E" w:rsidRPr="00857BF5" w14:paraId="14FD01D6" w14:textId="77777777" w:rsidTr="001C0A8E">
        <w:trPr>
          <w:trHeight w:val="341"/>
        </w:trPr>
        <w:tc>
          <w:tcPr>
            <w:tcW w:w="2125" w:type="dxa"/>
            <w:vAlign w:val="center"/>
          </w:tcPr>
          <w:p w14:paraId="081E877F" w14:textId="77777777" w:rsidR="00CB3A59" w:rsidRPr="00857BF5" w:rsidRDefault="00CB3A59" w:rsidP="00CB3A59">
            <w:pPr>
              <w:spacing w:before="120" w:after="120"/>
              <w:jc w:val="both"/>
              <w:rPr>
                <w:sz w:val="26"/>
                <w:szCs w:val="26"/>
              </w:rPr>
            </w:pPr>
            <w:r w:rsidRPr="00857BF5">
              <w:rPr>
                <w:sz w:val="26"/>
                <w:szCs w:val="26"/>
              </w:rPr>
              <w:t xml:space="preserve">Tiêu chí 3.1</w:t>
            </w:r>
          </w:p>
        </w:tc>
        <w:tc>
          <w:tcPr>
            <w:tcW w:w="1841" w:type="dxa"/>
            <w:vAlign w:val="center"/>
          </w:tcPr>
          <w:p w14:paraId="1640CEEF"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4F4F585A"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31FD5102"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14:paraId="5E198B2C"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r w:rsidRPr="00857BF5">
              <w:rPr>
                <w:sz w:val="26"/>
                <w:szCs w:val="26"/>
                <w:lang w:eastAsia="zh-CN"/>
              </w:rPr>
              <w:t/>
            </w:r>
            <w:r w:rsidR="00CB3A59" w:rsidRPr="00857BF5">
              <w:rPr>
                <w:sz w:val="26"/>
                <w:szCs w:val="26"/>
                <w:lang w:eastAsia="zh-CN"/>
              </w:rPr>
              <w:t/>
            </w:r>
          </w:p>
        </w:tc>
      </w:tr>
      <w:tr w:rsidR="001C0A8E" w:rsidRPr="00857BF5" w14:paraId="14FD01D6" w14:textId="77777777" w:rsidTr="001C0A8E">
        <w:trPr>
          <w:trHeight w:val="341"/>
        </w:trPr>
        <w:tc>
          <w:tcPr>
            <w:tcW w:w="2125" w:type="dxa"/>
            <w:vAlign w:val="center"/>
          </w:tcPr>
          <w:p w14:paraId="081E877F" w14:textId="77777777" w:rsidR="00CB3A59" w:rsidRPr="00857BF5" w:rsidRDefault="00CB3A59" w:rsidP="00CB3A59">
            <w:pPr>
              <w:spacing w:before="120" w:after="120"/>
              <w:jc w:val="both"/>
              <w:rPr>
                <w:sz w:val="26"/>
                <w:szCs w:val="26"/>
              </w:rPr>
            </w:pPr>
            <w:r w:rsidRPr="00857BF5">
              <w:rPr>
                <w:sz w:val="26"/>
                <w:szCs w:val="26"/>
              </w:rPr>
              <w:t xml:space="preserve">Tiêu chí 3.2</w:t>
            </w:r>
          </w:p>
        </w:tc>
        <w:tc>
          <w:tcPr>
            <w:tcW w:w="1841" w:type="dxa"/>
            <w:vAlign w:val="center"/>
          </w:tcPr>
          <w:p w14:paraId="1640CEEF"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4F4F585A"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31FD5102"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14:paraId="5E198B2C"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r w:rsidRPr="00857BF5">
              <w:rPr>
                <w:sz w:val="26"/>
                <w:szCs w:val="26"/>
                <w:lang w:eastAsia="zh-CN"/>
              </w:rPr>
              <w:t/>
            </w:r>
            <w:r w:rsidR="00CB3A59" w:rsidRPr="00857BF5">
              <w:rPr>
                <w:sz w:val="26"/>
                <w:szCs w:val="26"/>
                <w:lang w:eastAsia="zh-CN"/>
              </w:rPr>
              <w:t/>
            </w:r>
          </w:p>
        </w:tc>
      </w:tr>
      <w:tr w:rsidR="001C0A8E" w:rsidRPr="00857BF5" w14:paraId="14FD01D6" w14:textId="77777777" w:rsidTr="001C0A8E">
        <w:trPr>
          <w:trHeight w:val="341"/>
        </w:trPr>
        <w:tc>
          <w:tcPr>
            <w:tcW w:w="2125" w:type="dxa"/>
            <w:vAlign w:val="center"/>
          </w:tcPr>
          <w:p w14:paraId="081E877F" w14:textId="77777777" w:rsidR="00CB3A59" w:rsidRPr="00857BF5" w:rsidRDefault="00CB3A59" w:rsidP="00CB3A59">
            <w:pPr>
              <w:spacing w:before="120" w:after="120"/>
              <w:jc w:val="both"/>
              <w:rPr>
                <w:sz w:val="26"/>
                <w:szCs w:val="26"/>
              </w:rPr>
            </w:pPr>
            <w:r w:rsidRPr="00857BF5">
              <w:rPr>
                <w:sz w:val="26"/>
                <w:szCs w:val="26"/>
              </w:rPr>
              <w:t xml:space="preserve">Tiêu chí 3.3</w:t>
            </w:r>
          </w:p>
        </w:tc>
        <w:tc>
          <w:tcPr>
            <w:tcW w:w="1841" w:type="dxa"/>
            <w:vAlign w:val="center"/>
          </w:tcPr>
          <w:p w14:paraId="1640CEEF"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4F4F585A"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31FD5102"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14:paraId="5E198B2C"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r w:rsidRPr="00857BF5">
              <w:rPr>
                <w:sz w:val="26"/>
                <w:szCs w:val="26"/>
                <w:lang w:eastAsia="zh-CN"/>
              </w:rPr>
              <w:t/>
            </w:r>
            <w:r w:rsidR="00CB3A59" w:rsidRPr="00857BF5">
              <w:rPr>
                <w:sz w:val="26"/>
                <w:szCs w:val="26"/>
                <w:lang w:eastAsia="zh-CN"/>
              </w:rPr>
              <w:t/>
            </w:r>
          </w:p>
        </w:tc>
      </w:tr>
      <w:tr w:rsidR="001C0A8E" w:rsidRPr="00857BF5" w14:paraId="14FD01D6" w14:textId="77777777" w:rsidTr="001C0A8E">
        <w:trPr>
          <w:trHeight w:val="341"/>
        </w:trPr>
        <w:tc>
          <w:tcPr>
            <w:tcW w:w="2125" w:type="dxa"/>
            <w:vAlign w:val="center"/>
          </w:tcPr>
          <w:p w14:paraId="081E877F" w14:textId="77777777" w:rsidR="00CB3A59" w:rsidRPr="00857BF5" w:rsidRDefault="00CB3A59" w:rsidP="00CB3A59">
            <w:pPr>
              <w:spacing w:before="120" w:after="120"/>
              <w:jc w:val="both"/>
              <w:rPr>
                <w:sz w:val="26"/>
                <w:szCs w:val="26"/>
              </w:rPr>
            </w:pPr>
            <w:r w:rsidRPr="00857BF5">
              <w:rPr>
                <w:sz w:val="26"/>
                <w:szCs w:val="26"/>
              </w:rPr>
              <w:t xml:space="preserve">Tiêu chí 3.4</w:t>
            </w:r>
          </w:p>
        </w:tc>
        <w:tc>
          <w:tcPr>
            <w:tcW w:w="1841" w:type="dxa"/>
            <w:vAlign w:val="center"/>
          </w:tcPr>
          <w:p w14:paraId="1640CEEF"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4F4F585A"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31FD5102"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14:paraId="5E198B2C" w14:textId="77777777" w:rsidR="00CB3A59" w:rsidRPr="00857BF5" w:rsidRDefault="00F00ABE" w:rsidP="00CB3A59">
            <w:pPr>
              <w:spacing w:before="120" w:after="120"/>
              <w:jc w:val="center"/>
              <w:rPr>
                <w:sz w:val="26"/>
                <w:szCs w:val="26"/>
                <w:lang w:eastAsia="zh-CN"/>
              </w:rPr>
            </w:pPr>
            <w:r w:rsidRPr="00857BF5">
              <w:rPr>
                <w:sz w:val="26"/>
                <w:szCs w:val="26"/>
                <w:lang w:eastAsia="zh-CN"/>
              </w:rPr>
              <w:t/>
            </w:r>
            <w:r>
              <w:rPr>
                <w:sz w:val="26"/>
                <w:szCs w:val="26"/>
                <w:lang w:eastAsia="zh-CN"/>
              </w:rPr>
              <w:t xml:space="preserve">✔</w:t>
            </w:r>
            <w:r w:rsidRPr="00857BF5">
              <w:rPr>
                <w:sz w:val="26"/>
                <w:szCs w:val="26"/>
                <w:lang w:eastAsia="zh-CN"/>
              </w:rPr>
              <w:t/>
            </w:r>
            <w:r w:rsidR="00CB3A59" w:rsidRPr="00857BF5">
              <w:rPr>
                <w:sz w:val="26"/>
                <w:szCs w:val="26"/>
                <w:lang w:eastAsia="zh-CN"/>
              </w:rPr>
              <w:t/>
            </w:r>
          </w:p>
        </w:tc>
      </w:tr>
      <w:tr w:rsidR="001C0A8E" w:rsidRPr="00857BF5" w14:paraId="14FD01D6" w14:textId="77777777" w:rsidTr="001C0A8E">
        <w:trPr>
          <w:trHeight w:val="341"/>
        </w:trPr>
        <w:tc>
          <w:tcPr>
            <w:tcW w:w="2125" w:type="dxa"/>
            <w:vAlign w:val="center"/>
          </w:tcPr>
          <w:p w14:paraId="081E877F" w14:textId="77777777" w:rsidR="00CB3A59" w:rsidRPr="00857BF5" w:rsidRDefault="00CB3A59" w:rsidP="00CB3A59">
            <w:pPr>
              <w:spacing w:before="120" w:after="120"/>
              <w:jc w:val="both"/>
              <w:rPr>
                <w:sz w:val="26"/>
                <w:szCs w:val="26"/>
              </w:rPr>
            </w:pPr>
            <w:r w:rsidRPr="00857BF5">
              <w:rPr>
                <w:sz w:val="26"/>
                <w:szCs w:val="26"/>
              </w:rPr>
              <w:t xml:space="preserve">Tiêu chí 3.5</w:t>
            </w:r>
          </w:p>
        </w:tc>
        <w:tc>
          <w:tcPr>
            <w:tcW w:w="1841" w:type="dxa"/>
            <w:vAlign w:val="center"/>
          </w:tcPr>
          <w:p w14:paraId="1640CEEF"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4F4F585A"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31FD5102"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14:paraId="5E198B2C" w14:textId="77777777" w:rsidR="00CB3A59" w:rsidRPr="00857BF5" w:rsidRDefault="00F00ABE" w:rsidP="00CB3A59">
            <w:pPr>
              <w:spacing w:before="120" w:after="120"/>
              <w:jc w:val="center"/>
              <w:rPr>
                <w:sz w:val="26"/>
                <w:szCs w:val="26"/>
                <w:lang w:eastAsia="zh-CN"/>
              </w:rPr>
            </w:pPr>
            <w:r w:rsidRPr="00857BF5">
              <w:rPr>
                <w:sz w:val="26"/>
                <w:szCs w:val="26"/>
                <w:lang w:eastAsia="zh-CN"/>
              </w:rPr>
              <w:t/>
            </w:r>
            <w:r>
              <w:rPr>
                <w:sz w:val="26"/>
                <w:szCs w:val="26"/>
                <w:lang w:eastAsia="zh-CN"/>
              </w:rPr>
              <w:t/>
            </w:r>
            <w:r w:rsidRPr="00857BF5">
              <w:rPr>
                <w:sz w:val="26"/>
                <w:szCs w:val="26"/>
                <w:lang w:eastAsia="zh-CN"/>
              </w:rPr>
              <w:t/>
            </w:r>
            <w:r w:rsidR="00CB3A59" w:rsidRPr="00857BF5">
              <w:rPr>
                <w:sz w:val="26"/>
                <w:szCs w:val="26"/>
                <w:lang w:eastAsia="zh-CN"/>
              </w:rPr>
              <w:t/>
            </w:r>
          </w:p>
        </w:tc>
      </w:tr>
      <w:tr w:rsidR="001C0A8E" w:rsidRPr="00857BF5" w14:paraId="14FD01D6" w14:textId="77777777" w:rsidTr="001C0A8E">
        <w:trPr>
          <w:trHeight w:val="341"/>
        </w:trPr>
        <w:tc>
          <w:tcPr>
            <w:tcW w:w="2125" w:type="dxa"/>
            <w:vAlign w:val="center"/>
          </w:tcPr>
          <w:p w14:paraId="081E877F" w14:textId="77777777" w:rsidR="00CB3A59" w:rsidRPr="00857BF5" w:rsidRDefault="00CB3A59" w:rsidP="00CB3A59">
            <w:pPr>
              <w:spacing w:before="120" w:after="120"/>
              <w:jc w:val="both"/>
              <w:rPr>
                <w:sz w:val="26"/>
                <w:szCs w:val="26"/>
              </w:rPr>
            </w:pPr>
            <w:r w:rsidRPr="00857BF5">
              <w:rPr>
                <w:sz w:val="26"/>
                <w:szCs w:val="26"/>
              </w:rPr>
              <w:t xml:space="preserve">Tiêu chí 3.6</w:t>
            </w:r>
          </w:p>
        </w:tc>
        <w:tc>
          <w:tcPr>
            <w:tcW w:w="1841" w:type="dxa"/>
            <w:vAlign w:val="center"/>
          </w:tcPr>
          <w:p w14:paraId="1640CEEF"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4F4F585A"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31FD5102"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14:paraId="5E198B2C" w14:textId="77777777" w:rsidR="00CB3A59" w:rsidRPr="00857BF5" w:rsidRDefault="00F00ABE" w:rsidP="00CB3A59">
            <w:pPr>
              <w:spacing w:before="120" w:after="120"/>
              <w:jc w:val="center"/>
              <w:rPr>
                <w:sz w:val="26"/>
                <w:szCs w:val="26"/>
                <w:lang w:eastAsia="zh-CN"/>
              </w:rPr>
            </w:pPr>
            <w:r w:rsidRPr="00857BF5">
              <w:rPr>
                <w:sz w:val="26"/>
                <w:szCs w:val="26"/>
                <w:lang w:eastAsia="zh-CN"/>
              </w:rPr>
              <w:t/>
            </w:r>
            <w:r>
              <w:rPr>
                <w:sz w:val="26"/>
                <w:szCs w:val="26"/>
                <w:lang w:eastAsia="zh-CN"/>
              </w:rPr>
              <w:t/>
            </w:r>
            <w:r w:rsidRPr="00857BF5">
              <w:rPr>
                <w:sz w:val="26"/>
                <w:szCs w:val="26"/>
                <w:lang w:eastAsia="zh-CN"/>
              </w:rPr>
              <w:t/>
            </w:r>
            <w:r w:rsidR="00CB3A59" w:rsidRPr="00857BF5">
              <w:rPr>
                <w:sz w:val="26"/>
                <w:szCs w:val="26"/>
                <w:lang w:eastAsia="zh-CN"/>
              </w:rPr>
              <w:t/>
            </w:r>
          </w:p>
        </w:tc>
      </w:tr>
      <w:tr w:rsidR="001C0A8E" w:rsidRPr="00857BF5" w14:paraId="21375FEA" w14:textId="77777777" w:rsidTr="001C0A8E">
        <w:trPr>
          <w:trHeight w:val="341"/>
        </w:trPr>
        <w:tc>
          <w:tcPr>
            <w:tcW w:w="2125" w:type="dxa"/>
            <w:vAlign w:val="center"/>
          </w:tcPr>
          <w:p w14:paraId="493C22F8" w14:textId="77777777" w:rsidR="004B29B5" w:rsidRPr="006E05F0" w:rsidRDefault="004B29B5" w:rsidP="000C0C88">
            <w:pPr>
              <w:spacing w:before="120" w:after="120"/>
              <w:jc w:val="both"/>
              <w:rPr>
                <w:sz w:val="26"/>
                <w:szCs w:val="26"/>
              </w:rPr>
            </w:pPr>
            <w:r w:rsidRPr="006E05F0">
              <w:rPr>
                <w:b/>
                <w:sz w:val="26"/>
                <w:szCs w:val="26"/>
              </w:rPr>
              <w:t xml:space="preserve">Tiêu chuẩn </w:t>
            </w:r>
            <w:r w:rsidRPr="006E05F0">
              <w:rPr>
                <w:b/>
                <w:sz w:val="26"/>
                <w:szCs w:val="26"/>
                <w:lang w:val="vi-VN"/>
              </w:rPr>
              <w:t>4</w:t>
            </w:r>
          </w:p>
        </w:tc>
        <w:tc>
          <w:tcPr>
            <w:tcW w:w="1841" w:type="dxa"/>
            <w:vAlign w:val="center"/>
          </w:tcPr>
          <w:p w14:paraId="23164EB9" w14:textId="77777777" w:rsidR="004B29B5" w:rsidRPr="00857BF5" w:rsidRDefault="004B29B5" w:rsidP="000C0C88">
            <w:pPr>
              <w:spacing w:before="120" w:after="120"/>
              <w:jc w:val="center"/>
              <w:rPr>
                <w:sz w:val="26"/>
                <w:szCs w:val="26"/>
                <w:lang w:eastAsia="zh-CN"/>
              </w:rPr>
            </w:pPr>
          </w:p>
        </w:tc>
        <w:tc>
          <w:tcPr>
            <w:tcW w:w="1902" w:type="dxa"/>
            <w:vAlign w:val="center"/>
          </w:tcPr>
          <w:p w14:paraId="29D6E5C0" w14:textId="77777777" w:rsidR="004B29B5" w:rsidRPr="00857BF5" w:rsidRDefault="004B29B5" w:rsidP="000C0C88">
            <w:pPr>
              <w:spacing w:before="120" w:after="120"/>
              <w:jc w:val="center"/>
              <w:rPr>
                <w:sz w:val="26"/>
                <w:szCs w:val="26"/>
                <w:lang w:eastAsia="zh-CN"/>
              </w:rPr>
            </w:pPr>
          </w:p>
        </w:tc>
        <w:tc>
          <w:tcPr>
            <w:tcW w:w="1730" w:type="dxa"/>
            <w:vAlign w:val="center"/>
          </w:tcPr>
          <w:p w14:paraId="3438C8B9" w14:textId="77777777" w:rsidR="004B29B5" w:rsidRPr="00857BF5" w:rsidRDefault="004B29B5" w:rsidP="000C0C88">
            <w:pPr>
              <w:spacing w:before="120" w:after="120"/>
              <w:jc w:val="center"/>
              <w:rPr>
                <w:sz w:val="26"/>
                <w:szCs w:val="26"/>
                <w:lang w:eastAsia="zh-CN"/>
              </w:rPr>
            </w:pPr>
          </w:p>
        </w:tc>
        <w:tc>
          <w:tcPr>
            <w:tcW w:w="1437" w:type="dxa"/>
            <w:vAlign w:val="center"/>
          </w:tcPr>
          <w:p w14:paraId="0179301C" w14:textId="77777777" w:rsidR="004B29B5" w:rsidRPr="00857BF5" w:rsidRDefault="004B29B5" w:rsidP="000C0C88">
            <w:pPr>
              <w:spacing w:before="120" w:after="120"/>
              <w:jc w:val="center"/>
              <w:rPr>
                <w:sz w:val="26"/>
                <w:szCs w:val="26"/>
                <w:lang w:eastAsia="zh-CN"/>
              </w:rPr>
            </w:pPr>
          </w:p>
        </w:tc>
      </w:tr>
      <w:tr w:rsidR="001C0A8E" w:rsidRPr="00857BF5" w14:paraId="3CF515A8" w14:textId="77777777" w:rsidTr="001C0A8E">
        <w:trPr>
          <w:trHeight w:val="341"/>
        </w:trPr>
        <w:tc>
          <w:tcPr>
            <w:tcW w:w="2125" w:type="dxa"/>
            <w:vAlign w:val="center"/>
          </w:tcPr>
          <w:p w14:paraId="64676142" w14:textId="77777777" w:rsidR="00CB3A59" w:rsidRPr="00857BF5" w:rsidRDefault="00CB3A59" w:rsidP="00CB3A59">
            <w:pPr>
              <w:spacing w:before="120" w:after="120"/>
              <w:jc w:val="both"/>
              <w:rPr>
                <w:sz w:val="26"/>
                <w:szCs w:val="26"/>
              </w:rPr>
            </w:pPr>
            <w:r w:rsidRPr="00857BF5">
              <w:rPr>
                <w:sz w:val="26"/>
                <w:szCs w:val="26"/>
              </w:rPr>
              <w:t xml:space="preserve">Tiêu chí 4.1</w:t>
            </w:r>
          </w:p>
        </w:tc>
        <w:tc>
          <w:tcPr>
            <w:tcW w:w="1841" w:type="dxa"/>
            <w:vAlign w:val="center"/>
          </w:tcPr>
          <w:p w14:paraId="6D0B10BB"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5C8DBFBB"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4501550E"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14:paraId="5F28D80B" w14:textId="77777777" w:rsidR="00CB3A59" w:rsidRPr="00857BF5" w:rsidRDefault="00F00ABE" w:rsidP="00CB3A59">
            <w:pPr>
              <w:spacing w:before="120" w:after="120"/>
              <w:jc w:val="center"/>
              <w:rPr>
                <w:sz w:val="26"/>
                <w:szCs w:val="26"/>
                <w:lang w:eastAsia="zh-CN"/>
              </w:rPr>
            </w:pPr>
            <w:r w:rsidRPr="00857BF5">
              <w:rPr>
                <w:sz w:val="26"/>
                <w:szCs w:val="26"/>
                <w:lang w:eastAsia="zh-CN"/>
              </w:rPr>
              <w:t/>
            </w:r>
            <w:r>
              <w:rPr>
                <w:sz w:val="26"/>
                <w:szCs w:val="26"/>
                <w:lang w:eastAsia="zh-CN"/>
              </w:rPr>
              <w:t/>
            </w:r>
            <w:r w:rsidRPr="00857BF5">
              <w:rPr>
                <w:sz w:val="26"/>
                <w:szCs w:val="26"/>
                <w:lang w:eastAsia="zh-CN"/>
              </w:rPr>
              <w:t/>
            </w:r>
            <w:r w:rsidR="00CB3A59" w:rsidRPr="00857BF5">
              <w:rPr>
                <w:sz w:val="26"/>
                <w:szCs w:val="26"/>
                <w:lang w:eastAsia="zh-CN"/>
              </w:rPr>
              <w:t/>
            </w:r>
          </w:p>
        </w:tc>
      </w:tr>
      <w:tr w:rsidR="001C0A8E" w:rsidRPr="00857BF5" w14:paraId="3CF515A8" w14:textId="77777777" w:rsidTr="001C0A8E">
        <w:trPr>
          <w:trHeight w:val="341"/>
        </w:trPr>
        <w:tc>
          <w:tcPr>
            <w:tcW w:w="2125" w:type="dxa"/>
            <w:vAlign w:val="center"/>
          </w:tcPr>
          <w:p w14:paraId="64676142" w14:textId="77777777" w:rsidR="00CB3A59" w:rsidRPr="00857BF5" w:rsidRDefault="00CB3A59" w:rsidP="00CB3A59">
            <w:pPr>
              <w:spacing w:before="120" w:after="120"/>
              <w:jc w:val="both"/>
              <w:rPr>
                <w:sz w:val="26"/>
                <w:szCs w:val="26"/>
              </w:rPr>
            </w:pPr>
            <w:r w:rsidRPr="00857BF5">
              <w:rPr>
                <w:sz w:val="26"/>
                <w:szCs w:val="26"/>
              </w:rPr>
              <w:t xml:space="preserve">Tiêu chí 4.2</w:t>
            </w:r>
          </w:p>
        </w:tc>
        <w:tc>
          <w:tcPr>
            <w:tcW w:w="1841" w:type="dxa"/>
            <w:vAlign w:val="center"/>
          </w:tcPr>
          <w:p w14:paraId="6D0B10BB"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5C8DBFBB"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4501550E"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14:paraId="5F28D80B"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r w:rsidRPr="00857BF5">
              <w:rPr>
                <w:sz w:val="26"/>
                <w:szCs w:val="26"/>
                <w:lang w:eastAsia="zh-CN"/>
              </w:rPr>
              <w:t/>
            </w:r>
            <w:r w:rsidR="00CB3A59" w:rsidRPr="00857BF5">
              <w:rPr>
                <w:sz w:val="26"/>
                <w:szCs w:val="26"/>
                <w:lang w:eastAsia="zh-CN"/>
              </w:rPr>
              <w:t/>
            </w:r>
          </w:p>
        </w:tc>
      </w:tr>
      <w:tr w:rsidR="001C0A8E" w:rsidRPr="00857BF5" w14:paraId="4D8DD99E" w14:textId="77777777" w:rsidTr="001C0A8E">
        <w:trPr>
          <w:trHeight w:val="341"/>
        </w:trPr>
        <w:tc>
          <w:tcPr>
            <w:tcW w:w="2125" w:type="dxa"/>
            <w:vAlign w:val="center"/>
          </w:tcPr>
          <w:p w14:paraId="214CAAF2" w14:textId="77777777" w:rsidR="004B29B5" w:rsidRPr="006E05F0" w:rsidRDefault="004B29B5" w:rsidP="000C0C88">
            <w:pPr>
              <w:spacing w:before="120" w:after="120"/>
              <w:jc w:val="both"/>
              <w:rPr>
                <w:sz w:val="26"/>
                <w:szCs w:val="26"/>
              </w:rPr>
            </w:pPr>
            <w:r w:rsidRPr="006E05F0">
              <w:rPr>
                <w:b/>
                <w:sz w:val="26"/>
                <w:szCs w:val="26"/>
              </w:rPr>
              <w:t xml:space="preserve">Tiêu chuẩn </w:t>
            </w:r>
            <w:r w:rsidRPr="006E05F0">
              <w:rPr>
                <w:b/>
                <w:sz w:val="26"/>
                <w:szCs w:val="26"/>
                <w:lang w:val="vi-VN"/>
              </w:rPr>
              <w:t>5</w:t>
            </w:r>
          </w:p>
        </w:tc>
        <w:tc>
          <w:tcPr>
            <w:tcW w:w="1841" w:type="dxa"/>
            <w:vAlign w:val="center"/>
          </w:tcPr>
          <w:p w14:paraId="1546C262" w14:textId="77777777" w:rsidR="004B29B5" w:rsidRPr="00857BF5" w:rsidRDefault="004B29B5" w:rsidP="000C0C88">
            <w:pPr>
              <w:spacing w:before="120" w:after="120"/>
              <w:jc w:val="center"/>
              <w:rPr>
                <w:sz w:val="26"/>
                <w:szCs w:val="26"/>
                <w:lang w:eastAsia="zh-CN"/>
              </w:rPr>
            </w:pPr>
          </w:p>
        </w:tc>
        <w:tc>
          <w:tcPr>
            <w:tcW w:w="1902" w:type="dxa"/>
            <w:vAlign w:val="center"/>
          </w:tcPr>
          <w:p w14:paraId="569BF37B" w14:textId="77777777" w:rsidR="004B29B5" w:rsidRPr="00857BF5" w:rsidRDefault="004B29B5" w:rsidP="000C0C88">
            <w:pPr>
              <w:spacing w:before="120" w:after="120"/>
              <w:jc w:val="center"/>
              <w:rPr>
                <w:sz w:val="26"/>
                <w:szCs w:val="26"/>
                <w:lang w:eastAsia="zh-CN"/>
              </w:rPr>
            </w:pPr>
          </w:p>
        </w:tc>
        <w:tc>
          <w:tcPr>
            <w:tcW w:w="1730" w:type="dxa"/>
            <w:vAlign w:val="center"/>
          </w:tcPr>
          <w:p w14:paraId="37D89345" w14:textId="77777777" w:rsidR="004B29B5" w:rsidRPr="00857BF5" w:rsidRDefault="004B29B5" w:rsidP="000C0C88">
            <w:pPr>
              <w:spacing w:before="120" w:after="120"/>
              <w:jc w:val="center"/>
              <w:rPr>
                <w:sz w:val="26"/>
                <w:szCs w:val="26"/>
                <w:lang w:eastAsia="zh-CN"/>
              </w:rPr>
            </w:pPr>
          </w:p>
        </w:tc>
        <w:tc>
          <w:tcPr>
            <w:tcW w:w="1437" w:type="dxa"/>
            <w:vAlign w:val="center"/>
          </w:tcPr>
          <w:p w14:paraId="0A9692E4" w14:textId="77777777" w:rsidR="004B29B5" w:rsidRPr="00857BF5" w:rsidRDefault="004B29B5" w:rsidP="000C0C88">
            <w:pPr>
              <w:spacing w:before="120" w:after="120"/>
              <w:jc w:val="center"/>
              <w:rPr>
                <w:sz w:val="26"/>
                <w:szCs w:val="26"/>
                <w:lang w:eastAsia="zh-CN"/>
              </w:rPr>
            </w:pPr>
          </w:p>
        </w:tc>
      </w:tr>
      <w:tr w:rsidR="001C0A8E" w:rsidRPr="00857BF5" w14:paraId="2810F9BE" w14:textId="77777777" w:rsidTr="001C0A8E">
        <w:trPr>
          <w:trHeight w:val="341"/>
        </w:trPr>
        <w:tc>
          <w:tcPr>
            <w:tcW w:w="2125" w:type="dxa"/>
            <w:vAlign w:val="center"/>
          </w:tcPr>
          <w:p w14:paraId="55E2635B" w14:textId="77777777" w:rsidR="00CB3A59" w:rsidRPr="00857BF5" w:rsidRDefault="00CB3A59" w:rsidP="00CB3A59">
            <w:pPr>
              <w:spacing w:before="120" w:after="120"/>
              <w:jc w:val="both"/>
              <w:rPr>
                <w:sz w:val="26"/>
                <w:szCs w:val="26"/>
              </w:rPr>
            </w:pPr>
            <w:r w:rsidRPr="00857BF5">
              <w:rPr>
                <w:sz w:val="26"/>
                <w:szCs w:val="26"/>
              </w:rPr>
              <w:t xml:space="preserve">Tiêu chí 5.1</w:t>
            </w:r>
          </w:p>
        </w:tc>
        <w:tc>
          <w:tcPr>
            <w:tcW w:w="1841" w:type="dxa"/>
            <w:vAlign w:val="center"/>
          </w:tcPr>
          <w:p w14:paraId="690A758B"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514C4D61"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7741740D"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14:paraId="250E138E" w14:textId="77777777" w:rsidR="00CB3A59" w:rsidRPr="00857BF5" w:rsidRDefault="00F00ABE" w:rsidP="00CB3A59">
            <w:pPr>
              <w:spacing w:before="120" w:after="120"/>
              <w:jc w:val="center"/>
              <w:rPr>
                <w:sz w:val="26"/>
                <w:szCs w:val="26"/>
                <w:lang w:eastAsia="zh-CN"/>
              </w:rPr>
            </w:pPr>
            <w:r w:rsidRPr="00857BF5">
              <w:rPr>
                <w:sz w:val="26"/>
                <w:szCs w:val="26"/>
                <w:lang w:eastAsia="zh-CN"/>
              </w:rPr>
              <w:t/>
            </w:r>
            <w:r>
              <w:rPr>
                <w:sz w:val="26"/>
                <w:szCs w:val="26"/>
                <w:lang w:eastAsia="zh-CN"/>
              </w:rPr>
              <w:t/>
            </w:r>
            <w:r w:rsidRPr="00857BF5">
              <w:rPr>
                <w:sz w:val="26"/>
                <w:szCs w:val="26"/>
                <w:lang w:eastAsia="zh-CN"/>
              </w:rPr>
              <w:t/>
            </w:r>
            <w:r w:rsidR="00CB3A59" w:rsidRPr="00857BF5">
              <w:rPr>
                <w:sz w:val="26"/>
                <w:szCs w:val="26"/>
                <w:lang w:eastAsia="zh-CN"/>
              </w:rPr>
              <w:t/>
            </w:r>
          </w:p>
        </w:tc>
      </w:tr>
      <w:tr w:rsidR="001C0A8E" w:rsidRPr="00857BF5" w14:paraId="2810F9BE" w14:textId="77777777" w:rsidTr="001C0A8E">
        <w:trPr>
          <w:trHeight w:val="341"/>
        </w:trPr>
        <w:tc>
          <w:tcPr>
            <w:tcW w:w="2125" w:type="dxa"/>
            <w:vAlign w:val="center"/>
          </w:tcPr>
          <w:p w14:paraId="55E2635B" w14:textId="77777777" w:rsidR="00CB3A59" w:rsidRPr="00857BF5" w:rsidRDefault="00CB3A59" w:rsidP="00CB3A59">
            <w:pPr>
              <w:spacing w:before="120" w:after="120"/>
              <w:jc w:val="both"/>
              <w:rPr>
                <w:sz w:val="26"/>
                <w:szCs w:val="26"/>
              </w:rPr>
            </w:pPr>
            <w:r w:rsidRPr="00857BF5">
              <w:rPr>
                <w:sz w:val="26"/>
                <w:szCs w:val="26"/>
              </w:rPr>
              <w:t xml:space="preserve">Tiêu chí 5.2</w:t>
            </w:r>
          </w:p>
        </w:tc>
        <w:tc>
          <w:tcPr>
            <w:tcW w:w="1841" w:type="dxa"/>
            <w:vAlign w:val="center"/>
          </w:tcPr>
          <w:p w14:paraId="690A758B"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514C4D61"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7741740D"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14:paraId="250E138E" w14:textId="77777777" w:rsidR="00CB3A59" w:rsidRPr="00857BF5" w:rsidRDefault="00F00ABE" w:rsidP="00CB3A59">
            <w:pPr>
              <w:spacing w:before="120" w:after="120"/>
              <w:jc w:val="center"/>
              <w:rPr>
                <w:sz w:val="26"/>
                <w:szCs w:val="26"/>
                <w:lang w:eastAsia="zh-CN"/>
              </w:rPr>
            </w:pPr>
            <w:r w:rsidRPr="00857BF5">
              <w:rPr>
                <w:sz w:val="26"/>
                <w:szCs w:val="26"/>
                <w:lang w:eastAsia="zh-CN"/>
              </w:rPr>
              <w:t/>
            </w:r>
            <w:r>
              <w:rPr>
                <w:sz w:val="26"/>
                <w:szCs w:val="26"/>
                <w:lang w:eastAsia="zh-CN"/>
              </w:rPr>
              <w:t/>
            </w:r>
            <w:r w:rsidRPr="00857BF5">
              <w:rPr>
                <w:sz w:val="26"/>
                <w:szCs w:val="26"/>
                <w:lang w:eastAsia="zh-CN"/>
              </w:rPr>
              <w:t/>
            </w:r>
            <w:r w:rsidR="00CB3A59" w:rsidRPr="00857BF5">
              <w:rPr>
                <w:sz w:val="26"/>
                <w:szCs w:val="26"/>
                <w:lang w:eastAsia="zh-CN"/>
              </w:rPr>
              <w:t/>
            </w:r>
          </w:p>
        </w:tc>
      </w:tr>
      <w:tr w:rsidR="001C0A8E" w:rsidRPr="00857BF5" w14:paraId="2810F9BE" w14:textId="77777777" w:rsidTr="001C0A8E">
        <w:trPr>
          <w:trHeight w:val="341"/>
        </w:trPr>
        <w:tc>
          <w:tcPr>
            <w:tcW w:w="2125" w:type="dxa"/>
            <w:vAlign w:val="center"/>
          </w:tcPr>
          <w:p w14:paraId="55E2635B" w14:textId="77777777" w:rsidR="00CB3A59" w:rsidRPr="00857BF5" w:rsidRDefault="00CB3A59" w:rsidP="00CB3A59">
            <w:pPr>
              <w:spacing w:before="120" w:after="120"/>
              <w:jc w:val="both"/>
              <w:rPr>
                <w:sz w:val="26"/>
                <w:szCs w:val="26"/>
              </w:rPr>
            </w:pPr>
            <w:r w:rsidRPr="00857BF5">
              <w:rPr>
                <w:sz w:val="26"/>
                <w:szCs w:val="26"/>
              </w:rPr>
              <w:t xml:space="preserve">Tiêu chí 5.3</w:t>
            </w:r>
          </w:p>
        </w:tc>
        <w:tc>
          <w:tcPr>
            <w:tcW w:w="1841" w:type="dxa"/>
            <w:vAlign w:val="center"/>
          </w:tcPr>
          <w:p w14:paraId="690A758B"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514C4D61"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7741740D"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14:paraId="250E138E" w14:textId="77777777" w:rsidR="00CB3A59" w:rsidRPr="00857BF5" w:rsidRDefault="00F00ABE" w:rsidP="00CB3A59">
            <w:pPr>
              <w:spacing w:before="120" w:after="120"/>
              <w:jc w:val="center"/>
              <w:rPr>
                <w:sz w:val="26"/>
                <w:szCs w:val="26"/>
                <w:lang w:eastAsia="zh-CN"/>
              </w:rPr>
            </w:pPr>
            <w:r w:rsidRPr="00857BF5">
              <w:rPr>
                <w:sz w:val="26"/>
                <w:szCs w:val="26"/>
                <w:lang w:eastAsia="zh-CN"/>
              </w:rPr>
              <w:t/>
            </w:r>
            <w:r>
              <w:rPr>
                <w:sz w:val="26"/>
                <w:szCs w:val="26"/>
                <w:lang w:eastAsia="zh-CN"/>
              </w:rPr>
              <w:t xml:space="preserve">✔</w:t>
            </w:r>
            <w:r w:rsidRPr="00857BF5">
              <w:rPr>
                <w:sz w:val="26"/>
                <w:szCs w:val="26"/>
                <w:lang w:eastAsia="zh-CN"/>
              </w:rPr>
              <w:t/>
            </w:r>
            <w:r w:rsidR="00CB3A59" w:rsidRPr="00857BF5">
              <w:rPr>
                <w:sz w:val="26"/>
                <w:szCs w:val="26"/>
                <w:lang w:eastAsia="zh-CN"/>
              </w:rPr>
              <w:t/>
            </w:r>
          </w:p>
        </w:tc>
      </w:tr>
      <w:tr w:rsidR="001C0A8E" w:rsidRPr="00857BF5" w14:paraId="2810F9BE" w14:textId="77777777" w:rsidTr="001C0A8E">
        <w:trPr>
          <w:trHeight w:val="341"/>
        </w:trPr>
        <w:tc>
          <w:tcPr>
            <w:tcW w:w="2125" w:type="dxa"/>
            <w:vAlign w:val="center"/>
          </w:tcPr>
          <w:p w14:paraId="55E2635B" w14:textId="77777777" w:rsidR="00CB3A59" w:rsidRPr="00857BF5" w:rsidRDefault="00CB3A59" w:rsidP="00CB3A59">
            <w:pPr>
              <w:spacing w:before="120" w:after="120"/>
              <w:jc w:val="both"/>
              <w:rPr>
                <w:sz w:val="26"/>
                <w:szCs w:val="26"/>
              </w:rPr>
            </w:pPr>
            <w:r w:rsidRPr="00857BF5">
              <w:rPr>
                <w:sz w:val="26"/>
                <w:szCs w:val="26"/>
              </w:rPr>
              <w:t xml:space="preserve">Tiêu chí 5.4</w:t>
            </w:r>
          </w:p>
        </w:tc>
        <w:tc>
          <w:tcPr>
            <w:tcW w:w="1841" w:type="dxa"/>
            <w:vAlign w:val="center"/>
          </w:tcPr>
          <w:p w14:paraId="690A758B"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514C4D61"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7741740D"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14:paraId="250E138E" w14:textId="77777777" w:rsidR="00CB3A59" w:rsidRPr="00857BF5" w:rsidRDefault="00F00ABE" w:rsidP="00CB3A59">
            <w:pPr>
              <w:spacing w:before="120" w:after="120"/>
              <w:jc w:val="center"/>
              <w:rPr>
                <w:sz w:val="26"/>
                <w:szCs w:val="26"/>
                <w:lang w:eastAsia="zh-CN"/>
              </w:rPr>
            </w:pPr>
            <w:r w:rsidRPr="00857BF5">
              <w:rPr>
                <w:sz w:val="26"/>
                <w:szCs w:val="26"/>
                <w:lang w:eastAsia="zh-CN"/>
              </w:rPr>
              <w:t/>
            </w:r>
            <w:r>
              <w:rPr>
                <w:sz w:val="26"/>
                <w:szCs w:val="26"/>
                <w:lang w:eastAsia="zh-CN"/>
              </w:rPr>
              <w:t xml:space="preserve">✔</w:t>
            </w:r>
            <w:r w:rsidRPr="00857BF5">
              <w:rPr>
                <w:sz w:val="26"/>
                <w:szCs w:val="26"/>
                <w:lang w:eastAsia="zh-CN"/>
              </w:rPr>
              <w:t/>
            </w:r>
            <w:r w:rsidR="00CB3A59" w:rsidRPr="00857BF5">
              <w:rPr>
                <w:sz w:val="26"/>
                <w:szCs w:val="26"/>
                <w:lang w:eastAsia="zh-CN"/>
              </w:rPr>
              <w:t/>
            </w:r>
          </w:p>
        </w:tc>
      </w:tr>
      <w:tr w:rsidR="001C0A8E" w:rsidRPr="00857BF5" w14:paraId="2810F9BE" w14:textId="77777777" w:rsidTr="001C0A8E">
        <w:trPr>
          <w:trHeight w:val="341"/>
        </w:trPr>
        <w:tc>
          <w:tcPr>
            <w:tcW w:w="2125" w:type="dxa"/>
            <w:vAlign w:val="center"/>
          </w:tcPr>
          <w:p w14:paraId="55E2635B" w14:textId="77777777" w:rsidR="00CB3A59" w:rsidRPr="00857BF5" w:rsidRDefault="00CB3A59" w:rsidP="00CB3A59">
            <w:pPr>
              <w:spacing w:before="120" w:after="120"/>
              <w:jc w:val="both"/>
              <w:rPr>
                <w:sz w:val="26"/>
                <w:szCs w:val="26"/>
              </w:rPr>
            </w:pPr>
            <w:r w:rsidRPr="00857BF5">
              <w:rPr>
                <w:sz w:val="26"/>
                <w:szCs w:val="26"/>
              </w:rPr>
              <w:t xml:space="preserve">Tiêu chí 5.5</w:t>
            </w:r>
          </w:p>
        </w:tc>
        <w:tc>
          <w:tcPr>
            <w:tcW w:w="1841" w:type="dxa"/>
            <w:vAlign w:val="center"/>
          </w:tcPr>
          <w:p w14:paraId="690A758B"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514C4D61"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7741740D"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14:paraId="250E138E"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r w:rsidRPr="00857BF5">
              <w:rPr>
                <w:sz w:val="26"/>
                <w:szCs w:val="26"/>
                <w:lang w:eastAsia="zh-CN"/>
              </w:rPr>
              <w:t/>
            </w:r>
            <w:r w:rsidR="00CB3A59" w:rsidRPr="00857BF5">
              <w:rPr>
                <w:sz w:val="26"/>
                <w:szCs w:val="26"/>
                <w:lang w:eastAsia="zh-CN"/>
              </w:rPr>
              <w:t/>
            </w:r>
          </w:p>
        </w:tc>
      </w:tr>
      <w:tr w:rsidR="001C0A8E" w:rsidRPr="00857BF5" w14:paraId="2810F9BE" w14:textId="77777777" w:rsidTr="001C0A8E">
        <w:trPr>
          <w:trHeight w:val="341"/>
        </w:trPr>
        <w:tc>
          <w:tcPr>
            <w:tcW w:w="2125" w:type="dxa"/>
            <w:vAlign w:val="center"/>
          </w:tcPr>
          <w:p w14:paraId="55E2635B" w14:textId="77777777" w:rsidR="00CB3A59" w:rsidRPr="00857BF5" w:rsidRDefault="00CB3A59" w:rsidP="00CB3A59">
            <w:pPr>
              <w:spacing w:before="120" w:after="120"/>
              <w:jc w:val="both"/>
              <w:rPr>
                <w:sz w:val="26"/>
                <w:szCs w:val="26"/>
              </w:rPr>
            </w:pPr>
            <w:r w:rsidRPr="00857BF5">
              <w:rPr>
                <w:sz w:val="26"/>
                <w:szCs w:val="26"/>
              </w:rPr>
              <w:t xml:space="preserve">Tiêu chí 5.6</w:t>
            </w:r>
          </w:p>
        </w:tc>
        <w:tc>
          <w:tcPr>
            <w:tcW w:w="1841" w:type="dxa"/>
            <w:vAlign w:val="center"/>
          </w:tcPr>
          <w:p w14:paraId="690A758B" w14:textId="77777777" w:rsidR="00CB3A59" w:rsidRPr="00857BF5" w:rsidRDefault="00CB3A59" w:rsidP="00CB3A59">
            <w:pPr>
              <w:spacing w:before="120" w:after="120"/>
              <w:jc w:val="center"/>
              <w:rPr>
                <w:sz w:val="26"/>
                <w:szCs w:val="26"/>
                <w:lang w:eastAsia="zh-CN"/>
              </w:rPr>
            </w:pPr>
            <w:r w:rsidRPr="00857BF5">
              <w:rPr>
                <w:sz w:val="26"/>
                <w:szCs w:val="26"/>
              </w:rPr>
              <w:t/>
            </w:r>
          </w:p>
        </w:tc>
        <w:tc>
          <w:tcPr>
            <w:tcW w:w="1902" w:type="dxa"/>
            <w:vAlign w:val="center"/>
          </w:tcPr>
          <w:p w14:paraId="514C4D61" w14:textId="77777777" w:rsidR="00CB3A59" w:rsidRPr="00857BF5" w:rsidRDefault="00CB3A59" w:rsidP="00CB3A59">
            <w:pPr>
              <w:spacing w:before="120" w:after="120"/>
              <w:jc w:val="center"/>
              <w:rPr>
                <w:sz w:val="26"/>
                <w:szCs w:val="26"/>
                <w:lang w:eastAsia="zh-CN"/>
              </w:rPr>
            </w:pPr>
            <w:r w:rsidRPr="00857BF5">
              <w:rPr>
                <w:sz w:val="26"/>
                <w:szCs w:val="26"/>
                <w:lang w:eastAsia="zh-CN"/>
              </w:rPr>
              <w:t xml:space="preserve">X</w:t>
            </w:r>
          </w:p>
        </w:tc>
        <w:tc>
          <w:tcPr>
            <w:tcW w:w="1730" w:type="dxa"/>
            <w:vAlign w:val="center"/>
          </w:tcPr>
          <w:p w14:paraId="7741740D" w14:textId="77777777" w:rsidR="00CB3A59" w:rsidRPr="00857BF5" w:rsidRDefault="00F00ABE" w:rsidP="00CB3A59">
            <w:pPr>
              <w:spacing w:before="120" w:after="120"/>
              <w:jc w:val="center"/>
              <w:rPr>
                <w:sz w:val="26"/>
                <w:szCs w:val="26"/>
                <w:lang w:eastAsia="zh-CN"/>
              </w:rPr>
            </w:pPr>
            <w:r w:rsidRPr="00857BF5">
              <w:rPr>
                <w:sz w:val="26"/>
                <w:szCs w:val="26"/>
                <w:lang w:eastAsia="zh-CN"/>
              </w:rPr>
              <w:t xml:space="preserve">X</w:t>
            </w:r>
            <w:r>
              <w:rPr>
                <w:sz w:val="26"/>
                <w:szCs w:val="26"/>
                <w:lang w:eastAsia="zh-CN"/>
              </w:rPr>
              <w:t/>
            </w:r>
          </w:p>
        </w:tc>
        <w:tc>
          <w:tcPr>
            <w:tcW w:w="1437" w:type="dxa"/>
            <w:vAlign w:val="center"/>
          </w:tcPr>
          <w:p w14:paraId="250E138E" w14:textId="77777777" w:rsidR="00CB3A59" w:rsidRPr="00857BF5" w:rsidRDefault="00F00ABE" w:rsidP="00CB3A59">
            <w:pPr>
              <w:spacing w:before="120" w:after="120"/>
              <w:jc w:val="center"/>
              <w:rPr>
                <w:sz w:val="26"/>
                <w:szCs w:val="26"/>
                <w:lang w:eastAsia="zh-CN"/>
              </w:rPr>
            </w:pPr>
            <w:r w:rsidRPr="00857BF5">
              <w:rPr>
                <w:sz w:val="26"/>
                <w:szCs w:val="26"/>
                <w:lang w:eastAsia="zh-CN"/>
              </w:rPr>
              <w:t/>
            </w:r>
            <w:r>
              <w:rPr>
                <w:sz w:val="26"/>
                <w:szCs w:val="26"/>
                <w:lang w:eastAsia="zh-CN"/>
              </w:rPr>
              <w:t/>
            </w:r>
            <w:r w:rsidRPr="00857BF5">
              <w:rPr>
                <w:sz w:val="26"/>
                <w:szCs w:val="26"/>
                <w:lang w:eastAsia="zh-CN"/>
              </w:rPr>
              <w:t/>
            </w:r>
            <w:r w:rsidR="00CB3A59" w:rsidRPr="00857BF5">
              <w:rPr>
                <w:sz w:val="26"/>
                <w:szCs w:val="26"/>
                <w:lang w:eastAsia="zh-CN"/>
              </w:rPr>
              <w:t/>
            </w:r>
          </w:p>
        </w:tc>
      </w:tr>
    </w:tbl>
    <w:p w14:paraId="2E49A89E" w14:textId="77777777" w:rsidR="003C257C" w:rsidRPr="002912D4" w:rsidRDefault="004B29B5" w:rsidP="002912D4">
      <w:pPr>
        <w:spacing w:before="120" w:after="120"/>
        <w:ind w:firstLine="720"/>
        <w:jc w:val="both"/>
        <w:rPr>
          <w:b/>
          <w:sz w:val="26"/>
          <w:szCs w:val="26"/>
          <w:lang w:val="vi-VN"/>
        </w:rPr>
      </w:pPr>
      <w:r w:rsidRPr="002912D4">
        <w:rPr>
          <w:b/>
          <w:sz w:val="26"/>
          <w:szCs w:val="26"/>
        </w:rPr>
        <w:t xml:space="preserve">Kết quả: </w:t>
      </w:r>
      <w:r w:rsidRPr="002912D4">
        <w:rPr>
          <w:sz w:val="26"/>
          <w:szCs w:val="26"/>
          <w:lang w:val="vi-VN"/>
        </w:rPr>
        <w:t xml:space="preserve">Đạt Mức 2</w:t>
      </w:r>
      <w:r w:rsidRPr="002912D4">
        <w:rPr>
          <w:bCs/>
          <w:sz w:val="26"/>
          <w:szCs w:val="26"/>
          <w:lang w:val="vi-VN"/>
        </w:rPr>
        <w:t/>
      </w:r>
      <w:r w:rsidRPr="002912D4">
        <w:rPr>
          <w:sz w:val="26"/>
          <w:szCs w:val="26"/>
          <w:lang w:val="vi-VN"/>
        </w:rPr>
        <w:t/>
      </w:r>
    </w:p>
    <w:p w14:paraId="5AD690E2" w14:textId="77777777" w:rsidR="004B29B5" w:rsidRPr="00857BF5" w:rsidRDefault="003C257C" w:rsidP="008912D2">
      <w:pPr>
        <w:spacing w:before="120" w:after="120"/>
        <w:ind w:firstLine="720"/>
        <w:jc w:val="both"/>
        <w:rPr>
          <w:b/>
          <w:sz w:val="26"/>
          <w:szCs w:val="26"/>
          <w:lang w:val="vi-VN"/>
        </w:rPr>
      </w:pPr>
      <w:r w:rsidRPr="00857BF5">
        <w:rPr>
          <w:b/>
          <w:sz w:val="26"/>
          <w:szCs w:val="26"/>
          <w:lang w:val="vi-VN"/>
        </w:rPr>
        <w:t>1.2.</w:t>
      </w:r>
      <w:r w:rsidR="00653A15" w:rsidRPr="00857BF5">
        <w:rPr>
          <w:b/>
          <w:sz w:val="26"/>
          <w:szCs w:val="26"/>
          <w:lang w:val="vi-VN"/>
        </w:rPr>
        <w:t xml:space="preserve"> </w:t>
      </w:r>
      <w:r w:rsidR="004B29B5" w:rsidRPr="00857BF5">
        <w:rPr>
          <w:b/>
          <w:sz w:val="26"/>
          <w:szCs w:val="26"/>
          <w:lang w:val="vi-VN"/>
        </w:rPr>
        <w:t xml:space="preserve">Đánh giá </w:t>
      </w:r>
      <w:r w:rsidR="00613BB5" w:rsidRPr="00857BF5">
        <w:rPr>
          <w:b/>
          <w:sz w:val="26"/>
          <w:szCs w:val="26"/>
          <w:lang w:val="vi-VN"/>
        </w:rPr>
        <w:t>tiêu chí</w:t>
      </w:r>
      <w:r w:rsidR="004B29B5" w:rsidRPr="00857BF5">
        <w:rPr>
          <w:b/>
          <w:sz w:val="26"/>
          <w:szCs w:val="26"/>
          <w:lang w:val="vi-VN"/>
        </w:rPr>
        <w:t xml:space="preserve"> Mức 4</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2217"/>
        <w:gridCol w:w="2464"/>
        <w:gridCol w:w="2973"/>
      </w:tblGrid>
      <w:tr w:rsidR="001C0A8E" w:rsidRPr="00857BF5" w14:paraId="6D162C7C" w14:textId="77777777" w:rsidTr="00EB68F7">
        <w:trPr>
          <w:trHeight w:val="406"/>
        </w:trPr>
        <w:tc>
          <w:tcPr>
            <w:tcW w:w="1418" w:type="dxa"/>
            <w:vMerge w:val="restart"/>
            <w:vAlign w:val="center"/>
          </w:tcPr>
          <w:p w14:paraId="748125FC" w14:textId="77777777" w:rsidR="00685D91" w:rsidRPr="00EB68F7" w:rsidRDefault="00685D91" w:rsidP="001D4DFD">
            <w:pPr>
              <w:spacing w:before="120" w:after="120"/>
              <w:contextualSpacing/>
              <w:jc w:val="center"/>
              <w:rPr>
                <w:rFonts w:eastAsia="Calibri"/>
                <w:b/>
                <w:sz w:val="24"/>
                <w:szCs w:val="26"/>
              </w:rPr>
            </w:pPr>
            <w:r w:rsidRPr="00EB68F7">
              <w:rPr>
                <w:rFonts w:eastAsia="Calibri"/>
                <w:b/>
                <w:sz w:val="24"/>
                <w:szCs w:val="26"/>
              </w:rPr>
              <w:t>Tiêu chí</w:t>
            </w:r>
          </w:p>
        </w:tc>
        <w:tc>
          <w:tcPr>
            <w:tcW w:w="4681" w:type="dxa"/>
            <w:gridSpan w:val="2"/>
            <w:vAlign w:val="center"/>
          </w:tcPr>
          <w:p w14:paraId="199B265E" w14:textId="77777777" w:rsidR="00685D91" w:rsidRPr="00EB68F7" w:rsidRDefault="00685D91" w:rsidP="000C0C88">
            <w:pPr>
              <w:spacing w:before="120" w:after="120"/>
              <w:contextualSpacing/>
              <w:jc w:val="center"/>
              <w:rPr>
                <w:rFonts w:eastAsia="Calibri"/>
                <w:b/>
                <w:sz w:val="24"/>
                <w:szCs w:val="26"/>
              </w:rPr>
            </w:pPr>
            <w:r w:rsidRPr="00EB68F7">
              <w:rPr>
                <w:rFonts w:eastAsia="Calibri"/>
                <w:b/>
                <w:sz w:val="24"/>
                <w:szCs w:val="26"/>
              </w:rPr>
              <w:t>Kết quả</w:t>
            </w:r>
          </w:p>
        </w:tc>
        <w:tc>
          <w:tcPr>
            <w:tcW w:w="2973" w:type="dxa"/>
            <w:vMerge w:val="restart"/>
            <w:vAlign w:val="center"/>
          </w:tcPr>
          <w:p w14:paraId="701B9453" w14:textId="77777777" w:rsidR="00685D91" w:rsidRPr="00EB68F7" w:rsidRDefault="00685D91" w:rsidP="000C0C88">
            <w:pPr>
              <w:spacing w:before="120" w:after="120"/>
              <w:contextualSpacing/>
              <w:jc w:val="center"/>
              <w:rPr>
                <w:rFonts w:eastAsia="Calibri"/>
                <w:b/>
                <w:sz w:val="24"/>
                <w:szCs w:val="26"/>
              </w:rPr>
            </w:pPr>
            <w:r w:rsidRPr="00EB68F7">
              <w:rPr>
                <w:rFonts w:eastAsia="Calibri"/>
                <w:b/>
                <w:sz w:val="24"/>
                <w:szCs w:val="26"/>
              </w:rPr>
              <w:t>Ghi chú</w:t>
            </w:r>
          </w:p>
        </w:tc>
      </w:tr>
      <w:tr w:rsidR="001C0A8E" w:rsidRPr="00857BF5" w14:paraId="38D98EC2" w14:textId="77777777" w:rsidTr="00EB68F7">
        <w:trPr>
          <w:trHeight w:val="411"/>
        </w:trPr>
        <w:tc>
          <w:tcPr>
            <w:tcW w:w="1418" w:type="dxa"/>
            <w:vMerge/>
            <w:vAlign w:val="center"/>
          </w:tcPr>
          <w:p w14:paraId="06B58677" w14:textId="77777777" w:rsidR="00685D91" w:rsidRPr="00857BF5" w:rsidRDefault="00685D91" w:rsidP="000C0C88">
            <w:pPr>
              <w:spacing w:before="120" w:after="120"/>
              <w:contextualSpacing/>
              <w:jc w:val="center"/>
              <w:rPr>
                <w:rFonts w:eastAsia="Calibri"/>
                <w:b/>
                <w:sz w:val="26"/>
                <w:szCs w:val="26"/>
              </w:rPr>
            </w:pPr>
          </w:p>
        </w:tc>
        <w:tc>
          <w:tcPr>
            <w:tcW w:w="2217" w:type="dxa"/>
            <w:vAlign w:val="center"/>
          </w:tcPr>
          <w:p w14:paraId="7CF4289E" w14:textId="77777777" w:rsidR="00685D91" w:rsidRPr="00EB68F7" w:rsidRDefault="00685D91" w:rsidP="000C0C88">
            <w:pPr>
              <w:spacing w:before="120" w:after="120"/>
              <w:contextualSpacing/>
              <w:jc w:val="center"/>
              <w:rPr>
                <w:rFonts w:eastAsia="Calibri"/>
                <w:b/>
                <w:sz w:val="24"/>
                <w:szCs w:val="26"/>
              </w:rPr>
            </w:pPr>
            <w:r w:rsidRPr="00EB68F7">
              <w:rPr>
                <w:rFonts w:eastAsia="Calibri"/>
                <w:b/>
                <w:sz w:val="24"/>
                <w:szCs w:val="26"/>
              </w:rPr>
              <w:t>Đạt</w:t>
            </w:r>
          </w:p>
        </w:tc>
        <w:tc>
          <w:tcPr>
            <w:tcW w:w="2464" w:type="dxa"/>
            <w:vAlign w:val="center"/>
          </w:tcPr>
          <w:p w14:paraId="3DC727BD" w14:textId="77777777" w:rsidR="00685D91" w:rsidRPr="00EB68F7" w:rsidRDefault="00685D91" w:rsidP="00653A15">
            <w:pPr>
              <w:tabs>
                <w:tab w:val="left" w:pos="1218"/>
              </w:tabs>
              <w:spacing w:before="120" w:after="120"/>
              <w:contextualSpacing/>
              <w:jc w:val="center"/>
              <w:rPr>
                <w:rFonts w:eastAsia="Calibri"/>
                <w:b/>
                <w:sz w:val="24"/>
                <w:szCs w:val="26"/>
              </w:rPr>
            </w:pPr>
            <w:r w:rsidRPr="00EB68F7">
              <w:rPr>
                <w:rFonts w:eastAsia="Calibri"/>
                <w:b/>
                <w:sz w:val="24"/>
                <w:szCs w:val="26"/>
              </w:rPr>
              <w:t>Không đạt</w:t>
            </w:r>
          </w:p>
        </w:tc>
        <w:tc>
          <w:tcPr>
            <w:tcW w:w="2973" w:type="dxa"/>
            <w:vMerge/>
            <w:vAlign w:val="center"/>
          </w:tcPr>
          <w:p w14:paraId="1C4C5EB2" w14:textId="77777777" w:rsidR="00685D91" w:rsidRPr="00857BF5" w:rsidRDefault="00685D91" w:rsidP="000C0C88">
            <w:pPr>
              <w:spacing w:before="120" w:after="120"/>
              <w:contextualSpacing/>
              <w:jc w:val="center"/>
              <w:rPr>
                <w:rFonts w:eastAsia="Calibri"/>
                <w:b/>
                <w:sz w:val="26"/>
                <w:szCs w:val="26"/>
              </w:rPr>
            </w:pPr>
          </w:p>
        </w:tc>
      </w:tr>
      <w:tr w:rsidR="001C0A8E" w:rsidRPr="00857BF5" w14:paraId="13A7A294" w14:textId="77777777" w:rsidTr="008912D2">
        <w:trPr>
          <w:trHeight w:val="575"/>
        </w:trPr>
        <w:tc>
          <w:tcPr>
            <w:tcW w:w="1418" w:type="dxa"/>
            <w:vAlign w:val="center"/>
          </w:tcPr>
          <w:p w14:paraId="0D4675E2" w14:textId="77777777" w:rsidR="00685D91" w:rsidRPr="0012312D" w:rsidRDefault="0012312D" w:rsidP="007627FC">
            <w:pPr>
              <w:spacing w:before="120" w:after="120"/>
              <w:contextualSpacing/>
              <w:jc w:val="center"/>
              <w:rPr>
                <w:rFonts w:eastAsia="Calibri"/>
                <w:sz w:val="26"/>
                <w:szCs w:val="26"/>
                <w:lang w:val="vi-VN"/>
              </w:rPr>
            </w:pPr>
            <w:r>
              <w:rPr>
                <w:rFonts w:eastAsia="Calibri"/>
                <w:sz w:val="26"/>
                <w:szCs w:val="26"/>
                <w:lang w:val="vi-VN"/>
              </w:rPr>
              <w:t>Tiêu chí 1</w:t>
            </w:r>
          </w:p>
        </w:tc>
        <w:tc>
          <w:tcPr>
            <w:tcW w:w="2217" w:type="dxa"/>
            <w:vAlign w:val="center"/>
          </w:tcPr>
          <w:p w14:paraId="63250490" w14:textId="77777777" w:rsidR="00685D91" w:rsidRPr="00857BF5" w:rsidRDefault="00685D91" w:rsidP="000C0C88">
            <w:pPr>
              <w:spacing w:before="120" w:after="120"/>
              <w:contextualSpacing/>
              <w:jc w:val="center"/>
              <w:rPr>
                <w:rFonts w:eastAsia="Calibri"/>
                <w:sz w:val="26"/>
                <w:szCs w:val="26"/>
              </w:rPr>
            </w:pPr>
            <w:r w:rsidRPr="00857BF5">
              <w:rPr>
                <w:rFonts w:eastAsia="Calibri"/>
                <w:sz w:val="26"/>
                <w:szCs w:val="26"/>
              </w:rPr>
              <w:t/>
            </w:r>
            <w:r w:rsidR="0012312D" w:rsidRPr="00857BF5">
              <w:rPr>
                <w:rFonts w:eastAsia="Calibri"/>
                <w:sz w:val="26"/>
                <w:szCs w:val="26"/>
              </w:rPr>
              <w:t/>
            </w:r>
            <w:r w:rsidR="0012312D">
              <w:rPr>
                <w:rFonts w:eastAsia="Calibri"/>
                <w:sz w:val="26"/>
                <w:szCs w:val="26"/>
                <w:lang w:val="vi-VN"/>
              </w:rPr>
              <w:t/>
            </w:r>
            <w:r w:rsidRPr="00857BF5">
              <w:rPr>
                <w:rFonts w:eastAsia="Calibri"/>
                <w:sz w:val="26"/>
                <w:szCs w:val="26"/>
              </w:rPr>
              <w:t/>
            </w:r>
          </w:p>
        </w:tc>
        <w:tc>
          <w:tcPr>
            <w:tcW w:w="2464" w:type="dxa"/>
            <w:vAlign w:val="center"/>
          </w:tcPr>
          <w:p w14:paraId="1E2D01A0" w14:textId="77777777" w:rsidR="00685D91" w:rsidRPr="00857BF5" w:rsidRDefault="00685D91" w:rsidP="000C0C88">
            <w:pPr>
              <w:spacing w:before="120" w:after="120"/>
              <w:contextualSpacing/>
              <w:jc w:val="center"/>
              <w:rPr>
                <w:rFonts w:eastAsia="Calibri"/>
                <w:sz w:val="26"/>
                <w:szCs w:val="26"/>
              </w:rPr>
            </w:pPr>
            <w:r w:rsidRPr="00857BF5">
              <w:rPr>
                <w:rFonts w:eastAsia="Calibri"/>
                <w:sz w:val="26"/>
                <w:szCs w:val="26"/>
              </w:rPr>
              <w:t xml:space="preserve">X</w:t>
            </w:r>
            <w:r w:rsidR="0012312D" w:rsidRPr="00857BF5">
              <w:rPr>
                <w:rFonts w:eastAsia="Calibri"/>
                <w:sz w:val="26"/>
                <w:szCs w:val="26"/>
              </w:rPr>
              <w:t/>
            </w:r>
            <w:r w:rsidR="0012312D">
              <w:rPr>
                <w:rFonts w:eastAsia="Calibri"/>
                <w:sz w:val="26"/>
                <w:szCs w:val="26"/>
                <w:lang w:val="vi-VN"/>
              </w:rPr>
              <w:t/>
            </w:r>
            <w:r w:rsidRPr="00857BF5">
              <w:rPr>
                <w:rFonts w:eastAsia="Calibri"/>
                <w:sz w:val="26"/>
                <w:szCs w:val="26"/>
              </w:rPr>
              <w:t/>
            </w:r>
            <w:r w:rsidR="00683EA2" w:rsidRPr="00857BF5">
              <w:rPr>
                <w:rFonts w:eastAsia="Calibri"/>
                <w:sz w:val="26"/>
                <w:szCs w:val="26"/>
              </w:rPr>
              <w:t/>
            </w:r>
            <w:r w:rsidRPr="00857BF5">
              <w:rPr>
                <w:rFonts w:eastAsia="Calibri"/>
                <w:sz w:val="26"/>
                <w:szCs w:val="26"/>
              </w:rPr>
              <w:t/>
            </w:r>
          </w:p>
        </w:tc>
        <w:tc>
          <w:tcPr>
            <w:tcW w:w="2973" w:type="dxa"/>
          </w:tcPr>
          <w:p w14:paraId="3FA40D86" w14:textId="77777777" w:rsidR="00685D91" w:rsidRPr="00857BF5" w:rsidRDefault="00685D91" w:rsidP="000C0C88">
            <w:pPr>
              <w:spacing w:before="120" w:after="120"/>
              <w:contextualSpacing/>
              <w:jc w:val="both"/>
              <w:rPr>
                <w:rFonts w:eastAsia="Calibri"/>
                <w:sz w:val="26"/>
                <w:szCs w:val="26"/>
              </w:rPr>
            </w:pPr>
          </w:p>
        </w:tc>
      </w:tr>
      <w:tr w:rsidR="0012312D" w:rsidRPr="00857BF5" w14:paraId="25A0774F" w14:textId="77777777" w:rsidTr="008912D2">
        <w:trPr>
          <w:trHeight w:val="575"/>
        </w:trPr>
        <w:tc>
          <w:tcPr>
            <w:tcW w:w="1418" w:type="dxa"/>
            <w:vAlign w:val="center"/>
          </w:tcPr>
          <w:p w14:paraId="2114B387" w14:textId="77777777" w:rsidR="0012312D" w:rsidRPr="0012312D" w:rsidRDefault="0012312D" w:rsidP="0012312D">
            <w:pPr>
              <w:spacing w:before="120" w:after="120"/>
              <w:contextualSpacing/>
              <w:jc w:val="center"/>
              <w:rPr>
                <w:rFonts w:eastAsia="Calibri"/>
                <w:sz w:val="26"/>
                <w:szCs w:val="26"/>
                <w:lang w:val="vi-VN"/>
              </w:rPr>
            </w:pPr>
            <w:r>
              <w:rPr>
                <w:rFonts w:eastAsia="Calibri"/>
                <w:sz w:val="26"/>
                <w:szCs w:val="26"/>
                <w:lang w:val="vi-VN"/>
              </w:rPr>
              <w:lastRenderedPageBreak/>
              <w:t>Tiêu chí 2</w:t>
            </w:r>
          </w:p>
        </w:tc>
        <w:tc>
          <w:tcPr>
            <w:tcW w:w="2217" w:type="dxa"/>
            <w:vAlign w:val="center"/>
          </w:tcPr>
          <w:p w14:paraId="3237F884" w14:textId="77777777"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w:r>
            <w:r>
              <w:rPr>
                <w:rFonts w:eastAsia="Calibri"/>
                <w:sz w:val="26"/>
                <w:szCs w:val="26"/>
                <w:lang w:val="vi-VN"/>
              </w:rPr>
              <w:t/>
            </w:r>
            <w:r w:rsidRPr="00857BF5">
              <w:rPr>
                <w:rFonts w:eastAsia="Calibri"/>
                <w:sz w:val="26"/>
                <w:szCs w:val="26"/>
              </w:rPr>
              <w:t/>
            </w:r>
          </w:p>
        </w:tc>
        <w:tc>
          <w:tcPr>
            <w:tcW w:w="2464" w:type="dxa"/>
            <w:vAlign w:val="center"/>
          </w:tcPr>
          <w:p w14:paraId="2845BBD1" w14:textId="77777777"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xml:space="preserve">X</w:t>
            </w:r>
            <w:r>
              <w:rPr>
                <w:rFonts w:eastAsia="Calibri"/>
                <w:sz w:val="26"/>
                <w:szCs w:val="26"/>
                <w:lang w:val="vi-VN"/>
              </w:rPr>
              <w:t/>
            </w:r>
            <w:r w:rsidRPr="00857BF5">
              <w:rPr>
                <w:rFonts w:eastAsia="Calibri"/>
                <w:sz w:val="26"/>
                <w:szCs w:val="26"/>
              </w:rPr>
              <w:t/>
            </w:r>
          </w:p>
        </w:tc>
        <w:tc>
          <w:tcPr>
            <w:tcW w:w="2973" w:type="dxa"/>
          </w:tcPr>
          <w:p w14:paraId="16430EEE" w14:textId="77777777" w:rsidR="0012312D" w:rsidRPr="00857BF5" w:rsidRDefault="0012312D" w:rsidP="0012312D">
            <w:pPr>
              <w:spacing w:before="120" w:after="120"/>
              <w:contextualSpacing/>
              <w:jc w:val="both"/>
              <w:rPr>
                <w:rFonts w:eastAsia="Calibri"/>
                <w:sz w:val="26"/>
                <w:szCs w:val="26"/>
              </w:rPr>
            </w:pPr>
          </w:p>
        </w:tc>
      </w:tr>
      <w:tr w:rsidR="0012312D" w:rsidRPr="00857BF5" w14:paraId="7F254CFA" w14:textId="77777777" w:rsidTr="008912D2">
        <w:trPr>
          <w:trHeight w:val="575"/>
        </w:trPr>
        <w:tc>
          <w:tcPr>
            <w:tcW w:w="1418" w:type="dxa"/>
            <w:vAlign w:val="center"/>
          </w:tcPr>
          <w:p w14:paraId="180DEA0B" w14:textId="77777777" w:rsidR="0012312D" w:rsidRPr="0012312D" w:rsidRDefault="0012312D" w:rsidP="0012312D">
            <w:pPr>
              <w:spacing w:before="120" w:after="120"/>
              <w:contextualSpacing/>
              <w:jc w:val="center"/>
              <w:rPr>
                <w:rFonts w:eastAsia="Calibri"/>
                <w:sz w:val="26"/>
                <w:szCs w:val="26"/>
                <w:lang w:val="vi-VN"/>
              </w:rPr>
            </w:pPr>
            <w:r>
              <w:rPr>
                <w:rFonts w:eastAsia="Calibri"/>
                <w:sz w:val="26"/>
                <w:szCs w:val="26"/>
                <w:lang w:val="vi-VN"/>
              </w:rPr>
              <w:t>Tiêu chí 3</w:t>
            </w:r>
          </w:p>
        </w:tc>
        <w:tc>
          <w:tcPr>
            <w:tcW w:w="2217" w:type="dxa"/>
            <w:vAlign w:val="center"/>
          </w:tcPr>
          <w:p w14:paraId="68D86164" w14:textId="77777777"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w:r>
            <w:r>
              <w:rPr>
                <w:rFonts w:eastAsia="Calibri"/>
                <w:sz w:val="26"/>
                <w:szCs w:val="26"/>
                <w:lang w:val="vi-VN"/>
              </w:rPr>
              <w:t/>
            </w:r>
            <w:r w:rsidRPr="00857BF5">
              <w:rPr>
                <w:rFonts w:eastAsia="Calibri"/>
                <w:sz w:val="26"/>
                <w:szCs w:val="26"/>
              </w:rPr>
              <w:t/>
            </w:r>
          </w:p>
        </w:tc>
        <w:tc>
          <w:tcPr>
            <w:tcW w:w="2464" w:type="dxa"/>
            <w:vAlign w:val="center"/>
          </w:tcPr>
          <w:p w14:paraId="501D1869" w14:textId="77777777"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xml:space="preserve">X</w:t>
            </w:r>
            <w:r>
              <w:rPr>
                <w:rFonts w:eastAsia="Calibri"/>
                <w:sz w:val="26"/>
                <w:szCs w:val="26"/>
                <w:lang w:val="vi-VN"/>
              </w:rPr>
              <w:t/>
            </w:r>
            <w:r w:rsidRPr="00857BF5">
              <w:rPr>
                <w:rFonts w:eastAsia="Calibri"/>
                <w:sz w:val="26"/>
                <w:szCs w:val="26"/>
              </w:rPr>
              <w:t/>
            </w:r>
          </w:p>
        </w:tc>
        <w:tc>
          <w:tcPr>
            <w:tcW w:w="2973" w:type="dxa"/>
          </w:tcPr>
          <w:p w14:paraId="073E613E" w14:textId="77777777" w:rsidR="0012312D" w:rsidRPr="00857BF5" w:rsidRDefault="0012312D" w:rsidP="0012312D">
            <w:pPr>
              <w:spacing w:before="120" w:after="120"/>
              <w:contextualSpacing/>
              <w:jc w:val="both"/>
              <w:rPr>
                <w:rFonts w:eastAsia="Calibri"/>
                <w:sz w:val="26"/>
                <w:szCs w:val="26"/>
              </w:rPr>
            </w:pPr>
          </w:p>
        </w:tc>
      </w:tr>
      <w:tr w:rsidR="0012312D" w:rsidRPr="00857BF5" w14:paraId="6A9EEDF4" w14:textId="77777777" w:rsidTr="008912D2">
        <w:trPr>
          <w:trHeight w:val="575"/>
        </w:trPr>
        <w:tc>
          <w:tcPr>
            <w:tcW w:w="1418" w:type="dxa"/>
            <w:vAlign w:val="center"/>
          </w:tcPr>
          <w:p w14:paraId="550721A2" w14:textId="77777777" w:rsidR="0012312D" w:rsidRDefault="0012312D" w:rsidP="0012312D">
            <w:pPr>
              <w:spacing w:before="120" w:after="120"/>
              <w:contextualSpacing/>
              <w:jc w:val="center"/>
              <w:rPr>
                <w:rFonts w:eastAsia="Calibri"/>
                <w:sz w:val="26"/>
                <w:szCs w:val="26"/>
                <w:lang w:val="vi-VN"/>
              </w:rPr>
            </w:pPr>
            <w:r>
              <w:rPr>
                <w:rFonts w:eastAsia="Calibri"/>
                <w:sz w:val="26"/>
                <w:szCs w:val="26"/>
                <w:lang w:val="vi-VN"/>
              </w:rPr>
              <w:t>Tiêu chí 4</w:t>
            </w:r>
          </w:p>
        </w:tc>
        <w:tc>
          <w:tcPr>
            <w:tcW w:w="2217" w:type="dxa"/>
            <w:vAlign w:val="center"/>
          </w:tcPr>
          <w:p w14:paraId="0DA225C9" w14:textId="77777777"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w:r>
            <w:r>
              <w:rPr>
                <w:rFonts w:eastAsia="Calibri"/>
                <w:sz w:val="26"/>
                <w:szCs w:val="26"/>
                <w:lang w:val="vi-VN"/>
              </w:rPr>
              <w:t/>
            </w:r>
            <w:r w:rsidRPr="00857BF5">
              <w:rPr>
                <w:rFonts w:eastAsia="Calibri"/>
                <w:sz w:val="26"/>
                <w:szCs w:val="26"/>
              </w:rPr>
              <w:t/>
            </w:r>
          </w:p>
        </w:tc>
        <w:tc>
          <w:tcPr>
            <w:tcW w:w="2464" w:type="dxa"/>
            <w:vAlign w:val="center"/>
          </w:tcPr>
          <w:p w14:paraId="20905302" w14:textId="77777777"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xml:space="preserve">X</w:t>
            </w:r>
            <w:r>
              <w:rPr>
                <w:rFonts w:eastAsia="Calibri"/>
                <w:sz w:val="26"/>
                <w:szCs w:val="26"/>
                <w:lang w:val="vi-VN"/>
              </w:rPr>
              <w:t/>
            </w:r>
            <w:r w:rsidRPr="00857BF5">
              <w:rPr>
                <w:rFonts w:eastAsia="Calibri"/>
                <w:sz w:val="26"/>
                <w:szCs w:val="26"/>
              </w:rPr>
              <w:t/>
            </w:r>
          </w:p>
        </w:tc>
        <w:tc>
          <w:tcPr>
            <w:tcW w:w="2973" w:type="dxa"/>
          </w:tcPr>
          <w:p w14:paraId="5BCD3609" w14:textId="77777777" w:rsidR="0012312D" w:rsidRPr="00857BF5" w:rsidRDefault="0012312D" w:rsidP="0012312D">
            <w:pPr>
              <w:spacing w:before="120" w:after="120"/>
              <w:contextualSpacing/>
              <w:jc w:val="both"/>
              <w:rPr>
                <w:rFonts w:eastAsia="Calibri"/>
                <w:sz w:val="26"/>
                <w:szCs w:val="26"/>
              </w:rPr>
            </w:pPr>
          </w:p>
        </w:tc>
      </w:tr>
      <w:tr w:rsidR="0012312D" w:rsidRPr="00857BF5" w14:paraId="2F538EB0" w14:textId="77777777" w:rsidTr="008912D2">
        <w:trPr>
          <w:trHeight w:val="575"/>
        </w:trPr>
        <w:tc>
          <w:tcPr>
            <w:tcW w:w="1418" w:type="dxa"/>
            <w:vAlign w:val="center"/>
          </w:tcPr>
          <w:p w14:paraId="6E1B9F0D" w14:textId="77777777" w:rsidR="0012312D" w:rsidRDefault="0012312D" w:rsidP="0012312D">
            <w:pPr>
              <w:spacing w:before="120" w:after="120"/>
              <w:contextualSpacing/>
              <w:jc w:val="center"/>
              <w:rPr>
                <w:rFonts w:eastAsia="Calibri"/>
                <w:sz w:val="26"/>
                <w:szCs w:val="26"/>
                <w:lang w:val="vi-VN"/>
              </w:rPr>
            </w:pPr>
            <w:r>
              <w:rPr>
                <w:rFonts w:eastAsia="Calibri"/>
                <w:sz w:val="26"/>
                <w:szCs w:val="26"/>
                <w:lang w:val="vi-VN"/>
              </w:rPr>
              <w:t>Tiêu chí 5</w:t>
            </w:r>
          </w:p>
        </w:tc>
        <w:tc>
          <w:tcPr>
            <w:tcW w:w="2217" w:type="dxa"/>
            <w:vAlign w:val="center"/>
          </w:tcPr>
          <w:p w14:paraId="34B1A7C4" w14:textId="77777777"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w:r>
            <w:r>
              <w:rPr>
                <w:rFonts w:eastAsia="Calibri"/>
                <w:sz w:val="26"/>
                <w:szCs w:val="26"/>
                <w:lang w:val="vi-VN"/>
              </w:rPr>
              <w:t/>
            </w:r>
            <w:r w:rsidRPr="00857BF5">
              <w:rPr>
                <w:rFonts w:eastAsia="Calibri"/>
                <w:sz w:val="26"/>
                <w:szCs w:val="26"/>
              </w:rPr>
              <w:t/>
            </w:r>
          </w:p>
        </w:tc>
        <w:tc>
          <w:tcPr>
            <w:tcW w:w="2464" w:type="dxa"/>
            <w:vAlign w:val="center"/>
          </w:tcPr>
          <w:p w14:paraId="1E7DCF5D" w14:textId="77777777"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xml:space="preserve">X</w:t>
            </w:r>
            <w:r>
              <w:rPr>
                <w:rFonts w:eastAsia="Calibri"/>
                <w:sz w:val="26"/>
                <w:szCs w:val="26"/>
                <w:lang w:val="vi-VN"/>
              </w:rPr>
              <w:t/>
            </w:r>
            <w:r w:rsidRPr="00857BF5">
              <w:rPr>
                <w:rFonts w:eastAsia="Calibri"/>
                <w:sz w:val="26"/>
                <w:szCs w:val="26"/>
              </w:rPr>
              <w:t/>
            </w:r>
          </w:p>
        </w:tc>
        <w:tc>
          <w:tcPr>
            <w:tcW w:w="2973" w:type="dxa"/>
          </w:tcPr>
          <w:p w14:paraId="5B88EF5C" w14:textId="77777777" w:rsidR="0012312D" w:rsidRPr="00857BF5" w:rsidRDefault="0012312D" w:rsidP="0012312D">
            <w:pPr>
              <w:spacing w:before="120" w:after="120"/>
              <w:contextualSpacing/>
              <w:jc w:val="both"/>
              <w:rPr>
                <w:rFonts w:eastAsia="Calibri"/>
                <w:sz w:val="26"/>
                <w:szCs w:val="26"/>
              </w:rPr>
            </w:pPr>
          </w:p>
        </w:tc>
      </w:tr>
      <w:tr w:rsidR="0012312D" w:rsidRPr="00857BF5" w14:paraId="0F3CD889" w14:textId="77777777" w:rsidTr="008912D2">
        <w:trPr>
          <w:trHeight w:val="575"/>
        </w:trPr>
        <w:tc>
          <w:tcPr>
            <w:tcW w:w="1418" w:type="dxa"/>
            <w:vAlign w:val="center"/>
          </w:tcPr>
          <w:p w14:paraId="3395CFDA" w14:textId="77777777" w:rsidR="0012312D" w:rsidRDefault="0012312D" w:rsidP="0012312D">
            <w:pPr>
              <w:spacing w:before="120" w:after="120"/>
              <w:contextualSpacing/>
              <w:jc w:val="center"/>
              <w:rPr>
                <w:rFonts w:eastAsia="Calibri"/>
                <w:sz w:val="26"/>
                <w:szCs w:val="26"/>
                <w:lang w:val="vi-VN"/>
              </w:rPr>
            </w:pPr>
            <w:r>
              <w:rPr>
                <w:rFonts w:eastAsia="Calibri"/>
                <w:sz w:val="26"/>
                <w:szCs w:val="26"/>
                <w:lang w:val="vi-VN"/>
              </w:rPr>
              <w:t>Tiêu chí 6</w:t>
            </w:r>
          </w:p>
        </w:tc>
        <w:tc>
          <w:tcPr>
            <w:tcW w:w="2217" w:type="dxa"/>
            <w:vAlign w:val="center"/>
          </w:tcPr>
          <w:p w14:paraId="1553B6D7" w14:textId="77777777"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w:r>
            <w:r>
              <w:rPr>
                <w:rFonts w:eastAsia="Calibri"/>
                <w:sz w:val="26"/>
                <w:szCs w:val="26"/>
                <w:lang w:val="vi-VN"/>
              </w:rPr>
              <w:t/>
            </w:r>
            <w:r w:rsidRPr="00857BF5">
              <w:rPr>
                <w:rFonts w:eastAsia="Calibri"/>
                <w:sz w:val="26"/>
                <w:szCs w:val="26"/>
              </w:rPr>
              <w:t/>
            </w:r>
          </w:p>
        </w:tc>
        <w:tc>
          <w:tcPr>
            <w:tcW w:w="2464" w:type="dxa"/>
            <w:vAlign w:val="center"/>
          </w:tcPr>
          <w:p w14:paraId="479A0503" w14:textId="77777777" w:rsidR="0012312D" w:rsidRPr="00857BF5" w:rsidRDefault="0012312D" w:rsidP="0012312D">
            <w:pPr>
              <w:spacing w:before="120" w:after="120"/>
              <w:contextualSpacing/>
              <w:jc w:val="center"/>
              <w:rPr>
                <w:rFonts w:eastAsia="Calibri"/>
                <w:sz w:val="26"/>
                <w:szCs w:val="26"/>
              </w:rPr>
            </w:pPr>
            <w:r w:rsidRPr="00857BF5">
              <w:rPr>
                <w:rFonts w:eastAsia="Calibri"/>
                <w:sz w:val="26"/>
                <w:szCs w:val="26"/>
              </w:rPr>
              <w:t xml:space="preserve">X</w:t>
            </w:r>
            <w:r>
              <w:rPr>
                <w:rFonts w:eastAsia="Calibri"/>
                <w:sz w:val="26"/>
                <w:szCs w:val="26"/>
                <w:lang w:val="vi-VN"/>
              </w:rPr>
              <w:t/>
            </w:r>
            <w:r w:rsidRPr="00857BF5">
              <w:rPr>
                <w:rFonts w:eastAsia="Calibri"/>
                <w:sz w:val="26"/>
                <w:szCs w:val="26"/>
              </w:rPr>
              <w:t/>
            </w:r>
          </w:p>
        </w:tc>
        <w:tc>
          <w:tcPr>
            <w:tcW w:w="2973" w:type="dxa"/>
          </w:tcPr>
          <w:p w14:paraId="7ABF12B0" w14:textId="77777777" w:rsidR="0012312D" w:rsidRPr="00857BF5" w:rsidRDefault="0012312D" w:rsidP="0012312D">
            <w:pPr>
              <w:spacing w:before="120" w:after="120"/>
              <w:contextualSpacing/>
              <w:jc w:val="both"/>
              <w:rPr>
                <w:rFonts w:eastAsia="Calibri"/>
                <w:sz w:val="26"/>
                <w:szCs w:val="26"/>
              </w:rPr>
            </w:pPr>
          </w:p>
        </w:tc>
      </w:tr>
    </w:tbl>
    <w:p w14:paraId="2C4BB725" w14:textId="77777777" w:rsidR="002912D4" w:rsidRDefault="00E82C56" w:rsidP="008912D2">
      <w:pPr>
        <w:spacing w:before="120" w:after="120"/>
        <w:ind w:firstLine="720"/>
        <w:jc w:val="both"/>
        <w:rPr>
          <w:sz w:val="26"/>
          <w:szCs w:val="26"/>
        </w:rPr>
      </w:pPr>
      <w:r w:rsidRPr="002912D4">
        <w:rPr>
          <w:b/>
          <w:sz w:val="26"/>
          <w:szCs w:val="26"/>
        </w:rPr>
        <w:t xml:space="preserve">Kết quả: </w:t>
      </w:r>
      <w:r w:rsidR="00E82238" w:rsidRPr="002912D4">
        <w:rPr>
          <w:sz w:val="26"/>
          <w:szCs w:val="26"/>
        </w:rPr>
        <w:t xml:space="preserve">Không đạt </w:t>
      </w:r>
      <w:r w:rsidRPr="002912D4">
        <w:rPr>
          <w:sz w:val="26"/>
          <w:szCs w:val="26"/>
        </w:rPr>
        <w:t>Mức 4</w:t>
      </w:r>
    </w:p>
    <w:p w14:paraId="6FBDC2D5" w14:textId="77777777" w:rsidR="002912D4" w:rsidRDefault="00FF69B9" w:rsidP="008912D2">
      <w:pPr>
        <w:spacing w:before="120" w:after="120"/>
        <w:ind w:firstLine="720"/>
        <w:jc w:val="both"/>
        <w:rPr>
          <w:b/>
          <w:bCs/>
          <w:sz w:val="26"/>
          <w:szCs w:val="26"/>
          <w:lang w:val="vi-VN"/>
        </w:rPr>
      </w:pPr>
      <w:r w:rsidRPr="00857BF5">
        <w:rPr>
          <w:b/>
          <w:bCs/>
          <w:sz w:val="26"/>
          <w:szCs w:val="26"/>
        </w:rPr>
        <w:t>2.</w:t>
      </w:r>
      <w:r w:rsidR="00D82BF1" w:rsidRPr="00857BF5">
        <w:rPr>
          <w:b/>
          <w:bCs/>
          <w:sz w:val="26"/>
          <w:szCs w:val="26"/>
          <w:lang w:val="vi-VN"/>
        </w:rPr>
        <w:t xml:space="preserve"> </w:t>
      </w:r>
      <w:r w:rsidR="005F171F" w:rsidRPr="00857BF5">
        <w:rPr>
          <w:b/>
          <w:bCs/>
          <w:sz w:val="26"/>
          <w:szCs w:val="26"/>
          <w:lang w:val="vi-VN"/>
        </w:rPr>
        <w:t>Kết luận:</w:t>
      </w:r>
      <w:r w:rsidR="00D1135C" w:rsidRPr="00857BF5">
        <w:rPr>
          <w:b/>
          <w:bCs/>
          <w:sz w:val="26"/>
          <w:szCs w:val="26"/>
        </w:rPr>
        <w:t xml:space="preserve"> Trường</w:t>
      </w:r>
      <w:r w:rsidR="005F171F" w:rsidRPr="00857BF5">
        <w:rPr>
          <w:b/>
          <w:bCs/>
          <w:sz w:val="26"/>
          <w:szCs w:val="26"/>
          <w:lang w:val="vi-VN"/>
        </w:rPr>
        <w:t xml:space="preserve"> đạt mức 2</w:t>
      </w:r>
      <w:r w:rsidR="001F515D" w:rsidRPr="00857BF5">
        <w:rPr>
          <w:b/>
          <w:bCs/>
          <w:sz w:val="26"/>
          <w:szCs w:val="26"/>
        </w:rPr>
        <w:t/>
      </w:r>
      <w:r w:rsidR="001F515D" w:rsidRPr="00857BF5">
        <w:rPr>
          <w:b/>
          <w:bCs/>
          <w:sz w:val="26"/>
          <w:szCs w:val="26"/>
          <w:lang w:val="vi-VN"/>
        </w:rPr>
        <w:t/>
      </w:r>
      <w:r w:rsidR="005F171F" w:rsidRPr="00857BF5">
        <w:rPr>
          <w:b/>
          <w:bCs/>
          <w:sz w:val="26"/>
          <w:szCs w:val="26"/>
          <w:lang w:val="vi-VN"/>
        </w:rPr>
        <w:t/>
      </w:r>
      <w:bookmarkStart w:id="3" w:name="csdl"/>
    </w:p>
    <w:p w14:paraId="5DE84EA7" w14:textId="77777777" w:rsidR="002912D4" w:rsidRDefault="002912D4">
      <w:pPr>
        <w:rPr>
          <w:b/>
          <w:bCs/>
          <w:sz w:val="26"/>
          <w:szCs w:val="26"/>
          <w:lang w:val="vi-VN"/>
        </w:rPr>
      </w:pPr>
      <w:r>
        <w:rPr>
          <w:b/>
          <w:bCs/>
          <w:sz w:val="26"/>
          <w:szCs w:val="26"/>
          <w:lang w:val="vi-VN"/>
        </w:rPr>
        <w:br w:type="page"/>
      </w:r>
    </w:p>
    <w:p w14:paraId="341E3E73" w14:textId="77777777" w:rsidR="00E946CE" w:rsidRPr="00E752C3" w:rsidRDefault="00E946CE" w:rsidP="002912D4">
      <w:pPr>
        <w:spacing w:before="120" w:after="120"/>
        <w:jc w:val="center"/>
        <w:rPr>
          <w:b/>
          <w:bCs/>
          <w:sz w:val="26"/>
          <w:szCs w:val="26"/>
          <w:lang w:val="vi-VN"/>
        </w:rPr>
      </w:pPr>
      <w:r w:rsidRPr="00857BF5">
        <w:rPr>
          <w:b/>
          <w:sz w:val="26"/>
          <w:szCs w:val="26"/>
        </w:rPr>
        <w:lastRenderedPageBreak/>
        <w:t>Phần I</w:t>
      </w:r>
    </w:p>
    <w:p w14:paraId="074E9D32" w14:textId="77777777" w:rsidR="00E946CE" w:rsidRPr="00857BF5" w:rsidRDefault="00E946CE" w:rsidP="000C0C88">
      <w:pPr>
        <w:spacing w:before="120" w:after="120"/>
        <w:jc w:val="center"/>
        <w:rPr>
          <w:b/>
          <w:sz w:val="26"/>
          <w:szCs w:val="26"/>
        </w:rPr>
      </w:pPr>
      <w:r w:rsidRPr="00857BF5">
        <w:rPr>
          <w:b/>
          <w:sz w:val="26"/>
          <w:szCs w:val="26"/>
        </w:rPr>
        <w:t>CƠ SỞ DỮ LIỆU</w:t>
      </w:r>
    </w:p>
    <w:p w14:paraId="6DF12B5A" w14:textId="77777777" w:rsidR="00A913D6" w:rsidRPr="00857BF5" w:rsidRDefault="00A913D6" w:rsidP="000C0C88">
      <w:pPr>
        <w:spacing w:before="120" w:after="120"/>
        <w:jc w:val="center"/>
        <w:rPr>
          <w:b/>
          <w:sz w:val="26"/>
          <w:szCs w:val="26"/>
        </w:rPr>
      </w:pPr>
    </w:p>
    <w:bookmarkEnd w:id="3"/>
    <w:p w14:paraId="581911A2" w14:textId="77777777" w:rsidR="00E946CE" w:rsidRPr="00857BF5" w:rsidRDefault="00E946CE" w:rsidP="008912D2">
      <w:pPr>
        <w:pStyle w:val="Style1"/>
        <w:rPr>
          <w:sz w:val="26"/>
          <w:szCs w:val="26"/>
          <w:lang w:val="vi-VN"/>
        </w:rPr>
      </w:pPr>
      <w:r w:rsidRPr="00857BF5">
        <w:rPr>
          <w:sz w:val="26"/>
          <w:szCs w:val="26"/>
        </w:rPr>
        <w:t xml:space="preserve">Tên trường (theo quyết định mới nhất): </w:t>
      </w:r>
      <w:r w:rsidR="00A913D6" w:rsidRPr="00857BF5">
        <w:rPr>
          <w:sz w:val="26"/>
          <w:szCs w:val="26"/>
          <w:lang w:val="vi-VN"/>
        </w:rPr>
        <w:t xml:space="preserve">TRƯỜNG TRUNG HỌC CƠ SỞ HOÀNG VĂN THỤ</w:t>
      </w:r>
    </w:p>
    <w:p w14:paraId="54C64A18" w14:textId="77777777" w:rsidR="00E946CE" w:rsidRPr="00857BF5" w:rsidRDefault="00E946CE" w:rsidP="008912D2">
      <w:pPr>
        <w:pStyle w:val="Style1"/>
        <w:rPr>
          <w:sz w:val="26"/>
          <w:szCs w:val="26"/>
        </w:rPr>
      </w:pPr>
      <w:r w:rsidRPr="00857BF5">
        <w:rPr>
          <w:sz w:val="26"/>
          <w:szCs w:val="26"/>
        </w:rPr>
        <w:t xml:space="preserve">Tên trước đây (nếu có): </w:t>
      </w:r>
      <w:r w:rsidR="00A913D6" w:rsidRPr="00857BF5">
        <w:rPr>
          <w:sz w:val="26"/>
          <w:szCs w:val="26"/>
        </w:rPr>
        <w:t xml:space="preserve">Trường THCS Đăk Đ'Rông</w:t>
      </w:r>
    </w:p>
    <w:p w14:paraId="5615572E" w14:textId="77777777" w:rsidR="00E946CE" w:rsidRPr="00857BF5" w:rsidRDefault="00E946CE" w:rsidP="008912D2">
      <w:pPr>
        <w:pStyle w:val="Style1"/>
        <w:rPr>
          <w:sz w:val="26"/>
          <w:szCs w:val="26"/>
        </w:rPr>
      </w:pPr>
      <w:r w:rsidRPr="00857BF5">
        <w:rPr>
          <w:sz w:val="26"/>
          <w:szCs w:val="26"/>
        </w:rPr>
        <w:t>Cơ quan chủ quản:</w:t>
      </w:r>
      <w:r w:rsidR="00A913D6" w:rsidRPr="00857BF5">
        <w:rPr>
          <w:sz w:val="26"/>
          <w:szCs w:val="26"/>
          <w:lang w:val="vi-VN"/>
        </w:rPr>
        <w:t xml:space="preserve"> Phòng GD&amp;ĐT Huyện Cư Jút</w:t>
      </w:r>
    </w:p>
    <w:p w14:paraId="0BBE5F19" w14:textId="77777777" w:rsidR="00E946CE" w:rsidRPr="00857BF5" w:rsidRDefault="00E946CE" w:rsidP="000C0C88">
      <w:pPr>
        <w:widowControl w:val="0"/>
        <w:spacing w:before="120" w:after="120"/>
        <w:jc w:val="both"/>
        <w:rPr>
          <w:b/>
          <w:bCs/>
          <w:sz w:val="26"/>
          <w:szCs w:val="26"/>
          <w:lang w:val="pt-BR"/>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336"/>
        <w:gridCol w:w="365"/>
        <w:gridCol w:w="1968"/>
        <w:gridCol w:w="2426"/>
      </w:tblGrid>
      <w:tr w:rsidR="007D660A" w:rsidRPr="00857BF5" w14:paraId="1C380549" w14:textId="77777777" w:rsidTr="00EB68F7">
        <w:trPr>
          <w:trHeight w:val="633"/>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152FE54" w14:textId="77777777" w:rsidR="00E946CE" w:rsidRPr="00857BF5" w:rsidRDefault="00E946CE" w:rsidP="00505F38">
            <w:pPr>
              <w:widowControl w:val="0"/>
              <w:spacing w:before="120" w:after="120"/>
              <w:rPr>
                <w:rFonts w:eastAsia="MS Mincho"/>
                <w:sz w:val="26"/>
                <w:szCs w:val="26"/>
                <w:lang w:val="pt-BR"/>
              </w:rPr>
            </w:pPr>
            <w:r w:rsidRPr="00857BF5">
              <w:rPr>
                <w:rFonts w:eastAsia="MS Mincho"/>
                <w:sz w:val="26"/>
                <w:szCs w:val="26"/>
                <w:lang w:val="pt-BR"/>
              </w:rPr>
              <w:t>Tỉnh/thành phố trực thuộc Trung ương</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07F3917E" w14:textId="77777777" w:rsidR="00E946CE" w:rsidRPr="00857BF5" w:rsidRDefault="00A913D6" w:rsidP="00505F38">
            <w:pPr>
              <w:widowControl w:val="0"/>
              <w:spacing w:before="120" w:after="120"/>
              <w:rPr>
                <w:rFonts w:eastAsia="MS Mincho"/>
                <w:sz w:val="26"/>
                <w:szCs w:val="26"/>
                <w:lang w:val="vi-VN"/>
              </w:rPr>
            </w:pPr>
            <w:r w:rsidRPr="00857BF5">
              <w:rPr>
                <w:rFonts w:eastAsia="MS Mincho"/>
                <w:sz w:val="26"/>
                <w:szCs w:val="26"/>
                <w:lang w:val="vi-VN"/>
              </w:rPr>
              <w:t xml:space="preserve">ĐẮK NÔNG</w:t>
            </w:r>
            <w:r w:rsidR="007D660A" w:rsidRPr="00857BF5">
              <w:rPr>
                <w:rFonts w:eastAsia="MS Mincho"/>
                <w:sz w:val="26"/>
                <w:szCs w:val="26"/>
                <w:lang w:val="vi-VN"/>
              </w:rPr>
              <w:t/>
            </w:r>
            <w:r w:rsidRPr="00857BF5">
              <w:rPr>
                <w:rFonts w:eastAsia="MS Mincho"/>
                <w:sz w:val="26"/>
                <w:szCs w:val="26"/>
                <w:lang w:val="vi-VN"/>
              </w:rPr>
              <w:t/>
            </w:r>
          </w:p>
        </w:tc>
        <w:tc>
          <w:tcPr>
            <w:tcW w:w="365" w:type="dxa"/>
            <w:tcBorders>
              <w:top w:val="nil"/>
              <w:left w:val="single" w:sz="4" w:space="0" w:color="auto"/>
              <w:bottom w:val="nil"/>
              <w:right w:val="single" w:sz="4" w:space="0" w:color="auto"/>
            </w:tcBorders>
            <w:shd w:val="clear" w:color="auto" w:fill="auto"/>
            <w:vAlign w:val="center"/>
          </w:tcPr>
          <w:p w14:paraId="2621525C" w14:textId="77777777" w:rsidR="00E946CE" w:rsidRPr="00857BF5" w:rsidRDefault="00E946CE" w:rsidP="00505F38">
            <w:pPr>
              <w:widowControl w:val="0"/>
              <w:spacing w:before="120" w:after="120"/>
              <w:rPr>
                <w:rFonts w:eastAsia="MS Mincho"/>
                <w:sz w:val="26"/>
                <w:szCs w:val="26"/>
                <w:lang w:val="pt-BR"/>
              </w:rPr>
            </w:pP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14:paraId="6761671D" w14:textId="77777777" w:rsidR="00E946CE" w:rsidRPr="00857BF5" w:rsidRDefault="00E946CE" w:rsidP="00505F38">
            <w:pPr>
              <w:widowControl w:val="0"/>
              <w:spacing w:before="120" w:after="120"/>
              <w:rPr>
                <w:rFonts w:eastAsia="MS Mincho"/>
                <w:sz w:val="26"/>
                <w:szCs w:val="26"/>
                <w:lang w:val="pt-BR"/>
              </w:rPr>
            </w:pPr>
            <w:r w:rsidRPr="00857BF5">
              <w:rPr>
                <w:rFonts w:eastAsia="MS Mincho"/>
                <w:sz w:val="26"/>
                <w:szCs w:val="26"/>
                <w:lang w:val="pt-BR"/>
              </w:rPr>
              <w:t>Họ và tên</w:t>
            </w:r>
          </w:p>
          <w:p w14:paraId="1EBDBF9E" w14:textId="77777777" w:rsidR="00E946CE" w:rsidRPr="00857BF5" w:rsidRDefault="00E946CE" w:rsidP="00505F38">
            <w:pPr>
              <w:widowControl w:val="0"/>
              <w:spacing w:before="120" w:after="120"/>
              <w:rPr>
                <w:rFonts w:eastAsia="MS Mincho"/>
                <w:sz w:val="26"/>
                <w:szCs w:val="26"/>
                <w:lang w:val="ru-RU"/>
              </w:rPr>
            </w:pPr>
            <w:r w:rsidRPr="00857BF5">
              <w:rPr>
                <w:rFonts w:eastAsia="MS Mincho"/>
                <w:sz w:val="26"/>
                <w:szCs w:val="26"/>
                <w:lang w:val="pt-BR"/>
              </w:rPr>
              <w:t>hiệu trưởng</w:t>
            </w:r>
          </w:p>
        </w:tc>
        <w:tc>
          <w:tcPr>
            <w:tcW w:w="2426" w:type="dxa"/>
            <w:tcBorders>
              <w:top w:val="single" w:sz="4" w:space="0" w:color="auto"/>
              <w:left w:val="single" w:sz="4" w:space="0" w:color="auto"/>
              <w:bottom w:val="single" w:sz="4" w:space="0" w:color="auto"/>
              <w:right w:val="single" w:sz="4" w:space="0" w:color="auto"/>
            </w:tcBorders>
            <w:shd w:val="clear" w:color="auto" w:fill="auto"/>
            <w:vAlign w:val="center"/>
          </w:tcPr>
          <w:p w14:paraId="706CE271" w14:textId="77777777" w:rsidR="00E946CE" w:rsidRPr="00857BF5" w:rsidRDefault="007D660A" w:rsidP="00505F38">
            <w:pPr>
              <w:widowControl w:val="0"/>
              <w:spacing w:before="120" w:after="120"/>
              <w:rPr>
                <w:rFonts w:eastAsia="MS Mincho"/>
                <w:sz w:val="26"/>
                <w:szCs w:val="26"/>
                <w:lang w:val="vi-VN"/>
              </w:rPr>
            </w:pPr>
            <w:r w:rsidRPr="00857BF5">
              <w:rPr>
                <w:rFonts w:eastAsia="MS Mincho"/>
                <w:sz w:val="26"/>
                <w:szCs w:val="26"/>
                <w:lang w:val="vi-VN"/>
              </w:rPr>
              <w:t xml:space="preserve">Nguyễn Hữu Sơn</w:t>
            </w:r>
          </w:p>
        </w:tc>
      </w:tr>
      <w:tr w:rsidR="007D660A" w:rsidRPr="00857BF5" w14:paraId="25167D39" w14:textId="77777777" w:rsidTr="00EB68F7">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C2F7B4A" w14:textId="77777777" w:rsidR="00E946CE" w:rsidRPr="00857BF5" w:rsidRDefault="00E946CE" w:rsidP="00505F38">
            <w:pPr>
              <w:widowControl w:val="0"/>
              <w:spacing w:before="120" w:after="120"/>
              <w:rPr>
                <w:rFonts w:eastAsia="MS Mincho"/>
                <w:sz w:val="26"/>
                <w:szCs w:val="26"/>
                <w:lang w:val="pt-BR"/>
              </w:rPr>
            </w:pPr>
            <w:r w:rsidRPr="00857BF5">
              <w:rPr>
                <w:rFonts w:eastAsia="MS Mincho"/>
                <w:sz w:val="26"/>
                <w:szCs w:val="26"/>
                <w:lang w:val="pt-BR"/>
              </w:rPr>
              <w:t>Huyện/quận /thị xã / thành phố</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3499A172" w14:textId="77777777" w:rsidR="00E946CE" w:rsidRPr="00857BF5" w:rsidRDefault="007D660A" w:rsidP="00505F38">
            <w:pPr>
              <w:widowControl w:val="0"/>
              <w:spacing w:before="120" w:after="120"/>
              <w:rPr>
                <w:rFonts w:eastAsia="MS Mincho"/>
                <w:sz w:val="26"/>
                <w:szCs w:val="26"/>
              </w:rPr>
            </w:pPr>
            <w:r w:rsidRPr="00857BF5">
              <w:rPr>
                <w:rFonts w:eastAsia="MS Mincho"/>
                <w:sz w:val="26"/>
                <w:szCs w:val="26"/>
                <w:lang w:val="vi-VN"/>
              </w:rPr>
              <w:t xml:space="preserve">Huyện Cư Jút</w:t>
            </w:r>
            <w:r w:rsidRPr="00857BF5">
              <w:rPr>
                <w:rFonts w:eastAsia="MS Mincho"/>
                <w:sz w:val="26"/>
                <w:szCs w:val="26"/>
              </w:rPr>
              <w:t/>
            </w:r>
          </w:p>
        </w:tc>
        <w:tc>
          <w:tcPr>
            <w:tcW w:w="365" w:type="dxa"/>
            <w:tcBorders>
              <w:top w:val="nil"/>
              <w:left w:val="single" w:sz="4" w:space="0" w:color="auto"/>
              <w:bottom w:val="nil"/>
              <w:right w:val="single" w:sz="4" w:space="0" w:color="auto"/>
            </w:tcBorders>
            <w:shd w:val="clear" w:color="auto" w:fill="auto"/>
            <w:vAlign w:val="center"/>
          </w:tcPr>
          <w:p w14:paraId="04D36AE9" w14:textId="77777777" w:rsidR="00E946CE" w:rsidRPr="00857BF5" w:rsidRDefault="00E946CE" w:rsidP="00505F38">
            <w:pPr>
              <w:widowControl w:val="0"/>
              <w:spacing w:before="120" w:after="120"/>
              <w:rPr>
                <w:rFonts w:eastAsia="MS Mincho"/>
                <w:sz w:val="26"/>
                <w:szCs w:val="26"/>
                <w:lang w:val="pt-BR"/>
              </w:rPr>
            </w:pP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14:paraId="3DB90D9D" w14:textId="77777777" w:rsidR="00E946CE" w:rsidRPr="00857BF5" w:rsidRDefault="00E946CE" w:rsidP="00505F38">
            <w:pPr>
              <w:widowControl w:val="0"/>
              <w:spacing w:before="120" w:after="120"/>
              <w:rPr>
                <w:rFonts w:eastAsia="MS Mincho"/>
                <w:sz w:val="26"/>
                <w:szCs w:val="26"/>
                <w:lang w:val="ru-RU"/>
              </w:rPr>
            </w:pPr>
            <w:r w:rsidRPr="00857BF5">
              <w:rPr>
                <w:rFonts w:eastAsia="MS Mincho"/>
                <w:sz w:val="26"/>
                <w:szCs w:val="26"/>
              </w:rPr>
              <w:t xml:space="preserve">Điện thoại </w:t>
            </w:r>
          </w:p>
        </w:tc>
        <w:tc>
          <w:tcPr>
            <w:tcW w:w="2426" w:type="dxa"/>
            <w:tcBorders>
              <w:top w:val="single" w:sz="4" w:space="0" w:color="auto"/>
              <w:left w:val="single" w:sz="4" w:space="0" w:color="auto"/>
              <w:bottom w:val="single" w:sz="4" w:space="0" w:color="auto"/>
              <w:right w:val="single" w:sz="4" w:space="0" w:color="auto"/>
            </w:tcBorders>
            <w:shd w:val="clear" w:color="auto" w:fill="auto"/>
            <w:vAlign w:val="center"/>
          </w:tcPr>
          <w:p w14:paraId="7F4C16E0" w14:textId="77777777" w:rsidR="00E946CE" w:rsidRPr="00857BF5" w:rsidRDefault="007D660A" w:rsidP="00505F38">
            <w:pPr>
              <w:widowControl w:val="0"/>
              <w:spacing w:before="120" w:after="120"/>
              <w:rPr>
                <w:rFonts w:eastAsia="MS Mincho"/>
                <w:sz w:val="26"/>
                <w:szCs w:val="26"/>
              </w:rPr>
            </w:pPr>
            <w:r w:rsidRPr="00857BF5">
              <w:rPr>
                <w:rFonts w:eastAsia="MS Mincho"/>
                <w:sz w:val="26"/>
                <w:szCs w:val="26"/>
              </w:rPr>
              <w:t xml:space="preserve">0972803729</w:t>
            </w:r>
          </w:p>
        </w:tc>
      </w:tr>
      <w:tr w:rsidR="007D660A" w:rsidRPr="00857BF5" w14:paraId="741C8E12" w14:textId="77777777" w:rsidTr="00EB68F7">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ACEB245" w14:textId="77777777" w:rsidR="00E946CE" w:rsidRPr="00857BF5" w:rsidRDefault="00E946CE" w:rsidP="00505F38">
            <w:pPr>
              <w:widowControl w:val="0"/>
              <w:spacing w:before="120" w:after="120"/>
              <w:rPr>
                <w:rFonts w:eastAsia="MS Mincho"/>
                <w:sz w:val="26"/>
                <w:szCs w:val="26"/>
                <w:lang w:val="ru-RU"/>
              </w:rPr>
            </w:pPr>
            <w:r w:rsidRPr="00857BF5">
              <w:rPr>
                <w:rFonts w:eastAsia="MS Mincho"/>
                <w:sz w:val="26"/>
                <w:szCs w:val="26"/>
              </w:rPr>
              <w:t>Xã / phường/thị trấn</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1699F49C" w14:textId="77777777" w:rsidR="00E946CE" w:rsidRPr="00857BF5" w:rsidRDefault="007D660A" w:rsidP="00505F38">
            <w:pPr>
              <w:widowControl w:val="0"/>
              <w:spacing w:before="120" w:after="120"/>
              <w:rPr>
                <w:rFonts w:eastAsia="MS Mincho"/>
                <w:sz w:val="26"/>
                <w:szCs w:val="26"/>
              </w:rPr>
            </w:pPr>
            <w:r w:rsidRPr="00857BF5">
              <w:rPr>
                <w:rFonts w:eastAsia="MS Mincho"/>
                <w:sz w:val="26"/>
                <w:szCs w:val="26"/>
              </w:rPr>
              <w:t xml:space="preserve">Xã Đắk Drông</w:t>
            </w:r>
          </w:p>
        </w:tc>
        <w:tc>
          <w:tcPr>
            <w:tcW w:w="365" w:type="dxa"/>
            <w:tcBorders>
              <w:top w:val="nil"/>
              <w:left w:val="single" w:sz="4" w:space="0" w:color="auto"/>
              <w:bottom w:val="nil"/>
              <w:right w:val="single" w:sz="4" w:space="0" w:color="auto"/>
            </w:tcBorders>
            <w:shd w:val="clear" w:color="auto" w:fill="auto"/>
            <w:vAlign w:val="center"/>
          </w:tcPr>
          <w:p w14:paraId="2B49BBBF" w14:textId="77777777" w:rsidR="00E946CE" w:rsidRPr="00857BF5" w:rsidRDefault="00E946CE" w:rsidP="00505F38">
            <w:pPr>
              <w:widowControl w:val="0"/>
              <w:spacing w:before="120" w:after="120"/>
              <w:rPr>
                <w:rFonts w:eastAsia="MS Mincho"/>
                <w:sz w:val="26"/>
                <w:szCs w:val="26"/>
                <w:lang w:val="ru-RU"/>
              </w:rPr>
            </w:pP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14:paraId="46B45545" w14:textId="77777777" w:rsidR="00E946CE" w:rsidRPr="00857BF5" w:rsidRDefault="00E946CE" w:rsidP="00505F38">
            <w:pPr>
              <w:widowControl w:val="0"/>
              <w:spacing w:before="120" w:after="120"/>
              <w:rPr>
                <w:rFonts w:eastAsia="MS Mincho"/>
                <w:sz w:val="26"/>
                <w:szCs w:val="26"/>
                <w:lang w:val="ru-RU"/>
              </w:rPr>
            </w:pPr>
            <w:r w:rsidRPr="00857BF5">
              <w:rPr>
                <w:rFonts w:eastAsia="MS Mincho"/>
                <w:sz w:val="26"/>
                <w:szCs w:val="26"/>
              </w:rPr>
              <w:t>Fax</w:t>
            </w:r>
          </w:p>
        </w:tc>
        <w:tc>
          <w:tcPr>
            <w:tcW w:w="2426" w:type="dxa"/>
            <w:tcBorders>
              <w:top w:val="single" w:sz="4" w:space="0" w:color="auto"/>
              <w:left w:val="single" w:sz="4" w:space="0" w:color="auto"/>
              <w:bottom w:val="single" w:sz="4" w:space="0" w:color="auto"/>
              <w:right w:val="single" w:sz="4" w:space="0" w:color="auto"/>
            </w:tcBorders>
            <w:shd w:val="clear" w:color="auto" w:fill="auto"/>
            <w:vAlign w:val="center"/>
          </w:tcPr>
          <w:p w14:paraId="0F380B77" w14:textId="77777777" w:rsidR="00E946CE" w:rsidRPr="00857BF5" w:rsidRDefault="007D660A" w:rsidP="00505F38">
            <w:pPr>
              <w:widowControl w:val="0"/>
              <w:spacing w:before="120" w:after="120"/>
              <w:rPr>
                <w:rFonts w:eastAsia="MS Mincho"/>
                <w:sz w:val="26"/>
                <w:szCs w:val="26"/>
              </w:rPr>
            </w:pPr>
            <w:r w:rsidRPr="00857BF5">
              <w:rPr>
                <w:rFonts w:eastAsia="MS Mincho"/>
                <w:sz w:val="26"/>
                <w:szCs w:val="26"/>
              </w:rPr>
              <w:t/>
            </w:r>
          </w:p>
        </w:tc>
      </w:tr>
      <w:tr w:rsidR="007D660A" w:rsidRPr="00857BF5" w14:paraId="2EF9D134" w14:textId="77777777" w:rsidTr="00EB68F7">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6835170" w14:textId="77777777" w:rsidR="00E946CE" w:rsidRPr="00857BF5" w:rsidRDefault="00E946CE" w:rsidP="00505F38">
            <w:pPr>
              <w:widowControl w:val="0"/>
              <w:spacing w:before="120" w:after="120"/>
              <w:rPr>
                <w:rFonts w:eastAsia="MS Mincho"/>
                <w:sz w:val="26"/>
                <w:szCs w:val="26"/>
                <w:lang w:val="ru-RU"/>
              </w:rPr>
            </w:pPr>
            <w:r w:rsidRPr="00857BF5">
              <w:rPr>
                <w:rFonts w:eastAsia="MS Mincho"/>
                <w:sz w:val="26"/>
                <w:szCs w:val="26"/>
              </w:rPr>
              <w:t>Đạt CQG</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76D7E3C4" w14:textId="77777777" w:rsidR="00E946CE" w:rsidRPr="00857BF5" w:rsidRDefault="00090919" w:rsidP="00505F38">
            <w:pPr>
              <w:widowControl w:val="0"/>
              <w:spacing w:before="120" w:after="120"/>
              <w:rPr>
                <w:rFonts w:eastAsia="MS Mincho"/>
                <w:sz w:val="26"/>
                <w:szCs w:val="26"/>
                <w:lang w:val="vi-VN"/>
              </w:rPr>
            </w:pPr>
            <w:r w:rsidRPr="00857BF5">
              <w:rPr>
                <w:rFonts w:eastAsia="MS Mincho"/>
                <w:sz w:val="26"/>
                <w:szCs w:val="26"/>
                <w:lang w:val="vi-VN"/>
              </w:rPr>
              <w:t/>
            </w:r>
          </w:p>
        </w:tc>
        <w:tc>
          <w:tcPr>
            <w:tcW w:w="365" w:type="dxa"/>
            <w:tcBorders>
              <w:top w:val="nil"/>
              <w:left w:val="single" w:sz="4" w:space="0" w:color="auto"/>
              <w:bottom w:val="nil"/>
              <w:right w:val="single" w:sz="4" w:space="0" w:color="auto"/>
            </w:tcBorders>
            <w:shd w:val="clear" w:color="auto" w:fill="auto"/>
            <w:vAlign w:val="center"/>
          </w:tcPr>
          <w:p w14:paraId="5349CB3E" w14:textId="77777777" w:rsidR="00E946CE" w:rsidRPr="00857BF5" w:rsidRDefault="00E946CE" w:rsidP="00505F38">
            <w:pPr>
              <w:widowControl w:val="0"/>
              <w:spacing w:before="120" w:after="120"/>
              <w:rPr>
                <w:rFonts w:eastAsia="MS Mincho"/>
                <w:sz w:val="26"/>
                <w:szCs w:val="26"/>
                <w:lang w:val="ru-RU"/>
              </w:rPr>
            </w:pP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14:paraId="5106D8DF" w14:textId="77777777" w:rsidR="00E946CE" w:rsidRPr="00857BF5" w:rsidRDefault="00E946CE" w:rsidP="00505F38">
            <w:pPr>
              <w:widowControl w:val="0"/>
              <w:spacing w:before="120" w:after="120"/>
              <w:rPr>
                <w:rFonts w:eastAsia="MS Mincho"/>
                <w:sz w:val="26"/>
                <w:szCs w:val="26"/>
                <w:lang w:val="ru-RU"/>
              </w:rPr>
            </w:pPr>
            <w:r w:rsidRPr="00857BF5">
              <w:rPr>
                <w:rFonts w:eastAsia="MS Mincho"/>
                <w:sz w:val="26"/>
                <w:szCs w:val="26"/>
              </w:rPr>
              <w:t>Website</w:t>
            </w:r>
          </w:p>
        </w:tc>
        <w:tc>
          <w:tcPr>
            <w:tcW w:w="2426" w:type="dxa"/>
            <w:tcBorders>
              <w:top w:val="single" w:sz="4" w:space="0" w:color="auto"/>
              <w:left w:val="single" w:sz="4" w:space="0" w:color="auto"/>
              <w:bottom w:val="single" w:sz="4" w:space="0" w:color="auto"/>
              <w:right w:val="single" w:sz="4" w:space="0" w:color="auto"/>
            </w:tcBorders>
            <w:shd w:val="clear" w:color="auto" w:fill="auto"/>
            <w:vAlign w:val="center"/>
          </w:tcPr>
          <w:p w14:paraId="0EBACA91" w14:textId="77777777" w:rsidR="00E946CE" w:rsidRPr="00857BF5" w:rsidRDefault="007D660A" w:rsidP="00505F38">
            <w:pPr>
              <w:widowControl w:val="0"/>
              <w:spacing w:before="120" w:after="120"/>
              <w:rPr>
                <w:rFonts w:eastAsia="MS Mincho"/>
                <w:sz w:val="26"/>
                <w:szCs w:val="26"/>
              </w:rPr>
            </w:pPr>
            <w:r w:rsidRPr="00857BF5">
              <w:rPr>
                <w:rFonts w:eastAsia="MS Mincho"/>
                <w:sz w:val="26"/>
                <w:szCs w:val="26"/>
              </w:rPr>
              <w:t xml:space="preserve">c2hoangvanthu.pgdcujut.edu.vn</w:t>
            </w:r>
          </w:p>
        </w:tc>
      </w:tr>
      <w:tr w:rsidR="007D660A" w:rsidRPr="00857BF5" w14:paraId="2EC06E17" w14:textId="77777777" w:rsidTr="00EB68F7">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0DB7808" w14:textId="77777777" w:rsidR="00E946CE" w:rsidRPr="00857BF5" w:rsidRDefault="00E946CE" w:rsidP="00505F38">
            <w:pPr>
              <w:widowControl w:val="0"/>
              <w:spacing w:before="120" w:after="120"/>
              <w:rPr>
                <w:rFonts w:eastAsia="MS Mincho"/>
                <w:sz w:val="26"/>
                <w:szCs w:val="26"/>
              </w:rPr>
            </w:pPr>
            <w:r w:rsidRPr="00857BF5">
              <w:rPr>
                <w:rFonts w:eastAsia="MS Mincho"/>
                <w:sz w:val="26"/>
                <w:szCs w:val="26"/>
              </w:rPr>
              <w:t>Năm thành lập trường (theo quyết định thành lập)</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3E9890F7" w14:textId="77777777" w:rsidR="00E946CE" w:rsidRPr="00857BF5" w:rsidRDefault="001B3E6D" w:rsidP="00505F38">
            <w:pPr>
              <w:widowControl w:val="0"/>
              <w:spacing w:before="120" w:after="120"/>
              <w:rPr>
                <w:rFonts w:eastAsia="MS Mincho"/>
                <w:sz w:val="26"/>
                <w:szCs w:val="26"/>
              </w:rPr>
            </w:pPr>
            <w:r w:rsidRPr="00857BF5">
              <w:rPr>
                <w:rFonts w:eastAsia="MS Mincho"/>
                <w:sz w:val="26"/>
                <w:szCs w:val="26"/>
              </w:rPr>
              <w:t xml:space="preserve">1997</w:t>
            </w:r>
            <w:r w:rsidR="005C665C" w:rsidRPr="00857BF5">
              <w:rPr>
                <w:rFonts w:eastAsia="MS Mincho"/>
                <w:sz w:val="26"/>
                <w:szCs w:val="26"/>
              </w:rPr>
              <w:t/>
            </w:r>
            <w:r w:rsidRPr="00857BF5">
              <w:rPr>
                <w:rFonts w:eastAsia="MS Mincho"/>
                <w:sz w:val="26"/>
                <w:szCs w:val="26"/>
              </w:rPr>
              <w:t/>
            </w:r>
          </w:p>
        </w:tc>
        <w:tc>
          <w:tcPr>
            <w:tcW w:w="365" w:type="dxa"/>
            <w:tcBorders>
              <w:top w:val="nil"/>
              <w:left w:val="single" w:sz="4" w:space="0" w:color="auto"/>
              <w:bottom w:val="nil"/>
              <w:right w:val="single" w:sz="4" w:space="0" w:color="auto"/>
            </w:tcBorders>
            <w:shd w:val="clear" w:color="auto" w:fill="auto"/>
            <w:vAlign w:val="center"/>
          </w:tcPr>
          <w:p w14:paraId="7DFE2732" w14:textId="77777777" w:rsidR="00E946CE" w:rsidRPr="00857BF5" w:rsidRDefault="00E946CE" w:rsidP="00505F38">
            <w:pPr>
              <w:widowControl w:val="0"/>
              <w:spacing w:before="120" w:after="120"/>
              <w:rPr>
                <w:rFonts w:eastAsia="MS Mincho"/>
                <w:sz w:val="26"/>
                <w:szCs w:val="26"/>
              </w:rPr>
            </w:pP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14:paraId="1A32B6B5" w14:textId="77777777" w:rsidR="00E946CE" w:rsidRPr="00857BF5" w:rsidRDefault="00E946CE" w:rsidP="00505F38">
            <w:pPr>
              <w:widowControl w:val="0"/>
              <w:spacing w:before="120" w:after="120"/>
              <w:rPr>
                <w:rFonts w:eastAsia="MS Mincho"/>
                <w:spacing w:val="-6"/>
                <w:sz w:val="26"/>
                <w:szCs w:val="26"/>
                <w:lang w:val="vi-VN"/>
              </w:rPr>
            </w:pPr>
            <w:r w:rsidRPr="00857BF5">
              <w:rPr>
                <w:rFonts w:eastAsia="MS Mincho"/>
                <w:spacing w:val="-6"/>
                <w:sz w:val="26"/>
                <w:szCs w:val="26"/>
              </w:rPr>
              <w:t>Số điểm trường</w:t>
            </w:r>
          </w:p>
        </w:tc>
        <w:tc>
          <w:tcPr>
            <w:tcW w:w="2426" w:type="dxa"/>
            <w:tcBorders>
              <w:top w:val="single" w:sz="4" w:space="0" w:color="auto"/>
              <w:left w:val="single" w:sz="4" w:space="0" w:color="auto"/>
              <w:bottom w:val="single" w:sz="4" w:space="0" w:color="auto"/>
              <w:right w:val="single" w:sz="4" w:space="0" w:color="auto"/>
            </w:tcBorders>
            <w:shd w:val="clear" w:color="auto" w:fill="auto"/>
            <w:vAlign w:val="center"/>
          </w:tcPr>
          <w:p w14:paraId="2697F5E1" w14:textId="77777777" w:rsidR="00E946CE" w:rsidRPr="00857BF5" w:rsidRDefault="007D660A" w:rsidP="00505F38">
            <w:pPr>
              <w:widowControl w:val="0"/>
              <w:spacing w:before="120" w:after="120"/>
              <w:rPr>
                <w:rFonts w:eastAsia="MS Mincho"/>
                <w:sz w:val="26"/>
                <w:szCs w:val="26"/>
              </w:rPr>
            </w:pPr>
            <w:r w:rsidRPr="00857BF5">
              <w:rPr>
                <w:rFonts w:eastAsia="MS Mincho"/>
                <w:sz w:val="26"/>
                <w:szCs w:val="26"/>
              </w:rPr>
              <w:t/>
            </w:r>
          </w:p>
        </w:tc>
      </w:tr>
      <w:tr w:rsidR="007D660A" w:rsidRPr="00857BF5" w14:paraId="26240D7B" w14:textId="77777777" w:rsidTr="00EB68F7">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74C286C" w14:textId="77777777" w:rsidR="00E946CE" w:rsidRPr="00857BF5" w:rsidRDefault="00E946CE" w:rsidP="00505F38">
            <w:pPr>
              <w:widowControl w:val="0"/>
              <w:spacing w:before="120" w:after="120"/>
              <w:rPr>
                <w:rFonts w:eastAsia="MS Mincho"/>
                <w:sz w:val="26"/>
                <w:szCs w:val="26"/>
              </w:rPr>
            </w:pPr>
            <w:r w:rsidRPr="00857BF5">
              <w:rPr>
                <w:rFonts w:eastAsia="MS Mincho"/>
                <w:sz w:val="26"/>
                <w:szCs w:val="26"/>
                <w:lang w:val="pt-BR"/>
              </w:rPr>
              <w:t>Công lập</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2FB77653" w14:textId="77777777" w:rsidR="00E946CE" w:rsidRPr="00857BF5" w:rsidRDefault="00090919" w:rsidP="00505F38">
            <w:pPr>
              <w:widowControl w:val="0"/>
              <w:spacing w:before="120" w:after="120"/>
              <w:rPr>
                <w:rFonts w:eastAsia="MS Mincho"/>
                <w:sz w:val="26"/>
                <w:szCs w:val="26"/>
                <w:lang w:val="vi-VN"/>
              </w:rPr>
            </w:pPr>
            <w:r w:rsidRPr="00857BF5">
              <w:rPr>
                <w:rFonts w:eastAsia="MS Mincho"/>
                <w:sz w:val="26"/>
                <w:szCs w:val="26"/>
                <w:lang w:val="vi-VN"/>
              </w:rPr>
              <w:t xml:space="preserve">√</w:t>
            </w:r>
          </w:p>
        </w:tc>
        <w:tc>
          <w:tcPr>
            <w:tcW w:w="365" w:type="dxa"/>
            <w:tcBorders>
              <w:top w:val="nil"/>
              <w:left w:val="single" w:sz="4" w:space="0" w:color="auto"/>
              <w:bottom w:val="nil"/>
              <w:right w:val="single" w:sz="4" w:space="0" w:color="auto"/>
            </w:tcBorders>
            <w:shd w:val="clear" w:color="auto" w:fill="auto"/>
            <w:vAlign w:val="center"/>
          </w:tcPr>
          <w:p w14:paraId="2C4325BF" w14:textId="77777777" w:rsidR="00E946CE" w:rsidRPr="00857BF5" w:rsidRDefault="00E946CE" w:rsidP="00505F38">
            <w:pPr>
              <w:widowControl w:val="0"/>
              <w:spacing w:before="120" w:after="120"/>
              <w:rPr>
                <w:rFonts w:eastAsia="MS Mincho"/>
                <w:sz w:val="26"/>
                <w:szCs w:val="26"/>
              </w:rPr>
            </w:pP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14:paraId="270BD0D4" w14:textId="77777777" w:rsidR="00E946CE" w:rsidRPr="00857BF5" w:rsidRDefault="00E946CE" w:rsidP="00505F38">
            <w:pPr>
              <w:widowControl w:val="0"/>
              <w:spacing w:before="120" w:after="120"/>
              <w:rPr>
                <w:rFonts w:eastAsia="MS Mincho"/>
                <w:sz w:val="26"/>
                <w:szCs w:val="26"/>
              </w:rPr>
            </w:pPr>
            <w:r w:rsidRPr="00857BF5">
              <w:rPr>
                <w:rFonts w:eastAsia="MS Mincho"/>
                <w:sz w:val="26"/>
                <w:szCs w:val="26"/>
                <w:lang w:val="pt-BR"/>
              </w:rPr>
              <w:t xml:space="preserve">Loại hình khác </w:t>
            </w:r>
          </w:p>
        </w:tc>
        <w:tc>
          <w:tcPr>
            <w:tcW w:w="2426" w:type="dxa"/>
            <w:tcBorders>
              <w:top w:val="single" w:sz="4" w:space="0" w:color="auto"/>
              <w:left w:val="single" w:sz="4" w:space="0" w:color="auto"/>
              <w:bottom w:val="single" w:sz="4" w:space="0" w:color="auto"/>
              <w:right w:val="single" w:sz="4" w:space="0" w:color="auto"/>
            </w:tcBorders>
            <w:shd w:val="clear" w:color="auto" w:fill="auto"/>
            <w:vAlign w:val="center"/>
          </w:tcPr>
          <w:p w14:paraId="0B571096" w14:textId="77777777" w:rsidR="00E946CE" w:rsidRPr="00857BF5" w:rsidRDefault="00090919" w:rsidP="00505F38">
            <w:pPr>
              <w:widowControl w:val="0"/>
              <w:spacing w:before="120" w:after="120"/>
              <w:rPr>
                <w:rFonts w:eastAsia="MS Mincho"/>
                <w:sz w:val="26"/>
                <w:szCs w:val="26"/>
                <w:lang w:val="vi-VN"/>
              </w:rPr>
            </w:pPr>
            <w:r w:rsidRPr="00857BF5">
              <w:rPr>
                <w:rFonts w:eastAsia="MS Mincho"/>
                <w:sz w:val="26"/>
                <w:szCs w:val="26"/>
                <w:lang w:val="vi-VN"/>
              </w:rPr>
              <w:t/>
            </w:r>
            <w:r w:rsidR="00981439" w:rsidRPr="00857BF5">
              <w:rPr>
                <w:rFonts w:eastAsia="MS Mincho"/>
                <w:sz w:val="26"/>
                <w:szCs w:val="26"/>
              </w:rPr>
              <w:t/>
            </w:r>
            <w:r w:rsidRPr="00857BF5">
              <w:rPr>
                <w:rFonts w:eastAsia="MS Mincho"/>
                <w:sz w:val="26"/>
                <w:szCs w:val="26"/>
                <w:lang w:val="vi-VN"/>
              </w:rPr>
              <w:t/>
            </w:r>
          </w:p>
        </w:tc>
      </w:tr>
      <w:tr w:rsidR="007D660A" w:rsidRPr="00857BF5" w14:paraId="3B4FB570" w14:textId="77777777" w:rsidTr="00EB68F7">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025E9FF" w14:textId="77777777" w:rsidR="00E946CE" w:rsidRPr="00857BF5" w:rsidRDefault="00E946CE" w:rsidP="00505F38">
            <w:pPr>
              <w:widowControl w:val="0"/>
              <w:spacing w:before="120" w:after="120"/>
              <w:rPr>
                <w:rFonts w:eastAsia="MS Mincho"/>
                <w:sz w:val="26"/>
                <w:szCs w:val="26"/>
              </w:rPr>
            </w:pPr>
            <w:r w:rsidRPr="00857BF5">
              <w:rPr>
                <w:rFonts w:eastAsia="MS Mincho"/>
                <w:sz w:val="26"/>
                <w:szCs w:val="26"/>
                <w:lang w:val="pt-BR"/>
              </w:rPr>
              <w:t>Tư thục</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598EABF5" w14:textId="77777777" w:rsidR="00E946CE" w:rsidRPr="00857BF5" w:rsidRDefault="00090919" w:rsidP="00505F38">
            <w:pPr>
              <w:widowControl w:val="0"/>
              <w:spacing w:before="120" w:after="120"/>
              <w:rPr>
                <w:rFonts w:eastAsia="MS Mincho"/>
                <w:sz w:val="26"/>
                <w:szCs w:val="26"/>
                <w:lang w:val="vi-VN"/>
              </w:rPr>
            </w:pPr>
            <w:r w:rsidRPr="00857BF5">
              <w:rPr>
                <w:rFonts w:eastAsia="MS Mincho"/>
                <w:sz w:val="26"/>
                <w:szCs w:val="26"/>
                <w:lang w:val="vi-VN"/>
              </w:rPr>
              <w:t/>
            </w:r>
          </w:p>
        </w:tc>
        <w:tc>
          <w:tcPr>
            <w:tcW w:w="365" w:type="dxa"/>
            <w:tcBorders>
              <w:top w:val="nil"/>
              <w:left w:val="single" w:sz="4" w:space="0" w:color="auto"/>
              <w:bottom w:val="nil"/>
              <w:right w:val="single" w:sz="4" w:space="0" w:color="auto"/>
            </w:tcBorders>
            <w:shd w:val="clear" w:color="auto" w:fill="auto"/>
            <w:vAlign w:val="center"/>
          </w:tcPr>
          <w:p w14:paraId="5167CB6A" w14:textId="77777777" w:rsidR="00E946CE" w:rsidRPr="00857BF5" w:rsidRDefault="00E946CE" w:rsidP="00505F38">
            <w:pPr>
              <w:widowControl w:val="0"/>
              <w:spacing w:before="120" w:after="120"/>
              <w:rPr>
                <w:rFonts w:eastAsia="MS Mincho"/>
                <w:sz w:val="26"/>
                <w:szCs w:val="26"/>
              </w:rPr>
            </w:pP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14:paraId="15F3938D" w14:textId="77777777" w:rsidR="00E946CE" w:rsidRPr="00857BF5" w:rsidRDefault="00E946CE" w:rsidP="00505F38">
            <w:pPr>
              <w:widowControl w:val="0"/>
              <w:spacing w:before="120" w:after="120"/>
              <w:rPr>
                <w:rFonts w:eastAsia="MS Mincho"/>
                <w:sz w:val="26"/>
                <w:szCs w:val="26"/>
              </w:rPr>
            </w:pPr>
            <w:r w:rsidRPr="00857BF5">
              <w:rPr>
                <w:rFonts w:eastAsia="MS Mincho"/>
                <w:sz w:val="26"/>
                <w:szCs w:val="26"/>
              </w:rPr>
              <w:t>Thuộc vùng khó khăn</w:t>
            </w:r>
          </w:p>
        </w:tc>
        <w:tc>
          <w:tcPr>
            <w:tcW w:w="2426" w:type="dxa"/>
            <w:tcBorders>
              <w:top w:val="single" w:sz="4" w:space="0" w:color="auto"/>
              <w:left w:val="single" w:sz="4" w:space="0" w:color="auto"/>
              <w:bottom w:val="single" w:sz="4" w:space="0" w:color="auto"/>
              <w:right w:val="single" w:sz="4" w:space="0" w:color="auto"/>
            </w:tcBorders>
            <w:shd w:val="clear" w:color="auto" w:fill="auto"/>
            <w:vAlign w:val="center"/>
          </w:tcPr>
          <w:p w14:paraId="3C704D3B" w14:textId="77777777" w:rsidR="00E946CE" w:rsidRPr="00857BF5" w:rsidRDefault="00090919" w:rsidP="00505F38">
            <w:pPr>
              <w:widowControl w:val="0"/>
              <w:spacing w:before="120" w:after="120"/>
              <w:rPr>
                <w:rFonts w:eastAsia="MS Mincho"/>
                <w:sz w:val="26"/>
                <w:szCs w:val="26"/>
                <w:lang w:val="vi-VN"/>
              </w:rPr>
            </w:pPr>
            <w:r w:rsidRPr="00857BF5">
              <w:rPr>
                <w:rFonts w:eastAsia="MS Mincho"/>
                <w:sz w:val="26"/>
                <w:szCs w:val="26"/>
                <w:lang w:val="vi-VN"/>
              </w:rPr>
              <w:t/>
            </w:r>
          </w:p>
        </w:tc>
      </w:tr>
      <w:tr w:rsidR="007D660A" w:rsidRPr="00857BF5" w14:paraId="18FE0094" w14:textId="77777777" w:rsidTr="00EB68F7">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BF05DD4" w14:textId="77777777" w:rsidR="00E946CE" w:rsidRPr="00857BF5" w:rsidRDefault="00E946CE" w:rsidP="00505F38">
            <w:pPr>
              <w:widowControl w:val="0"/>
              <w:spacing w:before="120" w:after="120"/>
              <w:rPr>
                <w:rFonts w:eastAsia="MS Mincho"/>
                <w:sz w:val="26"/>
                <w:szCs w:val="26"/>
              </w:rPr>
            </w:pPr>
            <w:r w:rsidRPr="00857BF5">
              <w:rPr>
                <w:rFonts w:eastAsia="MS Mincho"/>
                <w:sz w:val="26"/>
                <w:szCs w:val="26"/>
                <w:lang w:val="pt-BR"/>
              </w:rPr>
              <w:t>Trường chuyên biệt</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4F4C8D8B" w14:textId="77777777" w:rsidR="00E946CE" w:rsidRPr="00857BF5" w:rsidRDefault="00E946CE" w:rsidP="00505F38">
            <w:pPr>
              <w:widowControl w:val="0"/>
              <w:spacing w:before="120" w:after="120"/>
              <w:rPr>
                <w:rFonts w:eastAsia="MS Mincho"/>
                <w:sz w:val="26"/>
                <w:szCs w:val="26"/>
                <w:lang w:val="vi-VN"/>
              </w:rPr>
            </w:pPr>
          </w:p>
        </w:tc>
        <w:tc>
          <w:tcPr>
            <w:tcW w:w="365" w:type="dxa"/>
            <w:tcBorders>
              <w:top w:val="nil"/>
              <w:left w:val="single" w:sz="4" w:space="0" w:color="auto"/>
              <w:bottom w:val="nil"/>
              <w:right w:val="single" w:sz="4" w:space="0" w:color="auto"/>
            </w:tcBorders>
            <w:shd w:val="clear" w:color="auto" w:fill="auto"/>
            <w:vAlign w:val="center"/>
          </w:tcPr>
          <w:p w14:paraId="46DEED54" w14:textId="77777777" w:rsidR="00E946CE" w:rsidRPr="00857BF5" w:rsidRDefault="00E946CE" w:rsidP="00505F38">
            <w:pPr>
              <w:widowControl w:val="0"/>
              <w:spacing w:before="120" w:after="120"/>
              <w:rPr>
                <w:rFonts w:eastAsia="MS Mincho"/>
                <w:sz w:val="26"/>
                <w:szCs w:val="26"/>
              </w:rPr>
            </w:pP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14:paraId="71439591" w14:textId="77777777" w:rsidR="00E946CE" w:rsidRPr="00857BF5" w:rsidRDefault="00E946CE" w:rsidP="00505F38">
            <w:pPr>
              <w:widowControl w:val="0"/>
              <w:spacing w:before="120" w:after="120"/>
              <w:rPr>
                <w:rFonts w:eastAsia="MS Mincho"/>
                <w:sz w:val="26"/>
                <w:szCs w:val="26"/>
              </w:rPr>
            </w:pPr>
            <w:r w:rsidRPr="00857BF5">
              <w:rPr>
                <w:rFonts w:eastAsia="MS Mincho"/>
                <w:sz w:val="26"/>
                <w:szCs w:val="26"/>
              </w:rPr>
              <w:t>Thuộc vùng đặc biệt khó khăn</w:t>
            </w:r>
          </w:p>
        </w:tc>
        <w:tc>
          <w:tcPr>
            <w:tcW w:w="2426" w:type="dxa"/>
            <w:tcBorders>
              <w:top w:val="single" w:sz="4" w:space="0" w:color="auto"/>
              <w:left w:val="single" w:sz="4" w:space="0" w:color="auto"/>
              <w:bottom w:val="single" w:sz="4" w:space="0" w:color="auto"/>
              <w:right w:val="single" w:sz="4" w:space="0" w:color="auto"/>
            </w:tcBorders>
            <w:shd w:val="clear" w:color="auto" w:fill="auto"/>
            <w:vAlign w:val="center"/>
          </w:tcPr>
          <w:p w14:paraId="48CDC4A6" w14:textId="77777777" w:rsidR="00E946CE" w:rsidRPr="00857BF5" w:rsidRDefault="00090919" w:rsidP="00505F38">
            <w:pPr>
              <w:widowControl w:val="0"/>
              <w:spacing w:before="120" w:after="120"/>
              <w:rPr>
                <w:rFonts w:eastAsia="MS Mincho"/>
                <w:sz w:val="26"/>
                <w:szCs w:val="26"/>
                <w:lang w:val="vi-VN"/>
              </w:rPr>
            </w:pPr>
            <w:r w:rsidRPr="00857BF5">
              <w:rPr>
                <w:rFonts w:eastAsia="MS Mincho"/>
                <w:sz w:val="26"/>
                <w:szCs w:val="26"/>
                <w:lang w:val="vi-VN"/>
              </w:rPr>
              <w:t/>
            </w:r>
          </w:p>
        </w:tc>
      </w:tr>
      <w:tr w:rsidR="007D660A" w:rsidRPr="00857BF5" w14:paraId="6946FFDA" w14:textId="77777777" w:rsidTr="00EB68F7">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368F34C" w14:textId="77777777" w:rsidR="00E946CE" w:rsidRPr="00857BF5" w:rsidRDefault="00E946CE" w:rsidP="00505F38">
            <w:pPr>
              <w:widowControl w:val="0"/>
              <w:spacing w:before="120" w:after="120"/>
              <w:rPr>
                <w:rFonts w:eastAsia="MS Mincho"/>
                <w:sz w:val="26"/>
                <w:szCs w:val="26"/>
              </w:rPr>
            </w:pPr>
            <w:r w:rsidRPr="00857BF5">
              <w:rPr>
                <w:rFonts w:eastAsia="MS Mincho"/>
                <w:sz w:val="26"/>
                <w:szCs w:val="26"/>
              </w:rPr>
              <w:t>Trường liên kết với nước ngoài</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4C4A9A07" w14:textId="77777777" w:rsidR="00E946CE" w:rsidRPr="00857BF5" w:rsidRDefault="00FB4DB7" w:rsidP="00505F38">
            <w:pPr>
              <w:widowControl w:val="0"/>
              <w:spacing w:before="120" w:after="120"/>
              <w:rPr>
                <w:rFonts w:eastAsia="MS Mincho"/>
                <w:sz w:val="26"/>
                <w:szCs w:val="26"/>
              </w:rPr>
            </w:pPr>
            <w:r w:rsidRPr="00857BF5">
              <w:rPr>
                <w:rFonts w:eastAsia="MS Mincho"/>
                <w:sz w:val="26"/>
                <w:szCs w:val="26"/>
              </w:rPr>
              <w:t/>
            </w:r>
          </w:p>
        </w:tc>
        <w:tc>
          <w:tcPr>
            <w:tcW w:w="365" w:type="dxa"/>
            <w:tcBorders>
              <w:top w:val="nil"/>
              <w:left w:val="single" w:sz="4" w:space="0" w:color="auto"/>
              <w:bottom w:val="nil"/>
              <w:right w:val="single" w:sz="4" w:space="0" w:color="auto"/>
            </w:tcBorders>
            <w:shd w:val="clear" w:color="auto" w:fill="auto"/>
            <w:vAlign w:val="center"/>
          </w:tcPr>
          <w:p w14:paraId="6503DC34" w14:textId="77777777" w:rsidR="00E946CE" w:rsidRPr="00857BF5" w:rsidRDefault="00E946CE" w:rsidP="00505F38">
            <w:pPr>
              <w:widowControl w:val="0"/>
              <w:spacing w:before="120" w:after="120"/>
              <w:rPr>
                <w:rFonts w:eastAsia="MS Mincho"/>
                <w:sz w:val="26"/>
                <w:szCs w:val="26"/>
              </w:rPr>
            </w:pPr>
          </w:p>
        </w:tc>
        <w:tc>
          <w:tcPr>
            <w:tcW w:w="1968" w:type="dxa"/>
            <w:tcBorders>
              <w:top w:val="single" w:sz="4" w:space="0" w:color="auto"/>
              <w:left w:val="single" w:sz="4" w:space="0" w:color="auto"/>
              <w:bottom w:val="single" w:sz="4" w:space="0" w:color="auto"/>
              <w:right w:val="single" w:sz="4" w:space="0" w:color="auto"/>
            </w:tcBorders>
            <w:shd w:val="clear" w:color="auto" w:fill="auto"/>
            <w:vAlign w:val="center"/>
          </w:tcPr>
          <w:p w14:paraId="602392AD" w14:textId="77777777" w:rsidR="00E946CE" w:rsidRPr="00857BF5" w:rsidRDefault="00E946CE" w:rsidP="00505F38">
            <w:pPr>
              <w:widowControl w:val="0"/>
              <w:spacing w:before="120" w:after="120"/>
              <w:rPr>
                <w:rFonts w:eastAsia="MS Mincho"/>
                <w:sz w:val="26"/>
                <w:szCs w:val="26"/>
              </w:rPr>
            </w:pPr>
          </w:p>
        </w:tc>
        <w:tc>
          <w:tcPr>
            <w:tcW w:w="2426" w:type="dxa"/>
            <w:tcBorders>
              <w:top w:val="single" w:sz="4" w:space="0" w:color="auto"/>
              <w:left w:val="single" w:sz="4" w:space="0" w:color="auto"/>
              <w:bottom w:val="single" w:sz="4" w:space="0" w:color="auto"/>
              <w:right w:val="single" w:sz="4" w:space="0" w:color="auto"/>
            </w:tcBorders>
            <w:shd w:val="clear" w:color="auto" w:fill="auto"/>
            <w:vAlign w:val="center"/>
          </w:tcPr>
          <w:p w14:paraId="4FBEE43E" w14:textId="77777777" w:rsidR="00E946CE" w:rsidRPr="00857BF5" w:rsidRDefault="00E946CE" w:rsidP="00505F38">
            <w:pPr>
              <w:widowControl w:val="0"/>
              <w:spacing w:before="120" w:after="120"/>
              <w:rPr>
                <w:rFonts w:eastAsia="MS Mincho"/>
                <w:sz w:val="26"/>
                <w:szCs w:val="26"/>
              </w:rPr>
            </w:pPr>
          </w:p>
        </w:tc>
      </w:tr>
    </w:tbl>
    <w:p w14:paraId="63D24C86" w14:textId="77777777" w:rsidR="00E946CE" w:rsidRPr="00857BF5" w:rsidRDefault="00E946CE" w:rsidP="000C0C88">
      <w:pPr>
        <w:widowControl w:val="0"/>
        <w:spacing w:before="120" w:after="120"/>
        <w:jc w:val="both"/>
        <w:rPr>
          <w:b/>
          <w:bCs/>
          <w:sz w:val="26"/>
          <w:szCs w:val="26"/>
          <w:lang w:val="pt-BR"/>
        </w:rPr>
      </w:pPr>
    </w:p>
    <w:p w14:paraId="15CE93F6" w14:textId="77777777" w:rsidR="00E946CE" w:rsidRPr="00857BF5" w:rsidRDefault="00E946CE" w:rsidP="002912D4">
      <w:pPr>
        <w:widowControl w:val="0"/>
        <w:spacing w:before="120" w:after="120"/>
        <w:ind w:firstLine="720"/>
        <w:jc w:val="both"/>
        <w:rPr>
          <w:b/>
          <w:bCs/>
          <w:sz w:val="26"/>
          <w:szCs w:val="26"/>
          <w:lang w:val="pt-BR"/>
        </w:rPr>
      </w:pPr>
      <w:r w:rsidRPr="00857BF5">
        <w:rPr>
          <w:b/>
          <w:bCs/>
          <w:sz w:val="26"/>
          <w:szCs w:val="26"/>
          <w:lang w:val="pt-BR"/>
        </w:rPr>
        <w:t>1. Số</w:t>
      </w:r>
      <w:r w:rsidR="00DB0E4F" w:rsidRPr="00857BF5">
        <w:rPr>
          <w:b/>
          <w:bCs/>
          <w:sz w:val="26"/>
          <w:szCs w:val="26"/>
          <w:lang w:val="pt-BR"/>
        </w:rPr>
        <w:t xml:space="preserve"> lớp học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417"/>
        <w:gridCol w:w="1420"/>
        <w:gridCol w:w="1416"/>
        <w:gridCol w:w="1418"/>
        <w:gridCol w:w="1404"/>
      </w:tblGrid>
      <w:tr w:rsidR="001931EA" w:rsidRPr="00857BF5" w14:paraId="61D7B1A0" w14:textId="77777777" w:rsidTr="001931EA">
        <w:trPr>
          <w:jc w:val="center"/>
        </w:trPr>
        <w:tc>
          <w:tcPr>
            <w:tcW w:w="1093" w:type="pct"/>
            <w:tcBorders>
              <w:top w:val="single" w:sz="4" w:space="0" w:color="auto"/>
              <w:left w:val="single" w:sz="4" w:space="0" w:color="auto"/>
              <w:bottom w:val="single" w:sz="4" w:space="0" w:color="auto"/>
              <w:right w:val="single" w:sz="4" w:space="0" w:color="auto"/>
            </w:tcBorders>
            <w:vAlign w:val="center"/>
            <w:hideMark/>
          </w:tcPr>
          <w:p w14:paraId="310F11B2" w14:textId="77777777" w:rsidR="005D6A03" w:rsidRPr="002912D4" w:rsidRDefault="005D6A03" w:rsidP="00390F0A">
            <w:pPr>
              <w:spacing w:before="120" w:after="120"/>
              <w:jc w:val="center"/>
              <w:rPr>
                <w:b/>
                <w:bCs/>
                <w:sz w:val="24"/>
                <w:szCs w:val="26"/>
              </w:rPr>
            </w:pPr>
            <w:r w:rsidRPr="002912D4">
              <w:rPr>
                <w:b/>
                <w:sz w:val="24"/>
                <w:szCs w:val="26"/>
                <w:lang w:val="vi-VN"/>
              </w:rPr>
              <w:t xml:space="preserve">Số </w:t>
            </w:r>
            <w:r w:rsidRPr="002912D4">
              <w:rPr>
                <w:b/>
                <w:sz w:val="24"/>
                <w:szCs w:val="26"/>
              </w:rPr>
              <w:t>lớp học</w:t>
            </w:r>
          </w:p>
        </w:tc>
        <w:tc>
          <w:tcPr>
            <w:tcW w:w="782" w:type="pct"/>
            <w:tcBorders>
              <w:top w:val="single" w:sz="4" w:space="0" w:color="auto"/>
              <w:left w:val="single" w:sz="4" w:space="0" w:color="auto"/>
              <w:bottom w:val="single" w:sz="4" w:space="0" w:color="auto"/>
              <w:right w:val="single" w:sz="4" w:space="0" w:color="auto"/>
            </w:tcBorders>
            <w:vAlign w:val="center"/>
            <w:hideMark/>
          </w:tcPr>
          <w:p w14:paraId="2A269E86" w14:textId="77777777" w:rsidR="005D6A03" w:rsidRPr="002912D4" w:rsidRDefault="005D6A03" w:rsidP="009B7EEE">
            <w:pPr>
              <w:spacing w:before="120" w:after="120"/>
              <w:jc w:val="center"/>
              <w:rPr>
                <w:b/>
                <w:bCs/>
                <w:sz w:val="24"/>
                <w:szCs w:val="26"/>
              </w:rPr>
            </w:pPr>
            <w:r w:rsidRPr="002912D4">
              <w:rPr>
                <w:b/>
                <w:bCs/>
                <w:sz w:val="24"/>
                <w:szCs w:val="26"/>
              </w:rPr>
              <w:t>Năm học</w:t>
            </w:r>
            <w:r w:rsidR="009B7EEE" w:rsidRPr="002912D4">
              <w:rPr>
                <w:b/>
                <w:bCs/>
                <w:sz w:val="24"/>
                <w:szCs w:val="26"/>
              </w:rPr>
              <w:br/>
            </w:r>
            <w:r w:rsidRPr="002912D4">
              <w:rPr>
                <w:b/>
                <w:bCs/>
                <w:sz w:val="24"/>
                <w:szCs w:val="26"/>
              </w:rPr>
              <w:t xml:space="preserve">2016-2017</w:t>
            </w:r>
          </w:p>
        </w:tc>
        <w:tc>
          <w:tcPr>
            <w:tcW w:w="784" w:type="pct"/>
            <w:tcBorders>
              <w:top w:val="single" w:sz="4" w:space="0" w:color="auto"/>
              <w:left w:val="single" w:sz="4" w:space="0" w:color="auto"/>
              <w:bottom w:val="single" w:sz="4" w:space="0" w:color="auto"/>
              <w:right w:val="single" w:sz="4" w:space="0" w:color="auto"/>
            </w:tcBorders>
            <w:vAlign w:val="center"/>
            <w:hideMark/>
          </w:tcPr>
          <w:p w14:paraId="269C51C0" w14:textId="77777777" w:rsidR="005D6A03" w:rsidRPr="002912D4" w:rsidRDefault="005D6A03">
            <w:pPr>
              <w:spacing w:before="120" w:after="120"/>
              <w:jc w:val="center"/>
              <w:rPr>
                <w:b/>
                <w:bCs/>
                <w:sz w:val="24"/>
                <w:szCs w:val="26"/>
              </w:rPr>
            </w:pPr>
            <w:r w:rsidRPr="002912D4">
              <w:rPr>
                <w:b/>
                <w:bCs/>
                <w:sz w:val="24"/>
                <w:szCs w:val="26"/>
              </w:rPr>
              <w:t>Năm học</w:t>
            </w:r>
            <w:r w:rsidR="009B7EEE" w:rsidRPr="002912D4">
              <w:rPr>
                <w:b/>
                <w:bCs/>
                <w:sz w:val="24"/>
                <w:szCs w:val="26"/>
              </w:rPr>
              <w:br/>
            </w:r>
            <w:r w:rsidRPr="002912D4">
              <w:rPr>
                <w:b/>
                <w:bCs/>
                <w:sz w:val="24"/>
                <w:szCs w:val="26"/>
              </w:rPr>
              <w:t xml:space="preserve">2017-2018</w:t>
            </w:r>
          </w:p>
        </w:tc>
        <w:tc>
          <w:tcPr>
            <w:tcW w:w="782" w:type="pct"/>
            <w:tcBorders>
              <w:top w:val="single" w:sz="4" w:space="0" w:color="auto"/>
              <w:left w:val="single" w:sz="4" w:space="0" w:color="auto"/>
              <w:bottom w:val="single" w:sz="4" w:space="0" w:color="auto"/>
              <w:right w:val="single" w:sz="4" w:space="0" w:color="auto"/>
            </w:tcBorders>
            <w:vAlign w:val="center"/>
            <w:hideMark/>
          </w:tcPr>
          <w:p w14:paraId="55F8E8C6" w14:textId="77777777" w:rsidR="005D6A03" w:rsidRPr="002912D4" w:rsidRDefault="005D6A03">
            <w:pPr>
              <w:spacing w:before="120" w:after="120"/>
              <w:jc w:val="center"/>
              <w:rPr>
                <w:b/>
                <w:bCs/>
                <w:sz w:val="24"/>
                <w:szCs w:val="26"/>
              </w:rPr>
            </w:pPr>
            <w:r w:rsidRPr="002912D4">
              <w:rPr>
                <w:b/>
                <w:bCs/>
                <w:sz w:val="24"/>
                <w:szCs w:val="26"/>
              </w:rPr>
              <w:t>Năm học</w:t>
            </w:r>
            <w:r w:rsidR="009B7EEE" w:rsidRPr="002912D4">
              <w:rPr>
                <w:b/>
                <w:bCs/>
                <w:sz w:val="24"/>
                <w:szCs w:val="26"/>
              </w:rPr>
              <w:br/>
            </w:r>
            <w:r w:rsidRPr="002912D4">
              <w:rPr>
                <w:b/>
                <w:bCs/>
                <w:sz w:val="24"/>
                <w:szCs w:val="26"/>
              </w:rPr>
              <w:t xml:space="preserve">2018-2019</w:t>
            </w:r>
          </w:p>
        </w:tc>
        <w:tc>
          <w:tcPr>
            <w:tcW w:w="783" w:type="pct"/>
            <w:tcBorders>
              <w:top w:val="single" w:sz="4" w:space="0" w:color="auto"/>
              <w:left w:val="single" w:sz="4" w:space="0" w:color="auto"/>
              <w:bottom w:val="single" w:sz="4" w:space="0" w:color="auto"/>
              <w:right w:val="single" w:sz="4" w:space="0" w:color="auto"/>
            </w:tcBorders>
            <w:vAlign w:val="center"/>
            <w:hideMark/>
          </w:tcPr>
          <w:p w14:paraId="4906CC58" w14:textId="77777777" w:rsidR="005D6A03" w:rsidRPr="002912D4" w:rsidRDefault="005D6A03">
            <w:pPr>
              <w:spacing w:before="120" w:after="120"/>
              <w:jc w:val="center"/>
              <w:rPr>
                <w:b/>
                <w:bCs/>
                <w:sz w:val="24"/>
                <w:szCs w:val="26"/>
              </w:rPr>
            </w:pPr>
            <w:r w:rsidRPr="002912D4">
              <w:rPr>
                <w:b/>
                <w:bCs/>
                <w:sz w:val="24"/>
                <w:szCs w:val="26"/>
              </w:rPr>
              <w:t>Năm học</w:t>
            </w:r>
            <w:r w:rsidR="009B7EEE" w:rsidRPr="002912D4">
              <w:rPr>
                <w:b/>
                <w:bCs/>
                <w:sz w:val="24"/>
                <w:szCs w:val="26"/>
              </w:rPr>
              <w:br/>
            </w:r>
            <w:r w:rsidRPr="002912D4">
              <w:rPr>
                <w:b/>
                <w:bCs/>
                <w:sz w:val="24"/>
                <w:szCs w:val="26"/>
              </w:rPr>
              <w:t xml:space="preserve">2019-2020</w:t>
            </w:r>
          </w:p>
        </w:tc>
        <w:tc>
          <w:tcPr>
            <w:tcW w:w="775" w:type="pct"/>
            <w:tcBorders>
              <w:top w:val="single" w:sz="4" w:space="0" w:color="auto"/>
              <w:left w:val="single" w:sz="4" w:space="0" w:color="auto"/>
              <w:bottom w:val="single" w:sz="4" w:space="0" w:color="auto"/>
              <w:right w:val="single" w:sz="4" w:space="0" w:color="auto"/>
            </w:tcBorders>
            <w:vAlign w:val="center"/>
            <w:hideMark/>
          </w:tcPr>
          <w:p w14:paraId="24DA32B3" w14:textId="77777777" w:rsidR="005D6A03" w:rsidRPr="002912D4" w:rsidRDefault="005D6A03">
            <w:pPr>
              <w:spacing w:before="120" w:after="120"/>
              <w:jc w:val="center"/>
              <w:rPr>
                <w:b/>
                <w:bCs/>
                <w:sz w:val="24"/>
                <w:szCs w:val="26"/>
              </w:rPr>
            </w:pPr>
            <w:r w:rsidRPr="002912D4">
              <w:rPr>
                <w:b/>
                <w:bCs/>
                <w:sz w:val="24"/>
                <w:szCs w:val="26"/>
              </w:rPr>
              <w:t>Năm học</w:t>
            </w:r>
            <w:r w:rsidR="009B7EEE" w:rsidRPr="002912D4">
              <w:rPr>
                <w:b/>
                <w:bCs/>
                <w:sz w:val="24"/>
                <w:szCs w:val="26"/>
              </w:rPr>
              <w:br/>
            </w:r>
            <w:r w:rsidRPr="002912D4">
              <w:rPr>
                <w:b/>
                <w:bCs/>
                <w:sz w:val="24"/>
                <w:szCs w:val="26"/>
              </w:rPr>
              <w:t xml:space="preserve">2020-2021</w:t>
            </w:r>
          </w:p>
        </w:tc>
      </w:tr>
      <w:tr w:rsidR="001931EA" w:rsidRPr="00857BF5" w14:paraId="1C116C9E" w14:textId="77777777" w:rsidTr="001931EA">
        <w:trPr>
          <w:jc w:val="center"/>
        </w:trPr>
        <w:tc>
          <w:tcPr>
            <w:tcW w:w="1093" w:type="pct"/>
            <w:tcBorders>
              <w:top w:val="single" w:sz="4" w:space="0" w:color="auto"/>
              <w:left w:val="single" w:sz="4" w:space="0" w:color="auto"/>
              <w:bottom w:val="single" w:sz="4" w:space="0" w:color="auto"/>
              <w:right w:val="single" w:sz="4" w:space="0" w:color="auto"/>
            </w:tcBorders>
            <w:vAlign w:val="center"/>
            <w:hideMark/>
          </w:tcPr>
          <w:p w14:paraId="2AC63499"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w:r>
            <w:r w:rsidRPr="00857BF5">
              <w:rPr>
                <w:sz w:val="26"/>
                <w:szCs w:val="26"/>
                <w:lang w:val="vi-VN"/>
              </w:rPr>
              <w:t/>
            </w:r>
            <w:r w:rsidRPr="00857BF5">
              <w:rPr>
                <w:sz w:val="26"/>
                <w:szCs w:val="26"/>
              </w:rPr>
              <w:t/>
            </w:r>
            <w:r w:rsidRPr="00857BF5">
              <w:rPr>
                <w:sz w:val="26"/>
                <w:szCs w:val="26"/>
                <w:lang w:val="vi-VN"/>
              </w:rPr>
              <w:t/>
            </w:r>
            <w:r w:rsidRPr="00857BF5">
              <w:rPr>
                <w:sz w:val="26"/>
                <w:szCs w:val="26"/>
                <w:lang w:val="sv-SE"/>
              </w:rPr>
              <w:t xml:space="preserve">Khối lớp 6</w:t>
            </w:r>
          </w:p>
        </w:tc>
        <w:tc>
          <w:tcPr>
            <w:tcW w:w="782" w:type="pct"/>
            <w:tcBorders>
              <w:top w:val="single" w:sz="4" w:space="0" w:color="auto"/>
              <w:left w:val="single" w:sz="4" w:space="0" w:color="auto"/>
              <w:bottom w:val="single" w:sz="4" w:space="0" w:color="auto"/>
              <w:right w:val="single" w:sz="4" w:space="0" w:color="auto"/>
            </w:tcBorders>
            <w:vAlign w:val="center"/>
          </w:tcPr>
          <w:p w14:paraId="10DC9386" w14:textId="77777777" w:rsidR="005D6A03" w:rsidRPr="00857BF5" w:rsidRDefault="005D6A03" w:rsidP="00390F0A">
            <w:pPr>
              <w:spacing w:before="120" w:after="120" w:line="320" w:lineRule="exact"/>
              <w:jc w:val="center"/>
              <w:rPr>
                <w:sz w:val="26"/>
                <w:szCs w:val="26"/>
              </w:rPr>
            </w:pPr>
            <w:r w:rsidRPr="00857BF5">
              <w:rPr>
                <w:sz w:val="26"/>
                <w:szCs w:val="26"/>
                <w:lang w:val="sv-SE"/>
              </w:rPr>
              <w:t xml:space="preserve">6</w:t>
            </w:r>
          </w:p>
        </w:tc>
        <w:tc>
          <w:tcPr>
            <w:tcW w:w="784" w:type="pct"/>
            <w:tcBorders>
              <w:top w:val="single" w:sz="4" w:space="0" w:color="auto"/>
              <w:left w:val="single" w:sz="4" w:space="0" w:color="auto"/>
              <w:bottom w:val="single" w:sz="4" w:space="0" w:color="auto"/>
              <w:right w:val="single" w:sz="4" w:space="0" w:color="auto"/>
            </w:tcBorders>
            <w:vAlign w:val="center"/>
          </w:tcPr>
          <w:p w14:paraId="79142928"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4</w:t>
            </w:r>
          </w:p>
        </w:tc>
        <w:tc>
          <w:tcPr>
            <w:tcW w:w="782" w:type="pct"/>
            <w:tcBorders>
              <w:top w:val="single" w:sz="4" w:space="0" w:color="auto"/>
              <w:left w:val="single" w:sz="4" w:space="0" w:color="auto"/>
              <w:bottom w:val="single" w:sz="4" w:space="0" w:color="auto"/>
              <w:right w:val="single" w:sz="4" w:space="0" w:color="auto"/>
            </w:tcBorders>
            <w:vAlign w:val="center"/>
          </w:tcPr>
          <w:p w14:paraId="157BED8D" w14:textId="77777777" w:rsidR="005D6A03" w:rsidRPr="00857BF5" w:rsidRDefault="005D6A03" w:rsidP="00390F0A">
            <w:pPr>
              <w:spacing w:before="120" w:after="120" w:line="320" w:lineRule="exact"/>
              <w:jc w:val="center"/>
              <w:rPr>
                <w:sz w:val="26"/>
                <w:szCs w:val="26"/>
              </w:rPr>
            </w:pPr>
            <w:r w:rsidRPr="00857BF5">
              <w:rPr>
                <w:sz w:val="26"/>
                <w:szCs w:val="26"/>
                <w:lang w:val="sv-SE"/>
              </w:rPr>
              <w:t xml:space="preserve">5</w:t>
            </w:r>
          </w:p>
        </w:tc>
        <w:tc>
          <w:tcPr>
            <w:tcW w:w="783" w:type="pct"/>
            <w:tcBorders>
              <w:top w:val="single" w:sz="4" w:space="0" w:color="auto"/>
              <w:left w:val="single" w:sz="4" w:space="0" w:color="auto"/>
              <w:bottom w:val="single" w:sz="4" w:space="0" w:color="auto"/>
              <w:right w:val="single" w:sz="4" w:space="0" w:color="auto"/>
            </w:tcBorders>
            <w:vAlign w:val="center"/>
          </w:tcPr>
          <w:p w14:paraId="4E55042D"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3</w:t>
            </w:r>
          </w:p>
        </w:tc>
        <w:tc>
          <w:tcPr>
            <w:tcW w:w="775" w:type="pct"/>
            <w:tcBorders>
              <w:top w:val="single" w:sz="4" w:space="0" w:color="auto"/>
              <w:left w:val="single" w:sz="4" w:space="0" w:color="auto"/>
              <w:bottom w:val="single" w:sz="4" w:space="0" w:color="auto"/>
              <w:right w:val="single" w:sz="4" w:space="0" w:color="auto"/>
            </w:tcBorders>
            <w:vAlign w:val="center"/>
          </w:tcPr>
          <w:p w14:paraId="2E8E16E7" w14:textId="77777777" w:rsidR="005D6A03" w:rsidRPr="00857BF5" w:rsidRDefault="005D6A03" w:rsidP="00390F0A">
            <w:pPr>
              <w:spacing w:before="120" w:after="120"/>
              <w:jc w:val="center"/>
              <w:rPr>
                <w:sz w:val="26"/>
                <w:szCs w:val="26"/>
                <w:lang w:val="vi-VN"/>
              </w:rPr>
            </w:pPr>
            <w:r w:rsidRPr="00857BF5">
              <w:rPr>
                <w:sz w:val="26"/>
                <w:szCs w:val="26"/>
                <w:lang w:val="sv-SE"/>
              </w:rPr>
              <w:t xml:space="preserve">3</w:t>
            </w:r>
            <w:r w:rsidRPr="00857BF5">
              <w:rPr>
                <w:sz w:val="26"/>
                <w:szCs w:val="26"/>
                <w:lang w:val="vi-VN"/>
              </w:rPr>
              <w:t/>
            </w:r>
            <w:r w:rsidRPr="00857BF5">
              <w:rPr>
                <w:sz w:val="26"/>
                <w:szCs w:val="26"/>
              </w:rPr>
              <w:t/>
            </w:r>
            <w:r w:rsidRPr="00857BF5">
              <w:rPr>
                <w:sz w:val="26"/>
                <w:szCs w:val="26"/>
                <w:lang w:val="sv-SE"/>
              </w:rPr>
              <w:t/>
            </w:r>
          </w:p>
        </w:tc>
      </w:tr>
      <w:tr w:rsidR="001931EA" w:rsidRPr="00857BF5" w14:paraId="1C116C9E" w14:textId="77777777" w:rsidTr="001931EA">
        <w:trPr>
          <w:jc w:val="center"/>
        </w:trPr>
        <w:tc>
          <w:tcPr>
            <w:tcW w:w="1093" w:type="pct"/>
            <w:tcBorders>
              <w:top w:val="single" w:sz="4" w:space="0" w:color="auto"/>
              <w:left w:val="single" w:sz="4" w:space="0" w:color="auto"/>
              <w:bottom w:val="single" w:sz="4" w:space="0" w:color="auto"/>
              <w:right w:val="single" w:sz="4" w:space="0" w:color="auto"/>
            </w:tcBorders>
            <w:vAlign w:val="center"/>
            <w:hideMark/>
          </w:tcPr>
          <w:p w14:paraId="2AC63499"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w:r>
            <w:r w:rsidRPr="00857BF5">
              <w:rPr>
                <w:sz w:val="26"/>
                <w:szCs w:val="26"/>
                <w:lang w:val="vi-VN"/>
              </w:rPr>
              <w:t/>
            </w:r>
            <w:r w:rsidRPr="00857BF5">
              <w:rPr>
                <w:sz w:val="26"/>
                <w:szCs w:val="26"/>
              </w:rPr>
              <w:t/>
            </w:r>
            <w:r w:rsidRPr="00857BF5">
              <w:rPr>
                <w:sz w:val="26"/>
                <w:szCs w:val="26"/>
                <w:lang w:val="vi-VN"/>
              </w:rPr>
              <w:t/>
            </w:r>
            <w:r w:rsidRPr="00857BF5">
              <w:rPr>
                <w:sz w:val="26"/>
                <w:szCs w:val="26"/>
                <w:lang w:val="sv-SE"/>
              </w:rPr>
              <w:t xml:space="preserve">Khối lớp 7</w:t>
            </w:r>
          </w:p>
        </w:tc>
        <w:tc>
          <w:tcPr>
            <w:tcW w:w="782" w:type="pct"/>
            <w:tcBorders>
              <w:top w:val="single" w:sz="4" w:space="0" w:color="auto"/>
              <w:left w:val="single" w:sz="4" w:space="0" w:color="auto"/>
              <w:bottom w:val="single" w:sz="4" w:space="0" w:color="auto"/>
              <w:right w:val="single" w:sz="4" w:space="0" w:color="auto"/>
            </w:tcBorders>
            <w:vAlign w:val="center"/>
          </w:tcPr>
          <w:p w14:paraId="10DC9386" w14:textId="77777777" w:rsidR="005D6A03" w:rsidRPr="00857BF5" w:rsidRDefault="005D6A03" w:rsidP="00390F0A">
            <w:pPr>
              <w:spacing w:before="120" w:after="120" w:line="320" w:lineRule="exact"/>
              <w:jc w:val="center"/>
              <w:rPr>
                <w:sz w:val="26"/>
                <w:szCs w:val="26"/>
              </w:rPr>
            </w:pPr>
            <w:r w:rsidRPr="00857BF5">
              <w:rPr>
                <w:sz w:val="26"/>
                <w:szCs w:val="26"/>
                <w:lang w:val="sv-SE"/>
              </w:rPr>
              <w:t xml:space="preserve">5</w:t>
            </w:r>
          </w:p>
        </w:tc>
        <w:tc>
          <w:tcPr>
            <w:tcW w:w="784" w:type="pct"/>
            <w:tcBorders>
              <w:top w:val="single" w:sz="4" w:space="0" w:color="auto"/>
              <w:left w:val="single" w:sz="4" w:space="0" w:color="auto"/>
              <w:bottom w:val="single" w:sz="4" w:space="0" w:color="auto"/>
              <w:right w:val="single" w:sz="4" w:space="0" w:color="auto"/>
            </w:tcBorders>
            <w:vAlign w:val="center"/>
          </w:tcPr>
          <w:p w14:paraId="79142928"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5</w:t>
            </w:r>
          </w:p>
        </w:tc>
        <w:tc>
          <w:tcPr>
            <w:tcW w:w="782" w:type="pct"/>
            <w:tcBorders>
              <w:top w:val="single" w:sz="4" w:space="0" w:color="auto"/>
              <w:left w:val="single" w:sz="4" w:space="0" w:color="auto"/>
              <w:bottom w:val="single" w:sz="4" w:space="0" w:color="auto"/>
              <w:right w:val="single" w:sz="4" w:space="0" w:color="auto"/>
            </w:tcBorders>
            <w:vAlign w:val="center"/>
          </w:tcPr>
          <w:p w14:paraId="157BED8D" w14:textId="77777777" w:rsidR="005D6A03" w:rsidRPr="00857BF5" w:rsidRDefault="005D6A03" w:rsidP="00390F0A">
            <w:pPr>
              <w:spacing w:before="120" w:after="120" w:line="320" w:lineRule="exact"/>
              <w:jc w:val="center"/>
              <w:rPr>
                <w:sz w:val="26"/>
                <w:szCs w:val="26"/>
              </w:rPr>
            </w:pPr>
            <w:r w:rsidRPr="00857BF5">
              <w:rPr>
                <w:sz w:val="26"/>
                <w:szCs w:val="26"/>
                <w:lang w:val="sv-SE"/>
              </w:rPr>
              <w:t xml:space="preserve">4</w:t>
            </w:r>
          </w:p>
        </w:tc>
        <w:tc>
          <w:tcPr>
            <w:tcW w:w="783" w:type="pct"/>
            <w:tcBorders>
              <w:top w:val="single" w:sz="4" w:space="0" w:color="auto"/>
              <w:left w:val="single" w:sz="4" w:space="0" w:color="auto"/>
              <w:bottom w:val="single" w:sz="4" w:space="0" w:color="auto"/>
              <w:right w:val="single" w:sz="4" w:space="0" w:color="auto"/>
            </w:tcBorders>
            <w:vAlign w:val="center"/>
          </w:tcPr>
          <w:p w14:paraId="4E55042D"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4</w:t>
            </w:r>
          </w:p>
        </w:tc>
        <w:tc>
          <w:tcPr>
            <w:tcW w:w="775" w:type="pct"/>
            <w:tcBorders>
              <w:top w:val="single" w:sz="4" w:space="0" w:color="auto"/>
              <w:left w:val="single" w:sz="4" w:space="0" w:color="auto"/>
              <w:bottom w:val="single" w:sz="4" w:space="0" w:color="auto"/>
              <w:right w:val="single" w:sz="4" w:space="0" w:color="auto"/>
            </w:tcBorders>
            <w:vAlign w:val="center"/>
          </w:tcPr>
          <w:p w14:paraId="2E8E16E7" w14:textId="77777777" w:rsidR="005D6A03" w:rsidRPr="00857BF5" w:rsidRDefault="005D6A03" w:rsidP="00390F0A">
            <w:pPr>
              <w:spacing w:before="120" w:after="120"/>
              <w:jc w:val="center"/>
              <w:rPr>
                <w:sz w:val="26"/>
                <w:szCs w:val="26"/>
                <w:lang w:val="vi-VN"/>
              </w:rPr>
            </w:pPr>
            <w:r w:rsidRPr="00857BF5">
              <w:rPr>
                <w:sz w:val="26"/>
                <w:szCs w:val="26"/>
                <w:lang w:val="sv-SE"/>
              </w:rPr>
              <w:t xml:space="preserve">4</w:t>
            </w:r>
            <w:r w:rsidRPr="00857BF5">
              <w:rPr>
                <w:sz w:val="26"/>
                <w:szCs w:val="26"/>
                <w:lang w:val="vi-VN"/>
              </w:rPr>
              <w:t/>
            </w:r>
            <w:r w:rsidRPr="00857BF5">
              <w:rPr>
                <w:sz w:val="26"/>
                <w:szCs w:val="26"/>
              </w:rPr>
              <w:t/>
            </w:r>
            <w:r w:rsidRPr="00857BF5">
              <w:rPr>
                <w:sz w:val="26"/>
                <w:szCs w:val="26"/>
                <w:lang w:val="sv-SE"/>
              </w:rPr>
              <w:t/>
            </w:r>
          </w:p>
        </w:tc>
      </w:tr>
      <w:tr w:rsidR="001931EA" w:rsidRPr="00857BF5" w14:paraId="1C116C9E" w14:textId="77777777" w:rsidTr="001931EA">
        <w:trPr>
          <w:jc w:val="center"/>
        </w:trPr>
        <w:tc>
          <w:tcPr>
            <w:tcW w:w="1093" w:type="pct"/>
            <w:tcBorders>
              <w:top w:val="single" w:sz="4" w:space="0" w:color="auto"/>
              <w:left w:val="single" w:sz="4" w:space="0" w:color="auto"/>
              <w:bottom w:val="single" w:sz="4" w:space="0" w:color="auto"/>
              <w:right w:val="single" w:sz="4" w:space="0" w:color="auto"/>
            </w:tcBorders>
            <w:vAlign w:val="center"/>
            <w:hideMark/>
          </w:tcPr>
          <w:p w14:paraId="2AC63499"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w:r>
            <w:r w:rsidRPr="00857BF5">
              <w:rPr>
                <w:sz w:val="26"/>
                <w:szCs w:val="26"/>
                <w:lang w:val="vi-VN"/>
              </w:rPr>
              <w:t/>
            </w:r>
            <w:r w:rsidRPr="00857BF5">
              <w:rPr>
                <w:sz w:val="26"/>
                <w:szCs w:val="26"/>
              </w:rPr>
              <w:t/>
            </w:r>
            <w:r w:rsidRPr="00857BF5">
              <w:rPr>
                <w:sz w:val="26"/>
                <w:szCs w:val="26"/>
                <w:lang w:val="vi-VN"/>
              </w:rPr>
              <w:t/>
            </w:r>
            <w:r w:rsidRPr="00857BF5">
              <w:rPr>
                <w:sz w:val="26"/>
                <w:szCs w:val="26"/>
                <w:lang w:val="sv-SE"/>
              </w:rPr>
              <w:t xml:space="preserve">Khối lớp 8</w:t>
            </w:r>
          </w:p>
        </w:tc>
        <w:tc>
          <w:tcPr>
            <w:tcW w:w="782" w:type="pct"/>
            <w:tcBorders>
              <w:top w:val="single" w:sz="4" w:space="0" w:color="auto"/>
              <w:left w:val="single" w:sz="4" w:space="0" w:color="auto"/>
              <w:bottom w:val="single" w:sz="4" w:space="0" w:color="auto"/>
              <w:right w:val="single" w:sz="4" w:space="0" w:color="auto"/>
            </w:tcBorders>
            <w:vAlign w:val="center"/>
          </w:tcPr>
          <w:p w14:paraId="10DC9386" w14:textId="77777777" w:rsidR="005D6A03" w:rsidRPr="00857BF5" w:rsidRDefault="005D6A03" w:rsidP="00390F0A">
            <w:pPr>
              <w:spacing w:before="120" w:after="120" w:line="320" w:lineRule="exact"/>
              <w:jc w:val="center"/>
              <w:rPr>
                <w:sz w:val="26"/>
                <w:szCs w:val="26"/>
              </w:rPr>
            </w:pPr>
            <w:r w:rsidRPr="00857BF5">
              <w:rPr>
                <w:sz w:val="26"/>
                <w:szCs w:val="26"/>
                <w:lang w:val="sv-SE"/>
              </w:rPr>
              <w:t xml:space="preserve">5</w:t>
            </w:r>
          </w:p>
        </w:tc>
        <w:tc>
          <w:tcPr>
            <w:tcW w:w="784" w:type="pct"/>
            <w:tcBorders>
              <w:top w:val="single" w:sz="4" w:space="0" w:color="auto"/>
              <w:left w:val="single" w:sz="4" w:space="0" w:color="auto"/>
              <w:bottom w:val="single" w:sz="4" w:space="0" w:color="auto"/>
              <w:right w:val="single" w:sz="4" w:space="0" w:color="auto"/>
            </w:tcBorders>
            <w:vAlign w:val="center"/>
          </w:tcPr>
          <w:p w14:paraId="79142928"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5</w:t>
            </w:r>
          </w:p>
        </w:tc>
        <w:tc>
          <w:tcPr>
            <w:tcW w:w="782" w:type="pct"/>
            <w:tcBorders>
              <w:top w:val="single" w:sz="4" w:space="0" w:color="auto"/>
              <w:left w:val="single" w:sz="4" w:space="0" w:color="auto"/>
              <w:bottom w:val="single" w:sz="4" w:space="0" w:color="auto"/>
              <w:right w:val="single" w:sz="4" w:space="0" w:color="auto"/>
            </w:tcBorders>
            <w:vAlign w:val="center"/>
          </w:tcPr>
          <w:p w14:paraId="157BED8D" w14:textId="77777777" w:rsidR="005D6A03" w:rsidRPr="00857BF5" w:rsidRDefault="005D6A03" w:rsidP="00390F0A">
            <w:pPr>
              <w:spacing w:before="120" w:after="120" w:line="320" w:lineRule="exact"/>
              <w:jc w:val="center"/>
              <w:rPr>
                <w:sz w:val="26"/>
                <w:szCs w:val="26"/>
              </w:rPr>
            </w:pPr>
            <w:r w:rsidRPr="00857BF5">
              <w:rPr>
                <w:sz w:val="26"/>
                <w:szCs w:val="26"/>
                <w:lang w:val="sv-SE"/>
              </w:rPr>
              <w:t xml:space="preserve">5</w:t>
            </w:r>
          </w:p>
        </w:tc>
        <w:tc>
          <w:tcPr>
            <w:tcW w:w="783" w:type="pct"/>
            <w:tcBorders>
              <w:top w:val="single" w:sz="4" w:space="0" w:color="auto"/>
              <w:left w:val="single" w:sz="4" w:space="0" w:color="auto"/>
              <w:bottom w:val="single" w:sz="4" w:space="0" w:color="auto"/>
              <w:right w:val="single" w:sz="4" w:space="0" w:color="auto"/>
            </w:tcBorders>
            <w:vAlign w:val="center"/>
          </w:tcPr>
          <w:p w14:paraId="4E55042D"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3</w:t>
            </w:r>
          </w:p>
        </w:tc>
        <w:tc>
          <w:tcPr>
            <w:tcW w:w="775" w:type="pct"/>
            <w:tcBorders>
              <w:top w:val="single" w:sz="4" w:space="0" w:color="auto"/>
              <w:left w:val="single" w:sz="4" w:space="0" w:color="auto"/>
              <w:bottom w:val="single" w:sz="4" w:space="0" w:color="auto"/>
              <w:right w:val="single" w:sz="4" w:space="0" w:color="auto"/>
            </w:tcBorders>
            <w:vAlign w:val="center"/>
          </w:tcPr>
          <w:p w14:paraId="2E8E16E7" w14:textId="77777777" w:rsidR="005D6A03" w:rsidRPr="00857BF5" w:rsidRDefault="005D6A03" w:rsidP="00390F0A">
            <w:pPr>
              <w:spacing w:before="120" w:after="120"/>
              <w:jc w:val="center"/>
              <w:rPr>
                <w:sz w:val="26"/>
                <w:szCs w:val="26"/>
                <w:lang w:val="vi-VN"/>
              </w:rPr>
            </w:pPr>
            <w:r w:rsidRPr="00857BF5">
              <w:rPr>
                <w:sz w:val="26"/>
                <w:szCs w:val="26"/>
                <w:lang w:val="sv-SE"/>
              </w:rPr>
              <w:t xml:space="preserve">3</w:t>
            </w:r>
            <w:r w:rsidRPr="00857BF5">
              <w:rPr>
                <w:sz w:val="26"/>
                <w:szCs w:val="26"/>
                <w:lang w:val="vi-VN"/>
              </w:rPr>
              <w:t/>
            </w:r>
            <w:r w:rsidRPr="00857BF5">
              <w:rPr>
                <w:sz w:val="26"/>
                <w:szCs w:val="26"/>
              </w:rPr>
              <w:t/>
            </w:r>
            <w:r w:rsidRPr="00857BF5">
              <w:rPr>
                <w:sz w:val="26"/>
                <w:szCs w:val="26"/>
                <w:lang w:val="sv-SE"/>
              </w:rPr>
              <w:t/>
            </w:r>
          </w:p>
        </w:tc>
      </w:tr>
      <w:tr w:rsidR="001931EA" w:rsidRPr="00857BF5" w14:paraId="1C116C9E" w14:textId="77777777" w:rsidTr="001931EA">
        <w:trPr>
          <w:jc w:val="center"/>
        </w:trPr>
        <w:tc>
          <w:tcPr>
            <w:tcW w:w="1093" w:type="pct"/>
            <w:tcBorders>
              <w:top w:val="single" w:sz="4" w:space="0" w:color="auto"/>
              <w:left w:val="single" w:sz="4" w:space="0" w:color="auto"/>
              <w:bottom w:val="single" w:sz="4" w:space="0" w:color="auto"/>
              <w:right w:val="single" w:sz="4" w:space="0" w:color="auto"/>
            </w:tcBorders>
            <w:vAlign w:val="center"/>
            <w:hideMark/>
          </w:tcPr>
          <w:p w14:paraId="2AC63499"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w:r>
            <w:r w:rsidRPr="00857BF5">
              <w:rPr>
                <w:sz w:val="26"/>
                <w:szCs w:val="26"/>
                <w:lang w:val="vi-VN"/>
              </w:rPr>
              <w:t/>
            </w:r>
            <w:r w:rsidRPr="00857BF5">
              <w:rPr>
                <w:sz w:val="26"/>
                <w:szCs w:val="26"/>
              </w:rPr>
              <w:t/>
            </w:r>
            <w:r w:rsidRPr="00857BF5">
              <w:rPr>
                <w:sz w:val="26"/>
                <w:szCs w:val="26"/>
                <w:lang w:val="vi-VN"/>
              </w:rPr>
              <w:t/>
            </w:r>
            <w:r w:rsidRPr="00857BF5">
              <w:rPr>
                <w:sz w:val="26"/>
                <w:szCs w:val="26"/>
                <w:lang w:val="sv-SE"/>
              </w:rPr>
              <w:t xml:space="preserve">Khối lớp 9</w:t>
            </w:r>
          </w:p>
        </w:tc>
        <w:tc>
          <w:tcPr>
            <w:tcW w:w="782" w:type="pct"/>
            <w:tcBorders>
              <w:top w:val="single" w:sz="4" w:space="0" w:color="auto"/>
              <w:left w:val="single" w:sz="4" w:space="0" w:color="auto"/>
              <w:bottom w:val="single" w:sz="4" w:space="0" w:color="auto"/>
              <w:right w:val="single" w:sz="4" w:space="0" w:color="auto"/>
            </w:tcBorders>
            <w:vAlign w:val="center"/>
          </w:tcPr>
          <w:p w14:paraId="10DC9386" w14:textId="77777777" w:rsidR="005D6A03" w:rsidRPr="00857BF5" w:rsidRDefault="005D6A03" w:rsidP="00390F0A">
            <w:pPr>
              <w:spacing w:before="120" w:after="120" w:line="320" w:lineRule="exact"/>
              <w:jc w:val="center"/>
              <w:rPr>
                <w:sz w:val="26"/>
                <w:szCs w:val="26"/>
              </w:rPr>
            </w:pPr>
            <w:r w:rsidRPr="00857BF5">
              <w:rPr>
                <w:sz w:val="26"/>
                <w:szCs w:val="26"/>
                <w:lang w:val="sv-SE"/>
              </w:rPr>
              <w:t xml:space="preserve">4</w:t>
            </w:r>
          </w:p>
        </w:tc>
        <w:tc>
          <w:tcPr>
            <w:tcW w:w="784" w:type="pct"/>
            <w:tcBorders>
              <w:top w:val="single" w:sz="4" w:space="0" w:color="auto"/>
              <w:left w:val="single" w:sz="4" w:space="0" w:color="auto"/>
              <w:bottom w:val="single" w:sz="4" w:space="0" w:color="auto"/>
              <w:right w:val="single" w:sz="4" w:space="0" w:color="auto"/>
            </w:tcBorders>
            <w:vAlign w:val="center"/>
          </w:tcPr>
          <w:p w14:paraId="79142928"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5</w:t>
            </w:r>
          </w:p>
        </w:tc>
        <w:tc>
          <w:tcPr>
            <w:tcW w:w="782" w:type="pct"/>
            <w:tcBorders>
              <w:top w:val="single" w:sz="4" w:space="0" w:color="auto"/>
              <w:left w:val="single" w:sz="4" w:space="0" w:color="auto"/>
              <w:bottom w:val="single" w:sz="4" w:space="0" w:color="auto"/>
              <w:right w:val="single" w:sz="4" w:space="0" w:color="auto"/>
            </w:tcBorders>
            <w:vAlign w:val="center"/>
          </w:tcPr>
          <w:p w14:paraId="157BED8D" w14:textId="77777777" w:rsidR="005D6A03" w:rsidRPr="00857BF5" w:rsidRDefault="005D6A03" w:rsidP="00390F0A">
            <w:pPr>
              <w:spacing w:before="120" w:after="120" w:line="320" w:lineRule="exact"/>
              <w:jc w:val="center"/>
              <w:rPr>
                <w:sz w:val="26"/>
                <w:szCs w:val="26"/>
              </w:rPr>
            </w:pPr>
            <w:r w:rsidRPr="00857BF5">
              <w:rPr>
                <w:sz w:val="26"/>
                <w:szCs w:val="26"/>
                <w:lang w:val="sv-SE"/>
              </w:rPr>
              <w:t xml:space="preserve">5</w:t>
            </w:r>
          </w:p>
        </w:tc>
        <w:tc>
          <w:tcPr>
            <w:tcW w:w="783" w:type="pct"/>
            <w:tcBorders>
              <w:top w:val="single" w:sz="4" w:space="0" w:color="auto"/>
              <w:left w:val="single" w:sz="4" w:space="0" w:color="auto"/>
              <w:bottom w:val="single" w:sz="4" w:space="0" w:color="auto"/>
              <w:right w:val="single" w:sz="4" w:space="0" w:color="auto"/>
            </w:tcBorders>
            <w:vAlign w:val="center"/>
          </w:tcPr>
          <w:p w14:paraId="4E55042D" w14:textId="77777777" w:rsidR="005D6A03" w:rsidRPr="00857BF5" w:rsidRDefault="005D6A03" w:rsidP="00390F0A">
            <w:pPr>
              <w:spacing w:before="120" w:after="120" w:line="320" w:lineRule="exact"/>
              <w:jc w:val="center"/>
              <w:rPr>
                <w:sz w:val="26"/>
                <w:szCs w:val="26"/>
                <w:lang w:val="sv-SE"/>
              </w:rPr>
            </w:pPr>
            <w:r w:rsidRPr="00857BF5">
              <w:rPr>
                <w:sz w:val="26"/>
                <w:szCs w:val="26"/>
                <w:lang w:val="sv-SE"/>
              </w:rPr>
              <w:t xml:space="preserve">4</w:t>
            </w:r>
          </w:p>
        </w:tc>
        <w:tc>
          <w:tcPr>
            <w:tcW w:w="775" w:type="pct"/>
            <w:tcBorders>
              <w:top w:val="single" w:sz="4" w:space="0" w:color="auto"/>
              <w:left w:val="single" w:sz="4" w:space="0" w:color="auto"/>
              <w:bottom w:val="single" w:sz="4" w:space="0" w:color="auto"/>
              <w:right w:val="single" w:sz="4" w:space="0" w:color="auto"/>
            </w:tcBorders>
            <w:vAlign w:val="center"/>
          </w:tcPr>
          <w:p w14:paraId="2E8E16E7" w14:textId="77777777" w:rsidR="005D6A03" w:rsidRPr="00857BF5" w:rsidRDefault="005D6A03" w:rsidP="00390F0A">
            <w:pPr>
              <w:spacing w:before="120" w:after="120"/>
              <w:jc w:val="center"/>
              <w:rPr>
                <w:sz w:val="26"/>
                <w:szCs w:val="26"/>
                <w:lang w:val="vi-VN"/>
              </w:rPr>
            </w:pPr>
            <w:r w:rsidRPr="00857BF5">
              <w:rPr>
                <w:sz w:val="26"/>
                <w:szCs w:val="26"/>
                <w:lang w:val="sv-SE"/>
              </w:rPr>
              <w:t xml:space="preserve">4</w:t>
            </w:r>
            <w:r w:rsidRPr="00857BF5">
              <w:rPr>
                <w:sz w:val="26"/>
                <w:szCs w:val="26"/>
                <w:lang w:val="vi-VN"/>
              </w:rPr>
              <w:t/>
            </w:r>
            <w:r w:rsidRPr="00857BF5">
              <w:rPr>
                <w:sz w:val="26"/>
                <w:szCs w:val="26"/>
              </w:rPr>
              <w:t/>
            </w:r>
            <w:r w:rsidRPr="00857BF5">
              <w:rPr>
                <w:sz w:val="26"/>
                <w:szCs w:val="26"/>
                <w:lang w:val="sv-SE"/>
              </w:rPr>
              <w:t/>
            </w:r>
          </w:p>
        </w:tc>
      </w:tr>
      <w:tr w:rsidR="001931EA" w:rsidRPr="00857BF5" w14:paraId="383D4BC7" w14:textId="77777777" w:rsidTr="001931EA">
        <w:trPr>
          <w:jc w:val="center"/>
        </w:trPr>
        <w:tc>
          <w:tcPr>
            <w:tcW w:w="1093" w:type="pct"/>
            <w:tcBorders>
              <w:top w:val="single" w:sz="4" w:space="0" w:color="auto"/>
              <w:left w:val="single" w:sz="4" w:space="0" w:color="auto"/>
              <w:bottom w:val="single" w:sz="4" w:space="0" w:color="auto"/>
              <w:right w:val="single" w:sz="4" w:space="0" w:color="auto"/>
            </w:tcBorders>
            <w:vAlign w:val="center"/>
            <w:hideMark/>
          </w:tcPr>
          <w:p w14:paraId="6380B4ED" w14:textId="77777777" w:rsidR="005D6A03" w:rsidRPr="00857BF5" w:rsidRDefault="005D6A03" w:rsidP="00390F0A">
            <w:pPr>
              <w:spacing w:before="120" w:after="120"/>
              <w:jc w:val="center"/>
              <w:rPr>
                <w:b/>
                <w:sz w:val="26"/>
                <w:szCs w:val="26"/>
                <w:lang w:val="pt-BR"/>
              </w:rPr>
            </w:pPr>
            <w:r w:rsidRPr="00857BF5">
              <w:rPr>
                <w:b/>
                <w:sz w:val="26"/>
                <w:szCs w:val="26"/>
                <w:lang w:val="pt-BR"/>
              </w:rPr>
              <w:t>Cộng</w:t>
            </w:r>
          </w:p>
        </w:tc>
        <w:tc>
          <w:tcPr>
            <w:tcW w:w="782" w:type="pct"/>
            <w:tcBorders>
              <w:top w:val="single" w:sz="4" w:space="0" w:color="auto"/>
              <w:left w:val="single" w:sz="4" w:space="0" w:color="auto"/>
              <w:bottom w:val="single" w:sz="4" w:space="0" w:color="auto"/>
              <w:right w:val="single" w:sz="4" w:space="0" w:color="auto"/>
            </w:tcBorders>
            <w:vAlign w:val="center"/>
          </w:tcPr>
          <w:p w14:paraId="5BA9C588" w14:textId="77777777" w:rsidR="005D6A03" w:rsidRPr="00857BF5" w:rsidRDefault="005D6A03" w:rsidP="00390F0A">
            <w:pPr>
              <w:spacing w:before="120" w:after="120"/>
              <w:jc w:val="center"/>
              <w:rPr>
                <w:sz w:val="26"/>
                <w:szCs w:val="26"/>
              </w:rPr>
            </w:pPr>
            <w:r w:rsidRPr="00857BF5">
              <w:rPr>
                <w:sz w:val="26"/>
                <w:szCs w:val="26"/>
              </w:rPr>
              <w:t xml:space="preserve">20</w:t>
            </w:r>
          </w:p>
        </w:tc>
        <w:tc>
          <w:tcPr>
            <w:tcW w:w="784" w:type="pct"/>
            <w:tcBorders>
              <w:top w:val="single" w:sz="4" w:space="0" w:color="auto"/>
              <w:left w:val="single" w:sz="4" w:space="0" w:color="auto"/>
              <w:bottom w:val="single" w:sz="4" w:space="0" w:color="auto"/>
              <w:right w:val="single" w:sz="4" w:space="0" w:color="auto"/>
            </w:tcBorders>
            <w:vAlign w:val="center"/>
          </w:tcPr>
          <w:p w14:paraId="1B0BDFA7" w14:textId="77777777" w:rsidR="005D6A03" w:rsidRPr="00857BF5" w:rsidRDefault="005D6A03" w:rsidP="00390F0A">
            <w:pPr>
              <w:spacing w:before="120" w:after="120"/>
              <w:jc w:val="center"/>
              <w:rPr>
                <w:sz w:val="26"/>
                <w:szCs w:val="26"/>
                <w:lang w:val="pt-BR"/>
              </w:rPr>
            </w:pPr>
            <w:r w:rsidRPr="00857BF5">
              <w:rPr>
                <w:sz w:val="26"/>
                <w:szCs w:val="26"/>
              </w:rPr>
              <w:t xml:space="preserve">19</w:t>
            </w:r>
          </w:p>
        </w:tc>
        <w:tc>
          <w:tcPr>
            <w:tcW w:w="782" w:type="pct"/>
            <w:tcBorders>
              <w:top w:val="single" w:sz="4" w:space="0" w:color="auto"/>
              <w:left w:val="single" w:sz="4" w:space="0" w:color="auto"/>
              <w:bottom w:val="single" w:sz="4" w:space="0" w:color="auto"/>
              <w:right w:val="single" w:sz="4" w:space="0" w:color="auto"/>
            </w:tcBorders>
            <w:vAlign w:val="center"/>
          </w:tcPr>
          <w:p w14:paraId="318FDD10" w14:textId="77777777" w:rsidR="005D6A03" w:rsidRPr="00857BF5" w:rsidRDefault="005D6A03" w:rsidP="00390F0A">
            <w:pPr>
              <w:spacing w:before="120" w:after="120"/>
              <w:jc w:val="center"/>
              <w:rPr>
                <w:sz w:val="26"/>
                <w:szCs w:val="26"/>
                <w:lang w:val="pt-BR"/>
              </w:rPr>
            </w:pPr>
            <w:r w:rsidRPr="00857BF5">
              <w:rPr>
                <w:sz w:val="26"/>
                <w:szCs w:val="26"/>
              </w:rPr>
              <w:t xml:space="preserve">19</w:t>
            </w:r>
            <w:r w:rsidR="008D05FF">
              <w:rPr>
                <w:sz w:val="26"/>
                <w:szCs w:val="26"/>
              </w:rPr>
              <w:t/>
            </w:r>
            <w:r w:rsidRPr="00857BF5">
              <w:rPr>
                <w:sz w:val="26"/>
                <w:szCs w:val="26"/>
              </w:rPr>
              <w:t/>
            </w:r>
          </w:p>
        </w:tc>
        <w:tc>
          <w:tcPr>
            <w:tcW w:w="783" w:type="pct"/>
            <w:tcBorders>
              <w:top w:val="single" w:sz="4" w:space="0" w:color="auto"/>
              <w:left w:val="single" w:sz="4" w:space="0" w:color="auto"/>
              <w:bottom w:val="single" w:sz="4" w:space="0" w:color="auto"/>
              <w:right w:val="single" w:sz="4" w:space="0" w:color="auto"/>
            </w:tcBorders>
            <w:vAlign w:val="center"/>
          </w:tcPr>
          <w:p w14:paraId="77208F04" w14:textId="77777777" w:rsidR="005D6A03" w:rsidRPr="00857BF5" w:rsidRDefault="005D6A03" w:rsidP="00390F0A">
            <w:pPr>
              <w:spacing w:before="120" w:after="120"/>
              <w:jc w:val="center"/>
              <w:rPr>
                <w:sz w:val="26"/>
                <w:szCs w:val="26"/>
                <w:lang w:val="pt-BR"/>
              </w:rPr>
            </w:pPr>
            <w:r w:rsidRPr="00857BF5">
              <w:rPr>
                <w:sz w:val="26"/>
                <w:szCs w:val="26"/>
              </w:rPr>
              <w:t xml:space="preserve">14</w:t>
            </w:r>
          </w:p>
        </w:tc>
        <w:tc>
          <w:tcPr>
            <w:tcW w:w="775" w:type="pct"/>
            <w:tcBorders>
              <w:top w:val="single" w:sz="4" w:space="0" w:color="auto"/>
              <w:left w:val="single" w:sz="4" w:space="0" w:color="auto"/>
              <w:bottom w:val="single" w:sz="4" w:space="0" w:color="auto"/>
              <w:right w:val="single" w:sz="4" w:space="0" w:color="auto"/>
            </w:tcBorders>
            <w:vAlign w:val="center"/>
          </w:tcPr>
          <w:p w14:paraId="371B9559" w14:textId="77777777" w:rsidR="005D6A03" w:rsidRPr="00857BF5" w:rsidRDefault="005D6A03" w:rsidP="00390F0A">
            <w:pPr>
              <w:spacing w:before="120" w:after="120"/>
              <w:jc w:val="center"/>
              <w:rPr>
                <w:sz w:val="26"/>
                <w:szCs w:val="26"/>
                <w:lang w:val="pt-BR"/>
              </w:rPr>
            </w:pPr>
            <w:r w:rsidRPr="00857BF5">
              <w:rPr>
                <w:sz w:val="26"/>
                <w:szCs w:val="26"/>
              </w:rPr>
              <w:t xml:space="preserve">14</w:t>
            </w:r>
          </w:p>
        </w:tc>
      </w:tr>
    </w:tbl>
    <w:p w14:paraId="2290DFF8" w14:textId="77777777" w:rsidR="00E02CF1" w:rsidRDefault="00E946CE" w:rsidP="002912D4">
      <w:pPr>
        <w:widowControl w:val="0"/>
        <w:spacing w:before="120" w:after="120"/>
        <w:ind w:firstLine="720"/>
        <w:jc w:val="both"/>
        <w:rPr>
          <w:b/>
          <w:bCs/>
          <w:sz w:val="26"/>
          <w:szCs w:val="26"/>
          <w:lang w:val="vi-VN"/>
        </w:rPr>
      </w:pPr>
      <w:r w:rsidRPr="00857BF5">
        <w:rPr>
          <w:b/>
          <w:bCs/>
          <w:sz w:val="26"/>
          <w:szCs w:val="26"/>
          <w:lang w:val="pt-BR"/>
        </w:rPr>
        <w:t xml:space="preserve">2. </w:t>
      </w:r>
      <w:r w:rsidR="00816C7B" w:rsidRPr="00857BF5">
        <w:rPr>
          <w:b/>
          <w:bCs/>
          <w:sz w:val="26"/>
          <w:szCs w:val="26"/>
          <w:lang w:val="pt-BR"/>
        </w:rPr>
        <w:t>Cơ</w:t>
      </w:r>
      <w:r w:rsidR="00816C7B" w:rsidRPr="00857BF5">
        <w:rPr>
          <w:b/>
          <w:bCs/>
          <w:sz w:val="26"/>
          <w:szCs w:val="26"/>
          <w:lang w:val="vi-VN"/>
        </w:rPr>
        <w:t xml:space="preserve"> cấu khối công trình của nhà trường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
        <w:gridCol w:w="1355"/>
        <w:gridCol w:w="1260"/>
        <w:gridCol w:w="1260"/>
        <w:gridCol w:w="1260"/>
        <w:gridCol w:w="1260"/>
        <w:gridCol w:w="1346"/>
        <w:gridCol w:w="685"/>
      </w:tblGrid>
      <w:tr w:rsidR="00703B50" w:rsidRPr="00703B50" w14:paraId="44D1A1A5"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2AECFC4B" w14:textId="77777777" w:rsidR="00703B50" w:rsidRPr="00703B50" w:rsidRDefault="00703B50" w:rsidP="003974B5">
            <w:pPr>
              <w:spacing w:before="120" w:after="120"/>
              <w:jc w:val="center"/>
              <w:rPr>
                <w:b/>
                <w:bCs/>
                <w:sz w:val="24"/>
                <w:szCs w:val="24"/>
                <w:lang w:val="pt-BR"/>
              </w:rPr>
            </w:pPr>
            <w:r w:rsidRPr="00703B50">
              <w:rPr>
                <w:b/>
                <w:bCs/>
                <w:sz w:val="24"/>
                <w:szCs w:val="24"/>
                <w:lang w:val="pt-BR"/>
              </w:rPr>
              <w:lastRenderedPageBreak/>
              <w:t>TT</w:t>
            </w:r>
          </w:p>
        </w:tc>
        <w:tc>
          <w:tcPr>
            <w:tcW w:w="748" w:type="pct"/>
            <w:tcBorders>
              <w:top w:val="single" w:sz="4" w:space="0" w:color="auto"/>
              <w:left w:val="single" w:sz="4" w:space="0" w:color="auto"/>
              <w:bottom w:val="single" w:sz="4" w:space="0" w:color="auto"/>
              <w:right w:val="single" w:sz="4" w:space="0" w:color="auto"/>
            </w:tcBorders>
            <w:vAlign w:val="center"/>
          </w:tcPr>
          <w:p w14:paraId="6097A2DC" w14:textId="77777777" w:rsidR="00703B50" w:rsidRPr="00703B50" w:rsidRDefault="00703B50" w:rsidP="003974B5">
            <w:pPr>
              <w:spacing w:before="120" w:after="120"/>
              <w:jc w:val="center"/>
              <w:rPr>
                <w:b/>
                <w:bCs/>
                <w:sz w:val="24"/>
                <w:szCs w:val="24"/>
                <w:lang w:val="pt-BR"/>
              </w:rPr>
            </w:pPr>
            <w:r w:rsidRPr="00703B50">
              <w:rPr>
                <w:b/>
                <w:bCs/>
                <w:sz w:val="24"/>
                <w:szCs w:val="24"/>
                <w:lang w:val="pt-BR"/>
              </w:rPr>
              <w:t>Số liệu</w:t>
            </w:r>
          </w:p>
        </w:tc>
        <w:tc>
          <w:tcPr>
            <w:tcW w:w="696" w:type="pct"/>
            <w:tcBorders>
              <w:top w:val="single" w:sz="4" w:space="0" w:color="auto"/>
              <w:left w:val="single" w:sz="4" w:space="0" w:color="auto"/>
              <w:bottom w:val="single" w:sz="4" w:space="0" w:color="auto"/>
              <w:right w:val="single" w:sz="4" w:space="0" w:color="auto"/>
            </w:tcBorders>
            <w:vAlign w:val="center"/>
          </w:tcPr>
          <w:p w14:paraId="344FB50E" w14:textId="77777777" w:rsidR="00703B50" w:rsidRPr="00703B50" w:rsidRDefault="00703B50" w:rsidP="003974B5">
            <w:pPr>
              <w:spacing w:before="120" w:after="120"/>
              <w:jc w:val="center"/>
              <w:rPr>
                <w:b/>
                <w:bCs/>
                <w:sz w:val="24"/>
                <w:szCs w:val="24"/>
              </w:rPr>
            </w:pPr>
            <w:r w:rsidRPr="00703B50">
              <w:rPr>
                <w:b/>
                <w:bCs/>
                <w:sz w:val="24"/>
                <w:szCs w:val="24"/>
              </w:rPr>
              <w:t>Năm học</w:t>
            </w:r>
            <w:r w:rsidRPr="00703B50">
              <w:rPr>
                <w:b/>
                <w:bCs/>
                <w:sz w:val="24"/>
                <w:szCs w:val="24"/>
              </w:rPr>
              <w:br/>
              <w:t xml:space="preserve">2016-2017</w:t>
            </w:r>
          </w:p>
        </w:tc>
        <w:tc>
          <w:tcPr>
            <w:tcW w:w="696" w:type="pct"/>
            <w:tcBorders>
              <w:top w:val="single" w:sz="4" w:space="0" w:color="auto"/>
              <w:left w:val="single" w:sz="4" w:space="0" w:color="auto"/>
              <w:bottom w:val="single" w:sz="4" w:space="0" w:color="auto"/>
              <w:right w:val="single" w:sz="4" w:space="0" w:color="auto"/>
            </w:tcBorders>
            <w:vAlign w:val="center"/>
          </w:tcPr>
          <w:p w14:paraId="70E19979" w14:textId="77777777" w:rsidR="00703B50" w:rsidRPr="00703B50" w:rsidRDefault="00703B50" w:rsidP="003974B5">
            <w:pPr>
              <w:spacing w:before="120" w:after="120"/>
              <w:jc w:val="center"/>
              <w:rPr>
                <w:b/>
                <w:bCs/>
                <w:sz w:val="24"/>
                <w:szCs w:val="24"/>
              </w:rPr>
            </w:pPr>
            <w:r w:rsidRPr="00703B50">
              <w:rPr>
                <w:b/>
                <w:bCs/>
                <w:sz w:val="24"/>
                <w:szCs w:val="24"/>
              </w:rPr>
              <w:t>Năm học</w:t>
            </w:r>
            <w:r w:rsidRPr="00703B50">
              <w:rPr>
                <w:b/>
                <w:bCs/>
                <w:sz w:val="24"/>
                <w:szCs w:val="24"/>
              </w:rPr>
              <w:br/>
              <w:t xml:space="preserve">2017-2018</w:t>
            </w:r>
          </w:p>
        </w:tc>
        <w:tc>
          <w:tcPr>
            <w:tcW w:w="696" w:type="pct"/>
            <w:tcBorders>
              <w:top w:val="single" w:sz="4" w:space="0" w:color="auto"/>
              <w:left w:val="single" w:sz="4" w:space="0" w:color="auto"/>
              <w:bottom w:val="single" w:sz="4" w:space="0" w:color="auto"/>
              <w:right w:val="single" w:sz="4" w:space="0" w:color="auto"/>
            </w:tcBorders>
            <w:vAlign w:val="center"/>
          </w:tcPr>
          <w:p w14:paraId="19C9AA6D" w14:textId="77777777" w:rsidR="00703B50" w:rsidRPr="00703B50" w:rsidRDefault="00703B50" w:rsidP="003974B5">
            <w:pPr>
              <w:spacing w:before="120" w:after="120"/>
              <w:jc w:val="center"/>
              <w:rPr>
                <w:b/>
                <w:bCs/>
                <w:sz w:val="24"/>
                <w:szCs w:val="24"/>
              </w:rPr>
            </w:pPr>
            <w:r w:rsidRPr="00703B50">
              <w:rPr>
                <w:b/>
                <w:bCs/>
                <w:sz w:val="24"/>
                <w:szCs w:val="24"/>
              </w:rPr>
              <w:t>Năm học</w:t>
            </w:r>
            <w:r w:rsidRPr="00703B50">
              <w:rPr>
                <w:b/>
                <w:bCs/>
                <w:sz w:val="24"/>
                <w:szCs w:val="24"/>
              </w:rPr>
              <w:br/>
              <w:t xml:space="preserve">2018-2019</w:t>
            </w:r>
          </w:p>
        </w:tc>
        <w:tc>
          <w:tcPr>
            <w:tcW w:w="696" w:type="pct"/>
            <w:tcBorders>
              <w:top w:val="single" w:sz="4" w:space="0" w:color="auto"/>
              <w:left w:val="single" w:sz="4" w:space="0" w:color="auto"/>
              <w:bottom w:val="single" w:sz="4" w:space="0" w:color="auto"/>
              <w:right w:val="single" w:sz="4" w:space="0" w:color="auto"/>
            </w:tcBorders>
            <w:vAlign w:val="center"/>
          </w:tcPr>
          <w:p w14:paraId="689BC7A0" w14:textId="77777777" w:rsidR="00703B50" w:rsidRPr="00703B50" w:rsidRDefault="00703B50" w:rsidP="003974B5">
            <w:pPr>
              <w:spacing w:before="120" w:after="120"/>
              <w:jc w:val="center"/>
              <w:rPr>
                <w:b/>
                <w:bCs/>
                <w:sz w:val="24"/>
                <w:szCs w:val="24"/>
              </w:rPr>
            </w:pPr>
            <w:r w:rsidRPr="00703B50">
              <w:rPr>
                <w:b/>
                <w:bCs/>
                <w:sz w:val="24"/>
                <w:szCs w:val="24"/>
              </w:rPr>
              <w:t>Năm học</w:t>
            </w:r>
            <w:r w:rsidRPr="00703B50">
              <w:rPr>
                <w:b/>
                <w:bCs/>
                <w:sz w:val="24"/>
                <w:szCs w:val="24"/>
              </w:rPr>
              <w:br/>
              <w:t xml:space="preserve">2019-2020</w:t>
            </w:r>
          </w:p>
        </w:tc>
        <w:tc>
          <w:tcPr>
            <w:tcW w:w="743" w:type="pct"/>
            <w:tcBorders>
              <w:top w:val="single" w:sz="4" w:space="0" w:color="auto"/>
              <w:left w:val="single" w:sz="4" w:space="0" w:color="auto"/>
              <w:bottom w:val="single" w:sz="4" w:space="0" w:color="auto"/>
              <w:right w:val="single" w:sz="4" w:space="0" w:color="auto"/>
            </w:tcBorders>
            <w:vAlign w:val="center"/>
          </w:tcPr>
          <w:p w14:paraId="3B462F86" w14:textId="77777777" w:rsidR="00703B50" w:rsidRPr="00703B50" w:rsidRDefault="00703B50" w:rsidP="003974B5">
            <w:pPr>
              <w:spacing w:before="120" w:after="120"/>
              <w:jc w:val="center"/>
              <w:rPr>
                <w:b/>
                <w:bCs/>
                <w:sz w:val="24"/>
                <w:szCs w:val="24"/>
              </w:rPr>
            </w:pPr>
            <w:r w:rsidRPr="00703B50">
              <w:rPr>
                <w:b/>
                <w:bCs/>
                <w:sz w:val="24"/>
                <w:szCs w:val="24"/>
              </w:rPr>
              <w:t>Năm học</w:t>
            </w:r>
            <w:r w:rsidRPr="00703B50">
              <w:rPr>
                <w:b/>
                <w:bCs/>
                <w:sz w:val="24"/>
                <w:szCs w:val="24"/>
              </w:rPr>
              <w:br/>
              <w:t xml:space="preserve">2020-2021</w:t>
            </w:r>
          </w:p>
        </w:tc>
        <w:tc>
          <w:tcPr>
            <w:tcW w:w="378" w:type="pct"/>
            <w:tcBorders>
              <w:top w:val="single" w:sz="4" w:space="0" w:color="auto"/>
              <w:left w:val="single" w:sz="4" w:space="0" w:color="auto"/>
              <w:bottom w:val="single" w:sz="4" w:space="0" w:color="auto"/>
              <w:right w:val="single" w:sz="4" w:space="0" w:color="auto"/>
            </w:tcBorders>
            <w:vAlign w:val="center"/>
          </w:tcPr>
          <w:p w14:paraId="0E99FED3" w14:textId="77777777" w:rsidR="00703B50" w:rsidRPr="00703B50" w:rsidRDefault="00703B50" w:rsidP="003974B5">
            <w:pPr>
              <w:spacing w:before="120" w:after="120"/>
              <w:jc w:val="center"/>
              <w:rPr>
                <w:b/>
                <w:bCs/>
                <w:sz w:val="24"/>
                <w:szCs w:val="24"/>
                <w:lang w:val="pt-BR"/>
              </w:rPr>
            </w:pPr>
            <w:r w:rsidRPr="00703B50">
              <w:rPr>
                <w:b/>
                <w:bCs/>
                <w:sz w:val="24"/>
                <w:szCs w:val="24"/>
                <w:lang w:val="pt-BR"/>
              </w:rPr>
              <w:t>Ghi chú</w:t>
            </w:r>
          </w:p>
        </w:tc>
      </w:tr>
      <w:tr w:rsidR="00703B50" w:rsidRPr="00703B50" w14:paraId="4F05D672"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39330B3D" w14:textId="77777777" w:rsidR="00703B50" w:rsidRPr="00703B50" w:rsidRDefault="00703B50" w:rsidP="003974B5">
            <w:pPr>
              <w:spacing w:before="120" w:after="120"/>
              <w:jc w:val="center"/>
              <w:rPr>
                <w:b/>
                <w:bCs/>
                <w:sz w:val="24"/>
                <w:szCs w:val="24"/>
                <w:lang w:val="pt-BR"/>
              </w:rPr>
            </w:pPr>
            <w:r w:rsidRPr="00703B50">
              <w:rPr>
                <w:b/>
                <w:bCs/>
                <w:sz w:val="24"/>
                <w:szCs w:val="24"/>
                <w:lang w:val="pt-BR"/>
              </w:rPr>
              <w:t xml:space="preserve">I</w:t>
            </w:r>
          </w:p>
        </w:tc>
        <w:tc>
          <w:tcPr>
            <w:tcW w:w="748" w:type="pct"/>
            <w:tcBorders>
              <w:top w:val="single" w:sz="4" w:space="0" w:color="auto"/>
              <w:left w:val="single" w:sz="4" w:space="0" w:color="auto"/>
              <w:bottom w:val="single" w:sz="4" w:space="0" w:color="auto"/>
              <w:right w:val="single" w:sz="4" w:space="0" w:color="auto"/>
            </w:tcBorders>
            <w:vAlign w:val="center"/>
          </w:tcPr>
          <w:p w14:paraId="7642E3E5"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Phòng học, phòng học bộ môn và khối phục vụ học tập</w:t>
            </w:r>
          </w:p>
        </w:tc>
        <w:tc>
          <w:tcPr>
            <w:tcW w:w="696" w:type="pct"/>
            <w:tcBorders>
              <w:top w:val="single" w:sz="4" w:space="0" w:color="auto"/>
              <w:left w:val="single" w:sz="4" w:space="0" w:color="auto"/>
              <w:bottom w:val="single" w:sz="4" w:space="0" w:color="auto"/>
              <w:right w:val="single" w:sz="4" w:space="0" w:color="auto"/>
            </w:tcBorders>
            <w:vAlign w:val="center"/>
          </w:tcPr>
          <w:p w14:paraId="7F2DC5FE"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1A11A094"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314A189F"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029F50DA"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743" w:type="pct"/>
            <w:tcBorders>
              <w:top w:val="single" w:sz="4" w:space="0" w:color="auto"/>
              <w:left w:val="single" w:sz="4" w:space="0" w:color="auto"/>
              <w:bottom w:val="single" w:sz="4" w:space="0" w:color="auto"/>
              <w:right w:val="single" w:sz="4" w:space="0" w:color="auto"/>
            </w:tcBorders>
            <w:vAlign w:val="center"/>
          </w:tcPr>
          <w:p w14:paraId="34ED5A71"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378" w:type="pct"/>
            <w:tcBorders>
              <w:top w:val="single" w:sz="4" w:space="0" w:color="auto"/>
              <w:left w:val="single" w:sz="4" w:space="0" w:color="auto"/>
              <w:bottom w:val="single" w:sz="4" w:space="0" w:color="auto"/>
              <w:right w:val="single" w:sz="4" w:space="0" w:color="auto"/>
            </w:tcBorders>
            <w:vAlign w:val="center"/>
          </w:tcPr>
          <w:p w14:paraId="10B37114" w14:textId="77777777" w:rsidR="00703B50" w:rsidRPr="00703B50" w:rsidRDefault="00703B50" w:rsidP="003974B5">
            <w:pPr>
              <w:spacing w:before="120" w:after="120"/>
              <w:jc w:val="center"/>
              <w:rPr>
                <w:bCs/>
                <w:sz w:val="24"/>
                <w:szCs w:val="24"/>
                <w:lang w:val="pt-BR"/>
              </w:rPr>
            </w:pPr>
          </w:p>
        </w:tc>
      </w:tr>
      <w:tr w:rsidR="00703B50" w:rsidRPr="00703B50" w14:paraId="7D9AE4E9"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2E00A683"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1</w:t>
            </w:r>
          </w:p>
        </w:tc>
        <w:tc>
          <w:tcPr>
            <w:tcW w:w="748" w:type="pct"/>
            <w:tcBorders>
              <w:top w:val="single" w:sz="4" w:space="0" w:color="auto"/>
              <w:left w:val="single" w:sz="4" w:space="0" w:color="auto"/>
              <w:bottom w:val="single" w:sz="4" w:space="0" w:color="auto"/>
              <w:right w:val="single" w:sz="4" w:space="0" w:color="auto"/>
            </w:tcBorders>
            <w:vAlign w:val="center"/>
          </w:tcPr>
          <w:p w14:paraId="6A00B3EC"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Phòng học</w:t>
            </w:r>
          </w:p>
        </w:tc>
        <w:tc>
          <w:tcPr>
            <w:tcW w:w="696" w:type="pct"/>
            <w:tcBorders>
              <w:top w:val="single" w:sz="4" w:space="0" w:color="auto"/>
              <w:left w:val="single" w:sz="4" w:space="0" w:color="auto"/>
              <w:bottom w:val="single" w:sz="4" w:space="0" w:color="auto"/>
              <w:right w:val="single" w:sz="4" w:space="0" w:color="auto"/>
            </w:tcBorders>
            <w:vAlign w:val="center"/>
          </w:tcPr>
          <w:p w14:paraId="380357C0" w14:textId="77777777" w:rsidR="00703B50" w:rsidRPr="00703B50" w:rsidRDefault="00703B50" w:rsidP="003974B5">
            <w:pPr>
              <w:spacing w:before="120" w:after="120"/>
              <w:jc w:val="center"/>
              <w:rPr>
                <w:bCs/>
                <w:sz w:val="24"/>
                <w:szCs w:val="24"/>
              </w:rPr>
            </w:pPr>
            <w:r w:rsidRPr="00703B50">
              <w:rPr>
                <w:bCs/>
                <w:sz w:val="24"/>
                <w:szCs w:val="24"/>
              </w:rPr>
              <w:t xml:space="preserve">10</w:t>
            </w:r>
          </w:p>
        </w:tc>
        <w:tc>
          <w:tcPr>
            <w:tcW w:w="696" w:type="pct"/>
            <w:tcBorders>
              <w:top w:val="single" w:sz="4" w:space="0" w:color="auto"/>
              <w:left w:val="single" w:sz="4" w:space="0" w:color="auto"/>
              <w:bottom w:val="single" w:sz="4" w:space="0" w:color="auto"/>
              <w:right w:val="single" w:sz="4" w:space="0" w:color="auto"/>
            </w:tcBorders>
            <w:vAlign w:val="center"/>
          </w:tcPr>
          <w:p w14:paraId="734A339E" w14:textId="77777777" w:rsidR="00703B50" w:rsidRPr="00703B50" w:rsidRDefault="00703B50" w:rsidP="003974B5">
            <w:pPr>
              <w:spacing w:before="120" w:after="120"/>
              <w:jc w:val="center"/>
              <w:rPr>
                <w:bCs/>
                <w:sz w:val="24"/>
                <w:szCs w:val="24"/>
              </w:rPr>
            </w:pPr>
            <w:r w:rsidRPr="00703B50">
              <w:rPr>
                <w:bCs/>
                <w:sz w:val="24"/>
                <w:szCs w:val="24"/>
              </w:rPr>
              <w:t xml:space="preserve">10</w:t>
            </w:r>
          </w:p>
        </w:tc>
        <w:tc>
          <w:tcPr>
            <w:tcW w:w="696" w:type="pct"/>
            <w:tcBorders>
              <w:top w:val="single" w:sz="4" w:space="0" w:color="auto"/>
              <w:left w:val="single" w:sz="4" w:space="0" w:color="auto"/>
              <w:bottom w:val="single" w:sz="4" w:space="0" w:color="auto"/>
              <w:right w:val="single" w:sz="4" w:space="0" w:color="auto"/>
            </w:tcBorders>
            <w:vAlign w:val="center"/>
          </w:tcPr>
          <w:p w14:paraId="00AB308F" w14:textId="77777777" w:rsidR="00703B50" w:rsidRPr="00703B50" w:rsidRDefault="00703B50" w:rsidP="003974B5">
            <w:pPr>
              <w:spacing w:before="120" w:after="120"/>
              <w:jc w:val="center"/>
              <w:rPr>
                <w:bCs/>
                <w:sz w:val="24"/>
                <w:szCs w:val="24"/>
              </w:rPr>
            </w:pPr>
            <w:r w:rsidRPr="00703B50">
              <w:rPr>
                <w:bCs/>
                <w:sz w:val="24"/>
                <w:szCs w:val="24"/>
              </w:rPr>
              <w:t xml:space="preserve">10</w:t>
            </w:r>
          </w:p>
        </w:tc>
        <w:tc>
          <w:tcPr>
            <w:tcW w:w="696" w:type="pct"/>
            <w:tcBorders>
              <w:top w:val="single" w:sz="4" w:space="0" w:color="auto"/>
              <w:left w:val="single" w:sz="4" w:space="0" w:color="auto"/>
              <w:bottom w:val="single" w:sz="4" w:space="0" w:color="auto"/>
              <w:right w:val="single" w:sz="4" w:space="0" w:color="auto"/>
            </w:tcBorders>
            <w:vAlign w:val="center"/>
          </w:tcPr>
          <w:p w14:paraId="427290AD" w14:textId="77777777" w:rsidR="00703B50" w:rsidRPr="00703B50" w:rsidRDefault="00703B50" w:rsidP="003974B5">
            <w:pPr>
              <w:spacing w:before="120" w:after="120"/>
              <w:jc w:val="center"/>
              <w:rPr>
                <w:bCs/>
                <w:sz w:val="24"/>
                <w:szCs w:val="24"/>
              </w:rPr>
            </w:pPr>
            <w:r w:rsidRPr="00703B50">
              <w:rPr>
                <w:bCs/>
                <w:sz w:val="24"/>
                <w:szCs w:val="24"/>
              </w:rPr>
              <w:t xml:space="preserve">10</w:t>
            </w:r>
          </w:p>
        </w:tc>
        <w:tc>
          <w:tcPr>
            <w:tcW w:w="743" w:type="pct"/>
            <w:tcBorders>
              <w:top w:val="single" w:sz="4" w:space="0" w:color="auto"/>
              <w:left w:val="single" w:sz="4" w:space="0" w:color="auto"/>
              <w:bottom w:val="single" w:sz="4" w:space="0" w:color="auto"/>
              <w:right w:val="single" w:sz="4" w:space="0" w:color="auto"/>
            </w:tcBorders>
            <w:vAlign w:val="center"/>
          </w:tcPr>
          <w:p w14:paraId="40251590" w14:textId="77777777" w:rsidR="00703B50" w:rsidRPr="00703B50" w:rsidRDefault="00703B50" w:rsidP="003974B5">
            <w:pPr>
              <w:spacing w:before="120" w:after="120"/>
              <w:jc w:val="center"/>
              <w:rPr>
                <w:bCs/>
                <w:sz w:val="24"/>
                <w:szCs w:val="24"/>
              </w:rPr>
            </w:pPr>
            <w:r w:rsidRPr="00703B50">
              <w:rPr>
                <w:bCs/>
                <w:sz w:val="24"/>
                <w:szCs w:val="24"/>
              </w:rPr>
              <w:t xml:space="preserve">10</w:t>
            </w:r>
          </w:p>
        </w:tc>
        <w:tc>
          <w:tcPr>
            <w:tcW w:w="378" w:type="pct"/>
            <w:tcBorders>
              <w:top w:val="single" w:sz="4" w:space="0" w:color="auto"/>
              <w:left w:val="single" w:sz="4" w:space="0" w:color="auto"/>
              <w:bottom w:val="single" w:sz="4" w:space="0" w:color="auto"/>
              <w:right w:val="single" w:sz="4" w:space="0" w:color="auto"/>
            </w:tcBorders>
            <w:vAlign w:val="center"/>
          </w:tcPr>
          <w:p w14:paraId="69B91D03" w14:textId="77777777" w:rsidR="00703B50" w:rsidRPr="00703B50" w:rsidRDefault="00703B50" w:rsidP="003974B5">
            <w:pPr>
              <w:spacing w:before="120" w:after="120"/>
              <w:jc w:val="center"/>
              <w:rPr>
                <w:bCs/>
                <w:sz w:val="24"/>
                <w:szCs w:val="24"/>
                <w:lang w:val="pt-BR"/>
              </w:rPr>
            </w:pPr>
          </w:p>
        </w:tc>
      </w:tr>
      <w:tr w:rsidR="00703B50" w:rsidRPr="00703B50" w14:paraId="2D4F32D1"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3A4CC345"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a</w:t>
            </w:r>
          </w:p>
        </w:tc>
        <w:tc>
          <w:tcPr>
            <w:tcW w:w="748" w:type="pct"/>
            <w:tcBorders>
              <w:top w:val="single" w:sz="4" w:space="0" w:color="auto"/>
              <w:left w:val="single" w:sz="4" w:space="0" w:color="auto"/>
              <w:bottom w:val="single" w:sz="4" w:space="0" w:color="auto"/>
              <w:right w:val="single" w:sz="4" w:space="0" w:color="auto"/>
            </w:tcBorders>
            <w:vAlign w:val="center"/>
          </w:tcPr>
          <w:p w14:paraId="2DEBF506"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Phòng kiên cố</w:t>
            </w:r>
          </w:p>
        </w:tc>
        <w:tc>
          <w:tcPr>
            <w:tcW w:w="696" w:type="pct"/>
            <w:tcBorders>
              <w:top w:val="single" w:sz="4" w:space="0" w:color="auto"/>
              <w:left w:val="single" w:sz="4" w:space="0" w:color="auto"/>
              <w:bottom w:val="single" w:sz="4" w:space="0" w:color="auto"/>
              <w:right w:val="single" w:sz="4" w:space="0" w:color="auto"/>
            </w:tcBorders>
            <w:vAlign w:val="center"/>
          </w:tcPr>
          <w:p w14:paraId="5023C18B"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06C4CD96"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470FB009"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3FE11A1E"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743" w:type="pct"/>
            <w:tcBorders>
              <w:top w:val="single" w:sz="4" w:space="0" w:color="auto"/>
              <w:left w:val="single" w:sz="4" w:space="0" w:color="auto"/>
              <w:bottom w:val="single" w:sz="4" w:space="0" w:color="auto"/>
              <w:right w:val="single" w:sz="4" w:space="0" w:color="auto"/>
            </w:tcBorders>
            <w:vAlign w:val="center"/>
          </w:tcPr>
          <w:p w14:paraId="39B3CA5D" w14:textId="77777777" w:rsidR="00703B50" w:rsidRPr="00703B50" w:rsidRDefault="00703B50" w:rsidP="003974B5">
            <w:pPr>
              <w:spacing w:before="120" w:after="120"/>
              <w:jc w:val="center"/>
              <w:rPr>
                <w:bCs/>
                <w:sz w:val="24"/>
                <w:szCs w:val="24"/>
              </w:rPr>
            </w:pPr>
            <w:r w:rsidRPr="00703B50">
              <w:rPr>
                <w:bCs/>
                <w:sz w:val="24"/>
                <w:szCs w:val="24"/>
              </w:rPr>
              <w:t xml:space="preserve">10</w:t>
            </w:r>
          </w:p>
        </w:tc>
        <w:tc>
          <w:tcPr>
            <w:tcW w:w="378" w:type="pct"/>
            <w:tcBorders>
              <w:top w:val="single" w:sz="4" w:space="0" w:color="auto"/>
              <w:left w:val="single" w:sz="4" w:space="0" w:color="auto"/>
              <w:bottom w:val="single" w:sz="4" w:space="0" w:color="auto"/>
              <w:right w:val="single" w:sz="4" w:space="0" w:color="auto"/>
            </w:tcBorders>
            <w:vAlign w:val="center"/>
          </w:tcPr>
          <w:p w14:paraId="416726FB" w14:textId="77777777" w:rsidR="00703B50" w:rsidRPr="00703B50" w:rsidRDefault="00703B50" w:rsidP="003974B5">
            <w:pPr>
              <w:spacing w:before="120" w:after="120"/>
              <w:jc w:val="center"/>
              <w:rPr>
                <w:bCs/>
                <w:sz w:val="24"/>
                <w:szCs w:val="24"/>
                <w:lang w:val="pt-BR"/>
              </w:rPr>
            </w:pPr>
          </w:p>
        </w:tc>
      </w:tr>
      <w:tr w:rsidR="00703B50" w:rsidRPr="00703B50" w14:paraId="6A39D148"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525D4847"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b</w:t>
            </w:r>
          </w:p>
        </w:tc>
        <w:tc>
          <w:tcPr>
            <w:tcW w:w="748" w:type="pct"/>
            <w:tcBorders>
              <w:top w:val="single" w:sz="4" w:space="0" w:color="auto"/>
              <w:left w:val="single" w:sz="4" w:space="0" w:color="auto"/>
              <w:bottom w:val="single" w:sz="4" w:space="0" w:color="auto"/>
              <w:right w:val="single" w:sz="4" w:space="0" w:color="auto"/>
            </w:tcBorders>
            <w:vAlign w:val="center"/>
          </w:tcPr>
          <w:p w14:paraId="5FAAA927"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Phòng bán kiên cố</w:t>
            </w:r>
          </w:p>
        </w:tc>
        <w:tc>
          <w:tcPr>
            <w:tcW w:w="696" w:type="pct"/>
            <w:tcBorders>
              <w:top w:val="single" w:sz="4" w:space="0" w:color="auto"/>
              <w:left w:val="single" w:sz="4" w:space="0" w:color="auto"/>
              <w:bottom w:val="single" w:sz="4" w:space="0" w:color="auto"/>
              <w:right w:val="single" w:sz="4" w:space="0" w:color="auto"/>
            </w:tcBorders>
            <w:vAlign w:val="center"/>
          </w:tcPr>
          <w:p w14:paraId="31282372" w14:textId="77777777" w:rsidR="00703B50" w:rsidRPr="00703B50" w:rsidRDefault="00703B50" w:rsidP="003974B5">
            <w:pPr>
              <w:spacing w:before="120" w:after="120"/>
              <w:jc w:val="center"/>
              <w:rPr>
                <w:bCs/>
                <w:sz w:val="24"/>
                <w:szCs w:val="24"/>
              </w:rPr>
            </w:pPr>
            <w:r w:rsidRPr="00703B50">
              <w:rPr>
                <w:bCs/>
                <w:sz w:val="24"/>
                <w:szCs w:val="24"/>
              </w:rPr>
              <w:t xml:space="preserve">10</w:t>
            </w:r>
          </w:p>
        </w:tc>
        <w:tc>
          <w:tcPr>
            <w:tcW w:w="696" w:type="pct"/>
            <w:tcBorders>
              <w:top w:val="single" w:sz="4" w:space="0" w:color="auto"/>
              <w:left w:val="single" w:sz="4" w:space="0" w:color="auto"/>
              <w:bottom w:val="single" w:sz="4" w:space="0" w:color="auto"/>
              <w:right w:val="single" w:sz="4" w:space="0" w:color="auto"/>
            </w:tcBorders>
            <w:vAlign w:val="center"/>
          </w:tcPr>
          <w:p w14:paraId="6BE4A3EE" w14:textId="77777777" w:rsidR="00703B50" w:rsidRPr="00703B50" w:rsidRDefault="00703B50" w:rsidP="003974B5">
            <w:pPr>
              <w:spacing w:before="120" w:after="120"/>
              <w:jc w:val="center"/>
              <w:rPr>
                <w:bCs/>
                <w:sz w:val="24"/>
                <w:szCs w:val="24"/>
              </w:rPr>
            </w:pPr>
            <w:r w:rsidRPr="00703B50">
              <w:rPr>
                <w:bCs/>
                <w:sz w:val="24"/>
                <w:szCs w:val="24"/>
              </w:rPr>
              <w:t xml:space="preserve">10</w:t>
            </w:r>
          </w:p>
        </w:tc>
        <w:tc>
          <w:tcPr>
            <w:tcW w:w="696" w:type="pct"/>
            <w:tcBorders>
              <w:top w:val="single" w:sz="4" w:space="0" w:color="auto"/>
              <w:left w:val="single" w:sz="4" w:space="0" w:color="auto"/>
              <w:bottom w:val="single" w:sz="4" w:space="0" w:color="auto"/>
              <w:right w:val="single" w:sz="4" w:space="0" w:color="auto"/>
            </w:tcBorders>
            <w:vAlign w:val="center"/>
          </w:tcPr>
          <w:p w14:paraId="3D71C14B" w14:textId="77777777" w:rsidR="00703B50" w:rsidRPr="00703B50" w:rsidRDefault="00703B50" w:rsidP="003974B5">
            <w:pPr>
              <w:spacing w:before="120" w:after="120"/>
              <w:jc w:val="center"/>
              <w:rPr>
                <w:bCs/>
                <w:sz w:val="24"/>
                <w:szCs w:val="24"/>
              </w:rPr>
            </w:pPr>
            <w:r w:rsidRPr="00703B50">
              <w:rPr>
                <w:bCs/>
                <w:sz w:val="24"/>
                <w:szCs w:val="24"/>
              </w:rPr>
              <w:t xml:space="preserve">10</w:t>
            </w:r>
          </w:p>
        </w:tc>
        <w:tc>
          <w:tcPr>
            <w:tcW w:w="696" w:type="pct"/>
            <w:tcBorders>
              <w:top w:val="single" w:sz="4" w:space="0" w:color="auto"/>
              <w:left w:val="single" w:sz="4" w:space="0" w:color="auto"/>
              <w:bottom w:val="single" w:sz="4" w:space="0" w:color="auto"/>
              <w:right w:val="single" w:sz="4" w:space="0" w:color="auto"/>
            </w:tcBorders>
            <w:vAlign w:val="center"/>
          </w:tcPr>
          <w:p w14:paraId="5011405F" w14:textId="77777777" w:rsidR="00703B50" w:rsidRPr="00703B50" w:rsidRDefault="00703B50" w:rsidP="003974B5">
            <w:pPr>
              <w:spacing w:before="120" w:after="120"/>
              <w:jc w:val="center"/>
              <w:rPr>
                <w:bCs/>
                <w:sz w:val="24"/>
                <w:szCs w:val="24"/>
              </w:rPr>
            </w:pPr>
            <w:r w:rsidRPr="00703B50">
              <w:rPr>
                <w:bCs/>
                <w:sz w:val="24"/>
                <w:szCs w:val="24"/>
              </w:rPr>
              <w:t xml:space="preserve">10</w:t>
            </w:r>
          </w:p>
        </w:tc>
        <w:tc>
          <w:tcPr>
            <w:tcW w:w="743" w:type="pct"/>
            <w:tcBorders>
              <w:top w:val="single" w:sz="4" w:space="0" w:color="auto"/>
              <w:left w:val="single" w:sz="4" w:space="0" w:color="auto"/>
              <w:bottom w:val="single" w:sz="4" w:space="0" w:color="auto"/>
              <w:right w:val="single" w:sz="4" w:space="0" w:color="auto"/>
            </w:tcBorders>
            <w:vAlign w:val="center"/>
          </w:tcPr>
          <w:p w14:paraId="40DF6C74"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378" w:type="pct"/>
            <w:tcBorders>
              <w:top w:val="single" w:sz="4" w:space="0" w:color="auto"/>
              <w:left w:val="single" w:sz="4" w:space="0" w:color="auto"/>
              <w:bottom w:val="single" w:sz="4" w:space="0" w:color="auto"/>
              <w:right w:val="single" w:sz="4" w:space="0" w:color="auto"/>
            </w:tcBorders>
            <w:vAlign w:val="center"/>
          </w:tcPr>
          <w:p w14:paraId="56508637" w14:textId="77777777" w:rsidR="00703B50" w:rsidRPr="00703B50" w:rsidRDefault="00703B50" w:rsidP="003974B5">
            <w:pPr>
              <w:spacing w:before="120" w:after="120"/>
              <w:jc w:val="center"/>
              <w:rPr>
                <w:bCs/>
                <w:sz w:val="24"/>
                <w:szCs w:val="24"/>
                <w:lang w:val="pt-BR"/>
              </w:rPr>
            </w:pPr>
          </w:p>
        </w:tc>
      </w:tr>
      <w:tr w:rsidR="00703B50" w:rsidRPr="00703B50" w14:paraId="301213DC"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471EA72D"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c</w:t>
            </w:r>
          </w:p>
        </w:tc>
        <w:tc>
          <w:tcPr>
            <w:tcW w:w="748" w:type="pct"/>
            <w:tcBorders>
              <w:top w:val="single" w:sz="4" w:space="0" w:color="auto"/>
              <w:left w:val="single" w:sz="4" w:space="0" w:color="auto"/>
              <w:bottom w:val="single" w:sz="4" w:space="0" w:color="auto"/>
              <w:right w:val="single" w:sz="4" w:space="0" w:color="auto"/>
            </w:tcBorders>
            <w:vAlign w:val="center"/>
          </w:tcPr>
          <w:p w14:paraId="7E003206"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Phòng tạm</w:t>
            </w:r>
          </w:p>
        </w:tc>
        <w:tc>
          <w:tcPr>
            <w:tcW w:w="696" w:type="pct"/>
            <w:tcBorders>
              <w:top w:val="single" w:sz="4" w:space="0" w:color="auto"/>
              <w:left w:val="single" w:sz="4" w:space="0" w:color="auto"/>
              <w:bottom w:val="single" w:sz="4" w:space="0" w:color="auto"/>
              <w:right w:val="single" w:sz="4" w:space="0" w:color="auto"/>
            </w:tcBorders>
            <w:vAlign w:val="center"/>
          </w:tcPr>
          <w:p w14:paraId="688C17B9"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617704AC"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2DFB2CFA"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17F93B47"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743" w:type="pct"/>
            <w:tcBorders>
              <w:top w:val="single" w:sz="4" w:space="0" w:color="auto"/>
              <w:left w:val="single" w:sz="4" w:space="0" w:color="auto"/>
              <w:bottom w:val="single" w:sz="4" w:space="0" w:color="auto"/>
              <w:right w:val="single" w:sz="4" w:space="0" w:color="auto"/>
            </w:tcBorders>
            <w:vAlign w:val="center"/>
          </w:tcPr>
          <w:p w14:paraId="4F63DF12"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378" w:type="pct"/>
            <w:tcBorders>
              <w:top w:val="single" w:sz="4" w:space="0" w:color="auto"/>
              <w:left w:val="single" w:sz="4" w:space="0" w:color="auto"/>
              <w:bottom w:val="single" w:sz="4" w:space="0" w:color="auto"/>
              <w:right w:val="single" w:sz="4" w:space="0" w:color="auto"/>
            </w:tcBorders>
            <w:vAlign w:val="center"/>
          </w:tcPr>
          <w:p w14:paraId="45718BEE" w14:textId="77777777" w:rsidR="00703B50" w:rsidRPr="00703B50" w:rsidRDefault="00703B50" w:rsidP="003974B5">
            <w:pPr>
              <w:spacing w:before="120" w:after="120"/>
              <w:jc w:val="center"/>
              <w:rPr>
                <w:bCs/>
                <w:sz w:val="24"/>
                <w:szCs w:val="24"/>
                <w:lang w:val="pt-BR"/>
              </w:rPr>
            </w:pPr>
          </w:p>
        </w:tc>
      </w:tr>
      <w:tr w:rsidR="00703B50" w:rsidRPr="00703B50" w14:paraId="10AE2E58"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4090B610"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2</w:t>
            </w:r>
          </w:p>
        </w:tc>
        <w:tc>
          <w:tcPr>
            <w:tcW w:w="748" w:type="pct"/>
            <w:tcBorders>
              <w:top w:val="single" w:sz="4" w:space="0" w:color="auto"/>
              <w:left w:val="single" w:sz="4" w:space="0" w:color="auto"/>
              <w:bottom w:val="single" w:sz="4" w:space="0" w:color="auto"/>
              <w:right w:val="single" w:sz="4" w:space="0" w:color="auto"/>
            </w:tcBorders>
            <w:vAlign w:val="center"/>
          </w:tcPr>
          <w:p w14:paraId="0AA5672C"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Phòng học bộ môn</w:t>
            </w:r>
          </w:p>
        </w:tc>
        <w:tc>
          <w:tcPr>
            <w:tcW w:w="696" w:type="pct"/>
            <w:tcBorders>
              <w:top w:val="single" w:sz="4" w:space="0" w:color="auto"/>
              <w:left w:val="single" w:sz="4" w:space="0" w:color="auto"/>
              <w:bottom w:val="single" w:sz="4" w:space="0" w:color="auto"/>
              <w:right w:val="single" w:sz="4" w:space="0" w:color="auto"/>
            </w:tcBorders>
            <w:vAlign w:val="center"/>
          </w:tcPr>
          <w:p w14:paraId="0673B0EB"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14:paraId="1F56E81D"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14:paraId="6413519C"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14:paraId="542ECCE6"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743" w:type="pct"/>
            <w:tcBorders>
              <w:top w:val="single" w:sz="4" w:space="0" w:color="auto"/>
              <w:left w:val="single" w:sz="4" w:space="0" w:color="auto"/>
              <w:bottom w:val="single" w:sz="4" w:space="0" w:color="auto"/>
              <w:right w:val="single" w:sz="4" w:space="0" w:color="auto"/>
            </w:tcBorders>
            <w:vAlign w:val="center"/>
          </w:tcPr>
          <w:p w14:paraId="22777DBB" w14:textId="77777777" w:rsidR="00703B50" w:rsidRPr="00703B50" w:rsidRDefault="00703B50" w:rsidP="003974B5">
            <w:pPr>
              <w:spacing w:before="120" w:after="120"/>
              <w:jc w:val="center"/>
              <w:rPr>
                <w:bCs/>
                <w:sz w:val="24"/>
                <w:szCs w:val="24"/>
              </w:rPr>
            </w:pPr>
            <w:r w:rsidRPr="00703B50">
              <w:rPr>
                <w:bCs/>
                <w:sz w:val="24"/>
                <w:szCs w:val="24"/>
              </w:rPr>
              <w:t xml:space="preserve">7</w:t>
            </w:r>
          </w:p>
        </w:tc>
        <w:tc>
          <w:tcPr>
            <w:tcW w:w="378" w:type="pct"/>
            <w:tcBorders>
              <w:top w:val="single" w:sz="4" w:space="0" w:color="auto"/>
              <w:left w:val="single" w:sz="4" w:space="0" w:color="auto"/>
              <w:bottom w:val="single" w:sz="4" w:space="0" w:color="auto"/>
              <w:right w:val="single" w:sz="4" w:space="0" w:color="auto"/>
            </w:tcBorders>
            <w:vAlign w:val="center"/>
          </w:tcPr>
          <w:p w14:paraId="5D1F312B" w14:textId="77777777" w:rsidR="00703B50" w:rsidRPr="00703B50" w:rsidRDefault="00703B50" w:rsidP="003974B5">
            <w:pPr>
              <w:spacing w:before="120" w:after="120"/>
              <w:jc w:val="center"/>
              <w:rPr>
                <w:bCs/>
                <w:sz w:val="24"/>
                <w:szCs w:val="24"/>
                <w:lang w:val="pt-BR"/>
              </w:rPr>
            </w:pPr>
          </w:p>
        </w:tc>
      </w:tr>
      <w:tr w:rsidR="00703B50" w:rsidRPr="00703B50" w14:paraId="43ED911D"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053492C8"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a</w:t>
            </w:r>
          </w:p>
        </w:tc>
        <w:tc>
          <w:tcPr>
            <w:tcW w:w="748" w:type="pct"/>
            <w:tcBorders>
              <w:top w:val="single" w:sz="4" w:space="0" w:color="auto"/>
              <w:left w:val="single" w:sz="4" w:space="0" w:color="auto"/>
              <w:bottom w:val="single" w:sz="4" w:space="0" w:color="auto"/>
              <w:right w:val="single" w:sz="4" w:space="0" w:color="auto"/>
            </w:tcBorders>
            <w:vAlign w:val="center"/>
          </w:tcPr>
          <w:p w14:paraId="4CEFA798"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Phòng kiên cố</w:t>
            </w:r>
          </w:p>
        </w:tc>
        <w:tc>
          <w:tcPr>
            <w:tcW w:w="696" w:type="pct"/>
            <w:tcBorders>
              <w:top w:val="single" w:sz="4" w:space="0" w:color="auto"/>
              <w:left w:val="single" w:sz="4" w:space="0" w:color="auto"/>
              <w:bottom w:val="single" w:sz="4" w:space="0" w:color="auto"/>
              <w:right w:val="single" w:sz="4" w:space="0" w:color="auto"/>
            </w:tcBorders>
            <w:vAlign w:val="center"/>
          </w:tcPr>
          <w:p w14:paraId="20FD611D"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338368C8"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535792ED"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61AC78DE"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743" w:type="pct"/>
            <w:tcBorders>
              <w:top w:val="single" w:sz="4" w:space="0" w:color="auto"/>
              <w:left w:val="single" w:sz="4" w:space="0" w:color="auto"/>
              <w:bottom w:val="single" w:sz="4" w:space="0" w:color="auto"/>
              <w:right w:val="single" w:sz="4" w:space="0" w:color="auto"/>
            </w:tcBorders>
            <w:vAlign w:val="center"/>
          </w:tcPr>
          <w:p w14:paraId="30A5D6A2"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378" w:type="pct"/>
            <w:tcBorders>
              <w:top w:val="single" w:sz="4" w:space="0" w:color="auto"/>
              <w:left w:val="single" w:sz="4" w:space="0" w:color="auto"/>
              <w:bottom w:val="single" w:sz="4" w:space="0" w:color="auto"/>
              <w:right w:val="single" w:sz="4" w:space="0" w:color="auto"/>
            </w:tcBorders>
            <w:vAlign w:val="center"/>
          </w:tcPr>
          <w:p w14:paraId="6527D399" w14:textId="77777777" w:rsidR="00703B50" w:rsidRPr="00703B50" w:rsidRDefault="00703B50" w:rsidP="003974B5">
            <w:pPr>
              <w:spacing w:before="120" w:after="120"/>
              <w:jc w:val="center"/>
              <w:rPr>
                <w:bCs/>
                <w:sz w:val="24"/>
                <w:szCs w:val="24"/>
                <w:lang w:val="pt-BR"/>
              </w:rPr>
            </w:pPr>
          </w:p>
        </w:tc>
      </w:tr>
      <w:tr w:rsidR="00703B50" w:rsidRPr="00703B50" w14:paraId="48C82FAD"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0BE4DB08"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b</w:t>
            </w:r>
          </w:p>
        </w:tc>
        <w:tc>
          <w:tcPr>
            <w:tcW w:w="748" w:type="pct"/>
            <w:tcBorders>
              <w:top w:val="single" w:sz="4" w:space="0" w:color="auto"/>
              <w:left w:val="single" w:sz="4" w:space="0" w:color="auto"/>
              <w:bottom w:val="single" w:sz="4" w:space="0" w:color="auto"/>
              <w:right w:val="single" w:sz="4" w:space="0" w:color="auto"/>
            </w:tcBorders>
            <w:vAlign w:val="center"/>
          </w:tcPr>
          <w:p w14:paraId="65B37F0C"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Phòng bán kiên cố</w:t>
            </w:r>
          </w:p>
        </w:tc>
        <w:tc>
          <w:tcPr>
            <w:tcW w:w="696" w:type="pct"/>
            <w:tcBorders>
              <w:top w:val="single" w:sz="4" w:space="0" w:color="auto"/>
              <w:left w:val="single" w:sz="4" w:space="0" w:color="auto"/>
              <w:bottom w:val="single" w:sz="4" w:space="0" w:color="auto"/>
              <w:right w:val="single" w:sz="4" w:space="0" w:color="auto"/>
            </w:tcBorders>
            <w:vAlign w:val="center"/>
          </w:tcPr>
          <w:p w14:paraId="321DD197"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14:paraId="3CFE6CB7"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14:paraId="079D80AD"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14:paraId="405E184E"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743" w:type="pct"/>
            <w:tcBorders>
              <w:top w:val="single" w:sz="4" w:space="0" w:color="auto"/>
              <w:left w:val="single" w:sz="4" w:space="0" w:color="auto"/>
              <w:bottom w:val="single" w:sz="4" w:space="0" w:color="auto"/>
              <w:right w:val="single" w:sz="4" w:space="0" w:color="auto"/>
            </w:tcBorders>
            <w:vAlign w:val="center"/>
          </w:tcPr>
          <w:p w14:paraId="74D74FA9" w14:textId="77777777" w:rsidR="00703B50" w:rsidRPr="00703B50" w:rsidRDefault="00703B50" w:rsidP="003974B5">
            <w:pPr>
              <w:spacing w:before="120" w:after="120"/>
              <w:jc w:val="center"/>
              <w:rPr>
                <w:bCs/>
                <w:sz w:val="24"/>
                <w:szCs w:val="24"/>
              </w:rPr>
            </w:pPr>
            <w:r w:rsidRPr="00703B50">
              <w:rPr>
                <w:bCs/>
                <w:sz w:val="24"/>
                <w:szCs w:val="24"/>
              </w:rPr>
              <w:t xml:space="preserve">7</w:t>
            </w:r>
          </w:p>
        </w:tc>
        <w:tc>
          <w:tcPr>
            <w:tcW w:w="378" w:type="pct"/>
            <w:tcBorders>
              <w:top w:val="single" w:sz="4" w:space="0" w:color="auto"/>
              <w:left w:val="single" w:sz="4" w:space="0" w:color="auto"/>
              <w:bottom w:val="single" w:sz="4" w:space="0" w:color="auto"/>
              <w:right w:val="single" w:sz="4" w:space="0" w:color="auto"/>
            </w:tcBorders>
            <w:vAlign w:val="center"/>
          </w:tcPr>
          <w:p w14:paraId="0317F2BF" w14:textId="77777777" w:rsidR="00703B50" w:rsidRPr="00703B50" w:rsidRDefault="00703B50" w:rsidP="003974B5">
            <w:pPr>
              <w:spacing w:before="120" w:after="120"/>
              <w:jc w:val="center"/>
              <w:rPr>
                <w:bCs/>
                <w:sz w:val="24"/>
                <w:szCs w:val="24"/>
                <w:lang w:val="pt-BR"/>
              </w:rPr>
            </w:pPr>
          </w:p>
        </w:tc>
      </w:tr>
      <w:tr w:rsidR="00703B50" w:rsidRPr="00703B50" w14:paraId="5AC492D3"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42D9D2B9" w14:textId="77777777" w:rsidR="00703B50" w:rsidRPr="00703B50" w:rsidRDefault="00703B50" w:rsidP="003974B5">
            <w:pPr>
              <w:spacing w:before="120" w:after="120"/>
              <w:jc w:val="center"/>
              <w:rPr>
                <w:bCs/>
                <w:sz w:val="24"/>
                <w:szCs w:val="24"/>
                <w:lang w:val="pt-BR"/>
              </w:rPr>
            </w:pPr>
            <w:r w:rsidRPr="00703B50">
              <w:rPr>
                <w:bCs/>
                <w:sz w:val="24"/>
                <w:szCs w:val="24"/>
                <w:lang w:val="pt-BR"/>
              </w:rPr>
              <w:lastRenderedPageBreak/>
              <w:t xml:space="preserve">c</w:t>
            </w:r>
          </w:p>
        </w:tc>
        <w:tc>
          <w:tcPr>
            <w:tcW w:w="748" w:type="pct"/>
            <w:tcBorders>
              <w:top w:val="single" w:sz="4" w:space="0" w:color="auto"/>
              <w:left w:val="single" w:sz="4" w:space="0" w:color="auto"/>
              <w:bottom w:val="single" w:sz="4" w:space="0" w:color="auto"/>
              <w:right w:val="single" w:sz="4" w:space="0" w:color="auto"/>
            </w:tcBorders>
            <w:vAlign w:val="center"/>
          </w:tcPr>
          <w:p w14:paraId="3975C9A4"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Phòng tạm</w:t>
            </w:r>
          </w:p>
        </w:tc>
        <w:tc>
          <w:tcPr>
            <w:tcW w:w="696" w:type="pct"/>
            <w:tcBorders>
              <w:top w:val="single" w:sz="4" w:space="0" w:color="auto"/>
              <w:left w:val="single" w:sz="4" w:space="0" w:color="auto"/>
              <w:bottom w:val="single" w:sz="4" w:space="0" w:color="auto"/>
              <w:right w:val="single" w:sz="4" w:space="0" w:color="auto"/>
            </w:tcBorders>
            <w:vAlign w:val="center"/>
          </w:tcPr>
          <w:p w14:paraId="76C56886"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0E47D59E"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74DAC877"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084974AB"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743" w:type="pct"/>
            <w:tcBorders>
              <w:top w:val="single" w:sz="4" w:space="0" w:color="auto"/>
              <w:left w:val="single" w:sz="4" w:space="0" w:color="auto"/>
              <w:bottom w:val="single" w:sz="4" w:space="0" w:color="auto"/>
              <w:right w:val="single" w:sz="4" w:space="0" w:color="auto"/>
            </w:tcBorders>
            <w:vAlign w:val="center"/>
          </w:tcPr>
          <w:p w14:paraId="050D8C48"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378" w:type="pct"/>
            <w:tcBorders>
              <w:top w:val="single" w:sz="4" w:space="0" w:color="auto"/>
              <w:left w:val="single" w:sz="4" w:space="0" w:color="auto"/>
              <w:bottom w:val="single" w:sz="4" w:space="0" w:color="auto"/>
              <w:right w:val="single" w:sz="4" w:space="0" w:color="auto"/>
            </w:tcBorders>
            <w:vAlign w:val="center"/>
          </w:tcPr>
          <w:p w14:paraId="73CB568F" w14:textId="77777777" w:rsidR="00703B50" w:rsidRPr="00703B50" w:rsidRDefault="00703B50" w:rsidP="003974B5">
            <w:pPr>
              <w:spacing w:before="120" w:after="120"/>
              <w:jc w:val="center"/>
              <w:rPr>
                <w:bCs/>
                <w:sz w:val="24"/>
                <w:szCs w:val="24"/>
                <w:lang w:val="pt-BR"/>
              </w:rPr>
            </w:pPr>
          </w:p>
        </w:tc>
      </w:tr>
      <w:tr w:rsidR="00703B50" w:rsidRPr="00703B50" w14:paraId="387378D4"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424191A1"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3</w:t>
            </w:r>
          </w:p>
        </w:tc>
        <w:tc>
          <w:tcPr>
            <w:tcW w:w="748" w:type="pct"/>
            <w:tcBorders>
              <w:top w:val="single" w:sz="4" w:space="0" w:color="auto"/>
              <w:left w:val="single" w:sz="4" w:space="0" w:color="auto"/>
              <w:bottom w:val="single" w:sz="4" w:space="0" w:color="auto"/>
              <w:right w:val="single" w:sz="4" w:space="0" w:color="auto"/>
            </w:tcBorders>
            <w:vAlign w:val="center"/>
          </w:tcPr>
          <w:p w14:paraId="687C9352"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Khối phục vụ học tập</w:t>
            </w:r>
          </w:p>
        </w:tc>
        <w:tc>
          <w:tcPr>
            <w:tcW w:w="696" w:type="pct"/>
            <w:tcBorders>
              <w:top w:val="single" w:sz="4" w:space="0" w:color="auto"/>
              <w:left w:val="single" w:sz="4" w:space="0" w:color="auto"/>
              <w:bottom w:val="single" w:sz="4" w:space="0" w:color="auto"/>
              <w:right w:val="single" w:sz="4" w:space="0" w:color="auto"/>
            </w:tcBorders>
            <w:vAlign w:val="center"/>
          </w:tcPr>
          <w:p w14:paraId="0E2C95B9"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14:paraId="5F788105"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14:paraId="2CFA7A1B"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14:paraId="202B16C2"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743" w:type="pct"/>
            <w:tcBorders>
              <w:top w:val="single" w:sz="4" w:space="0" w:color="auto"/>
              <w:left w:val="single" w:sz="4" w:space="0" w:color="auto"/>
              <w:bottom w:val="single" w:sz="4" w:space="0" w:color="auto"/>
              <w:right w:val="single" w:sz="4" w:space="0" w:color="auto"/>
            </w:tcBorders>
            <w:vAlign w:val="center"/>
          </w:tcPr>
          <w:p w14:paraId="3014C5C0" w14:textId="77777777" w:rsidR="00703B50" w:rsidRPr="00703B50" w:rsidRDefault="00703B50" w:rsidP="003974B5">
            <w:pPr>
              <w:spacing w:before="120" w:after="120"/>
              <w:jc w:val="center"/>
              <w:rPr>
                <w:bCs/>
                <w:sz w:val="24"/>
                <w:szCs w:val="24"/>
              </w:rPr>
            </w:pPr>
            <w:r w:rsidRPr="00703B50">
              <w:rPr>
                <w:bCs/>
                <w:sz w:val="24"/>
                <w:szCs w:val="24"/>
              </w:rPr>
              <w:t xml:space="preserve">3</w:t>
            </w:r>
          </w:p>
        </w:tc>
        <w:tc>
          <w:tcPr>
            <w:tcW w:w="378" w:type="pct"/>
            <w:tcBorders>
              <w:top w:val="single" w:sz="4" w:space="0" w:color="auto"/>
              <w:left w:val="single" w:sz="4" w:space="0" w:color="auto"/>
              <w:bottom w:val="single" w:sz="4" w:space="0" w:color="auto"/>
              <w:right w:val="single" w:sz="4" w:space="0" w:color="auto"/>
            </w:tcBorders>
            <w:vAlign w:val="center"/>
          </w:tcPr>
          <w:p w14:paraId="27F33636" w14:textId="77777777" w:rsidR="00703B50" w:rsidRPr="00703B50" w:rsidRDefault="00703B50" w:rsidP="003974B5">
            <w:pPr>
              <w:spacing w:before="120" w:after="120"/>
              <w:jc w:val="center"/>
              <w:rPr>
                <w:bCs/>
                <w:sz w:val="24"/>
                <w:szCs w:val="24"/>
                <w:lang w:val="pt-BR"/>
              </w:rPr>
            </w:pPr>
          </w:p>
        </w:tc>
      </w:tr>
      <w:tr w:rsidR="00703B50" w:rsidRPr="00703B50" w14:paraId="5D34A13B"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40EF343C"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a</w:t>
            </w:r>
          </w:p>
        </w:tc>
        <w:tc>
          <w:tcPr>
            <w:tcW w:w="748" w:type="pct"/>
            <w:tcBorders>
              <w:top w:val="single" w:sz="4" w:space="0" w:color="auto"/>
              <w:left w:val="single" w:sz="4" w:space="0" w:color="auto"/>
              <w:bottom w:val="single" w:sz="4" w:space="0" w:color="auto"/>
              <w:right w:val="single" w:sz="4" w:space="0" w:color="auto"/>
            </w:tcBorders>
            <w:vAlign w:val="center"/>
          </w:tcPr>
          <w:p w14:paraId="33B3A5C2"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Phòng kiên cố</w:t>
            </w:r>
          </w:p>
        </w:tc>
        <w:tc>
          <w:tcPr>
            <w:tcW w:w="696" w:type="pct"/>
            <w:tcBorders>
              <w:top w:val="single" w:sz="4" w:space="0" w:color="auto"/>
              <w:left w:val="single" w:sz="4" w:space="0" w:color="auto"/>
              <w:bottom w:val="single" w:sz="4" w:space="0" w:color="auto"/>
              <w:right w:val="single" w:sz="4" w:space="0" w:color="auto"/>
            </w:tcBorders>
            <w:vAlign w:val="center"/>
          </w:tcPr>
          <w:p w14:paraId="0DEAD3A7"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04C66EC9"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4B94C293"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24F96C07"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743" w:type="pct"/>
            <w:tcBorders>
              <w:top w:val="single" w:sz="4" w:space="0" w:color="auto"/>
              <w:left w:val="single" w:sz="4" w:space="0" w:color="auto"/>
              <w:bottom w:val="single" w:sz="4" w:space="0" w:color="auto"/>
              <w:right w:val="single" w:sz="4" w:space="0" w:color="auto"/>
            </w:tcBorders>
            <w:vAlign w:val="center"/>
          </w:tcPr>
          <w:p w14:paraId="0FB20E3B"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378" w:type="pct"/>
            <w:tcBorders>
              <w:top w:val="single" w:sz="4" w:space="0" w:color="auto"/>
              <w:left w:val="single" w:sz="4" w:space="0" w:color="auto"/>
              <w:bottom w:val="single" w:sz="4" w:space="0" w:color="auto"/>
              <w:right w:val="single" w:sz="4" w:space="0" w:color="auto"/>
            </w:tcBorders>
            <w:vAlign w:val="center"/>
          </w:tcPr>
          <w:p w14:paraId="3CD89E10" w14:textId="77777777" w:rsidR="00703B50" w:rsidRPr="00703B50" w:rsidRDefault="00703B50" w:rsidP="003974B5">
            <w:pPr>
              <w:spacing w:before="120" w:after="120"/>
              <w:jc w:val="center"/>
              <w:rPr>
                <w:bCs/>
                <w:sz w:val="24"/>
                <w:szCs w:val="24"/>
                <w:lang w:val="pt-BR"/>
              </w:rPr>
            </w:pPr>
          </w:p>
        </w:tc>
      </w:tr>
      <w:tr w:rsidR="00703B50" w:rsidRPr="00703B50" w14:paraId="39F33F2C"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471A30F8"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b</w:t>
            </w:r>
          </w:p>
        </w:tc>
        <w:tc>
          <w:tcPr>
            <w:tcW w:w="748" w:type="pct"/>
            <w:tcBorders>
              <w:top w:val="single" w:sz="4" w:space="0" w:color="auto"/>
              <w:left w:val="single" w:sz="4" w:space="0" w:color="auto"/>
              <w:bottom w:val="single" w:sz="4" w:space="0" w:color="auto"/>
              <w:right w:val="single" w:sz="4" w:space="0" w:color="auto"/>
            </w:tcBorders>
            <w:vAlign w:val="center"/>
          </w:tcPr>
          <w:p w14:paraId="52D58072"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Phòng bán kiên cố</w:t>
            </w:r>
          </w:p>
        </w:tc>
        <w:tc>
          <w:tcPr>
            <w:tcW w:w="696" w:type="pct"/>
            <w:tcBorders>
              <w:top w:val="single" w:sz="4" w:space="0" w:color="auto"/>
              <w:left w:val="single" w:sz="4" w:space="0" w:color="auto"/>
              <w:bottom w:val="single" w:sz="4" w:space="0" w:color="auto"/>
              <w:right w:val="single" w:sz="4" w:space="0" w:color="auto"/>
            </w:tcBorders>
            <w:vAlign w:val="center"/>
          </w:tcPr>
          <w:p w14:paraId="63AD73E6"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14:paraId="10441A45"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14:paraId="1FB08922"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14:paraId="52899C71"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743" w:type="pct"/>
            <w:tcBorders>
              <w:top w:val="single" w:sz="4" w:space="0" w:color="auto"/>
              <w:left w:val="single" w:sz="4" w:space="0" w:color="auto"/>
              <w:bottom w:val="single" w:sz="4" w:space="0" w:color="auto"/>
              <w:right w:val="single" w:sz="4" w:space="0" w:color="auto"/>
            </w:tcBorders>
            <w:vAlign w:val="center"/>
          </w:tcPr>
          <w:p w14:paraId="044372A5" w14:textId="77777777" w:rsidR="00703B50" w:rsidRPr="00703B50" w:rsidRDefault="00703B50" w:rsidP="003974B5">
            <w:pPr>
              <w:spacing w:before="120" w:after="120"/>
              <w:jc w:val="center"/>
              <w:rPr>
                <w:bCs/>
                <w:sz w:val="24"/>
                <w:szCs w:val="24"/>
              </w:rPr>
            </w:pPr>
            <w:r w:rsidRPr="00703B50">
              <w:rPr>
                <w:bCs/>
                <w:sz w:val="24"/>
                <w:szCs w:val="24"/>
              </w:rPr>
              <w:t xml:space="preserve">3</w:t>
            </w:r>
          </w:p>
        </w:tc>
        <w:tc>
          <w:tcPr>
            <w:tcW w:w="378" w:type="pct"/>
            <w:tcBorders>
              <w:top w:val="single" w:sz="4" w:space="0" w:color="auto"/>
              <w:left w:val="single" w:sz="4" w:space="0" w:color="auto"/>
              <w:bottom w:val="single" w:sz="4" w:space="0" w:color="auto"/>
              <w:right w:val="single" w:sz="4" w:space="0" w:color="auto"/>
            </w:tcBorders>
            <w:vAlign w:val="center"/>
          </w:tcPr>
          <w:p w14:paraId="2A91E462" w14:textId="77777777" w:rsidR="00703B50" w:rsidRPr="00703B50" w:rsidRDefault="00703B50" w:rsidP="003974B5">
            <w:pPr>
              <w:spacing w:before="120" w:after="120"/>
              <w:jc w:val="center"/>
              <w:rPr>
                <w:bCs/>
                <w:sz w:val="24"/>
                <w:szCs w:val="24"/>
                <w:lang w:val="pt-BR"/>
              </w:rPr>
            </w:pPr>
          </w:p>
        </w:tc>
      </w:tr>
      <w:tr w:rsidR="00703B50" w:rsidRPr="00703B50" w14:paraId="242A5CCA"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43CB3DF8"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c</w:t>
            </w:r>
          </w:p>
        </w:tc>
        <w:tc>
          <w:tcPr>
            <w:tcW w:w="748" w:type="pct"/>
            <w:tcBorders>
              <w:top w:val="single" w:sz="4" w:space="0" w:color="auto"/>
              <w:left w:val="single" w:sz="4" w:space="0" w:color="auto"/>
              <w:bottom w:val="single" w:sz="4" w:space="0" w:color="auto"/>
              <w:right w:val="single" w:sz="4" w:space="0" w:color="auto"/>
            </w:tcBorders>
            <w:vAlign w:val="center"/>
          </w:tcPr>
          <w:p w14:paraId="67153BC4"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Phòng tạm</w:t>
            </w:r>
          </w:p>
        </w:tc>
        <w:tc>
          <w:tcPr>
            <w:tcW w:w="696" w:type="pct"/>
            <w:tcBorders>
              <w:top w:val="single" w:sz="4" w:space="0" w:color="auto"/>
              <w:left w:val="single" w:sz="4" w:space="0" w:color="auto"/>
              <w:bottom w:val="single" w:sz="4" w:space="0" w:color="auto"/>
              <w:right w:val="single" w:sz="4" w:space="0" w:color="auto"/>
            </w:tcBorders>
            <w:vAlign w:val="center"/>
          </w:tcPr>
          <w:p w14:paraId="34A2C4E4"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63682DE0"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2EB4DC6B"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6B78B9E1"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743" w:type="pct"/>
            <w:tcBorders>
              <w:top w:val="single" w:sz="4" w:space="0" w:color="auto"/>
              <w:left w:val="single" w:sz="4" w:space="0" w:color="auto"/>
              <w:bottom w:val="single" w:sz="4" w:space="0" w:color="auto"/>
              <w:right w:val="single" w:sz="4" w:space="0" w:color="auto"/>
            </w:tcBorders>
            <w:vAlign w:val="center"/>
          </w:tcPr>
          <w:p w14:paraId="117FD1BF"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378" w:type="pct"/>
            <w:tcBorders>
              <w:top w:val="single" w:sz="4" w:space="0" w:color="auto"/>
              <w:left w:val="single" w:sz="4" w:space="0" w:color="auto"/>
              <w:bottom w:val="single" w:sz="4" w:space="0" w:color="auto"/>
              <w:right w:val="single" w:sz="4" w:space="0" w:color="auto"/>
            </w:tcBorders>
            <w:vAlign w:val="center"/>
          </w:tcPr>
          <w:p w14:paraId="6F9E3A2A" w14:textId="77777777" w:rsidR="00703B50" w:rsidRPr="00703B50" w:rsidRDefault="00703B50" w:rsidP="003974B5">
            <w:pPr>
              <w:spacing w:before="120" w:after="120"/>
              <w:jc w:val="center"/>
              <w:rPr>
                <w:bCs/>
                <w:sz w:val="24"/>
                <w:szCs w:val="24"/>
                <w:lang w:val="pt-BR"/>
              </w:rPr>
            </w:pPr>
          </w:p>
        </w:tc>
      </w:tr>
      <w:tr w:rsidR="00703B50" w:rsidRPr="00703B50" w14:paraId="40733C93"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08366ADB" w14:textId="77777777" w:rsidR="00703B50" w:rsidRPr="00703B50" w:rsidRDefault="00703B50" w:rsidP="003974B5">
            <w:pPr>
              <w:spacing w:before="120" w:after="120"/>
              <w:jc w:val="center"/>
              <w:rPr>
                <w:bCs/>
                <w:sz w:val="24"/>
                <w:szCs w:val="24"/>
                <w:lang w:val="pt-BR"/>
              </w:rPr>
            </w:pPr>
            <w:r w:rsidRPr="00703B50">
              <w:rPr>
                <w:b/>
                <w:bCs/>
                <w:sz w:val="24"/>
                <w:szCs w:val="24"/>
                <w:lang w:val="pt-BR"/>
              </w:rPr>
              <w:t xml:space="preserve">II</w:t>
            </w:r>
            <w:r w:rsidRPr="00703B50">
              <w:rPr>
                <w:bCs/>
                <w:sz w:val="24"/>
                <w:szCs w:val="24"/>
                <w:lang w:val="pt-BR"/>
              </w:rPr>
              <w:t/>
            </w:r>
          </w:p>
        </w:tc>
        <w:tc>
          <w:tcPr>
            <w:tcW w:w="748" w:type="pct"/>
            <w:tcBorders>
              <w:top w:val="single" w:sz="4" w:space="0" w:color="auto"/>
              <w:left w:val="single" w:sz="4" w:space="0" w:color="auto"/>
              <w:bottom w:val="single" w:sz="4" w:space="0" w:color="auto"/>
              <w:right w:val="single" w:sz="4" w:space="0" w:color="auto"/>
            </w:tcBorders>
            <w:vAlign w:val="center"/>
          </w:tcPr>
          <w:p w14:paraId="2AAE1340"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Khối phòng hành chính-quản trị</w:t>
            </w:r>
          </w:p>
        </w:tc>
        <w:tc>
          <w:tcPr>
            <w:tcW w:w="696" w:type="pct"/>
            <w:tcBorders>
              <w:top w:val="single" w:sz="4" w:space="0" w:color="auto"/>
              <w:left w:val="single" w:sz="4" w:space="0" w:color="auto"/>
              <w:bottom w:val="single" w:sz="4" w:space="0" w:color="auto"/>
              <w:right w:val="single" w:sz="4" w:space="0" w:color="auto"/>
            </w:tcBorders>
            <w:vAlign w:val="center"/>
          </w:tcPr>
          <w:p w14:paraId="732540DC" w14:textId="77777777" w:rsidR="00703B50" w:rsidRPr="00703B50" w:rsidRDefault="00703B50" w:rsidP="003974B5">
            <w:pPr>
              <w:spacing w:before="120" w:after="120"/>
              <w:jc w:val="center"/>
              <w:rPr>
                <w:bCs/>
                <w:sz w:val="24"/>
                <w:szCs w:val="24"/>
              </w:rPr>
            </w:pPr>
            <w:r w:rsidRPr="00703B50">
              <w:rPr>
                <w:bCs/>
                <w:sz w:val="24"/>
                <w:szCs w:val="24"/>
              </w:rPr>
              <w:t xml:space="preserve">2</w:t>
            </w:r>
          </w:p>
        </w:tc>
        <w:tc>
          <w:tcPr>
            <w:tcW w:w="696" w:type="pct"/>
            <w:tcBorders>
              <w:top w:val="single" w:sz="4" w:space="0" w:color="auto"/>
              <w:left w:val="single" w:sz="4" w:space="0" w:color="auto"/>
              <w:bottom w:val="single" w:sz="4" w:space="0" w:color="auto"/>
              <w:right w:val="single" w:sz="4" w:space="0" w:color="auto"/>
            </w:tcBorders>
            <w:vAlign w:val="center"/>
          </w:tcPr>
          <w:p w14:paraId="7736241E" w14:textId="77777777" w:rsidR="00703B50" w:rsidRPr="00703B50" w:rsidRDefault="00703B50" w:rsidP="003974B5">
            <w:pPr>
              <w:spacing w:before="120" w:after="120"/>
              <w:jc w:val="center"/>
              <w:rPr>
                <w:bCs/>
                <w:sz w:val="24"/>
                <w:szCs w:val="24"/>
              </w:rPr>
            </w:pPr>
            <w:r w:rsidRPr="00703B50">
              <w:rPr>
                <w:bCs/>
                <w:sz w:val="24"/>
                <w:szCs w:val="24"/>
              </w:rPr>
              <w:t xml:space="preserve">2</w:t>
            </w:r>
          </w:p>
        </w:tc>
        <w:tc>
          <w:tcPr>
            <w:tcW w:w="696" w:type="pct"/>
            <w:tcBorders>
              <w:top w:val="single" w:sz="4" w:space="0" w:color="auto"/>
              <w:left w:val="single" w:sz="4" w:space="0" w:color="auto"/>
              <w:bottom w:val="single" w:sz="4" w:space="0" w:color="auto"/>
              <w:right w:val="single" w:sz="4" w:space="0" w:color="auto"/>
            </w:tcBorders>
            <w:vAlign w:val="center"/>
          </w:tcPr>
          <w:p w14:paraId="731477D3"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14:paraId="7345CD44"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743" w:type="pct"/>
            <w:tcBorders>
              <w:top w:val="single" w:sz="4" w:space="0" w:color="auto"/>
              <w:left w:val="single" w:sz="4" w:space="0" w:color="auto"/>
              <w:bottom w:val="single" w:sz="4" w:space="0" w:color="auto"/>
              <w:right w:val="single" w:sz="4" w:space="0" w:color="auto"/>
            </w:tcBorders>
            <w:vAlign w:val="center"/>
          </w:tcPr>
          <w:p w14:paraId="57E08E08" w14:textId="77777777" w:rsidR="00703B50" w:rsidRPr="00703B50" w:rsidRDefault="00703B50" w:rsidP="003974B5">
            <w:pPr>
              <w:spacing w:before="120" w:after="120"/>
              <w:jc w:val="center"/>
              <w:rPr>
                <w:bCs/>
                <w:sz w:val="24"/>
                <w:szCs w:val="24"/>
              </w:rPr>
            </w:pPr>
            <w:r w:rsidRPr="00703B50">
              <w:rPr>
                <w:bCs/>
                <w:sz w:val="24"/>
                <w:szCs w:val="24"/>
              </w:rPr>
              <w:t xml:space="preserve">8</w:t>
            </w:r>
          </w:p>
        </w:tc>
        <w:tc>
          <w:tcPr>
            <w:tcW w:w="378" w:type="pct"/>
            <w:tcBorders>
              <w:top w:val="single" w:sz="4" w:space="0" w:color="auto"/>
              <w:left w:val="single" w:sz="4" w:space="0" w:color="auto"/>
              <w:bottom w:val="single" w:sz="4" w:space="0" w:color="auto"/>
              <w:right w:val="single" w:sz="4" w:space="0" w:color="auto"/>
            </w:tcBorders>
            <w:vAlign w:val="center"/>
          </w:tcPr>
          <w:p w14:paraId="5CB5AB23" w14:textId="77777777" w:rsidR="00703B50" w:rsidRPr="00703B50" w:rsidRDefault="00703B50" w:rsidP="003974B5">
            <w:pPr>
              <w:spacing w:before="120" w:after="120"/>
              <w:jc w:val="center"/>
              <w:rPr>
                <w:bCs/>
                <w:sz w:val="24"/>
                <w:szCs w:val="24"/>
                <w:lang w:val="pt-BR"/>
              </w:rPr>
            </w:pPr>
          </w:p>
        </w:tc>
      </w:tr>
      <w:tr w:rsidR="00703B50" w:rsidRPr="00703B50" w14:paraId="2ABEF79B"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1FE7AB98"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1</w:t>
            </w:r>
          </w:p>
        </w:tc>
        <w:tc>
          <w:tcPr>
            <w:tcW w:w="748" w:type="pct"/>
            <w:tcBorders>
              <w:top w:val="single" w:sz="4" w:space="0" w:color="auto"/>
              <w:left w:val="single" w:sz="4" w:space="0" w:color="auto"/>
              <w:bottom w:val="single" w:sz="4" w:space="0" w:color="auto"/>
              <w:right w:val="single" w:sz="4" w:space="0" w:color="auto"/>
            </w:tcBorders>
            <w:vAlign w:val="center"/>
          </w:tcPr>
          <w:p w14:paraId="15AEB80B"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Phòng kiên cố</w:t>
            </w:r>
          </w:p>
        </w:tc>
        <w:tc>
          <w:tcPr>
            <w:tcW w:w="696" w:type="pct"/>
            <w:tcBorders>
              <w:top w:val="single" w:sz="4" w:space="0" w:color="auto"/>
              <w:left w:val="single" w:sz="4" w:space="0" w:color="auto"/>
              <w:bottom w:val="single" w:sz="4" w:space="0" w:color="auto"/>
              <w:right w:val="single" w:sz="4" w:space="0" w:color="auto"/>
            </w:tcBorders>
            <w:vAlign w:val="center"/>
          </w:tcPr>
          <w:p w14:paraId="6AD73EF5"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5E972959"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681A2E58"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4F70DF34"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743" w:type="pct"/>
            <w:tcBorders>
              <w:top w:val="single" w:sz="4" w:space="0" w:color="auto"/>
              <w:left w:val="single" w:sz="4" w:space="0" w:color="auto"/>
              <w:bottom w:val="single" w:sz="4" w:space="0" w:color="auto"/>
              <w:right w:val="single" w:sz="4" w:space="0" w:color="auto"/>
            </w:tcBorders>
            <w:vAlign w:val="center"/>
          </w:tcPr>
          <w:p w14:paraId="382FA3AF"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378" w:type="pct"/>
            <w:tcBorders>
              <w:top w:val="single" w:sz="4" w:space="0" w:color="auto"/>
              <w:left w:val="single" w:sz="4" w:space="0" w:color="auto"/>
              <w:bottom w:val="single" w:sz="4" w:space="0" w:color="auto"/>
              <w:right w:val="single" w:sz="4" w:space="0" w:color="auto"/>
            </w:tcBorders>
            <w:vAlign w:val="center"/>
          </w:tcPr>
          <w:p w14:paraId="16A74998" w14:textId="77777777" w:rsidR="00703B50" w:rsidRPr="00703B50" w:rsidRDefault="00703B50" w:rsidP="003974B5">
            <w:pPr>
              <w:spacing w:before="120" w:after="120"/>
              <w:jc w:val="center"/>
              <w:rPr>
                <w:bCs/>
                <w:sz w:val="24"/>
                <w:szCs w:val="24"/>
                <w:lang w:val="pt-BR"/>
              </w:rPr>
            </w:pPr>
          </w:p>
        </w:tc>
      </w:tr>
      <w:tr w:rsidR="00703B50" w:rsidRPr="00703B50" w14:paraId="33B35B67"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7B2DAF4D"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2</w:t>
            </w:r>
          </w:p>
        </w:tc>
        <w:tc>
          <w:tcPr>
            <w:tcW w:w="748" w:type="pct"/>
            <w:tcBorders>
              <w:top w:val="single" w:sz="4" w:space="0" w:color="auto"/>
              <w:left w:val="single" w:sz="4" w:space="0" w:color="auto"/>
              <w:bottom w:val="single" w:sz="4" w:space="0" w:color="auto"/>
              <w:right w:val="single" w:sz="4" w:space="0" w:color="auto"/>
            </w:tcBorders>
            <w:vAlign w:val="center"/>
          </w:tcPr>
          <w:p w14:paraId="22AB0D71"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Phòng bán kiên cố</w:t>
            </w:r>
          </w:p>
        </w:tc>
        <w:tc>
          <w:tcPr>
            <w:tcW w:w="696" w:type="pct"/>
            <w:tcBorders>
              <w:top w:val="single" w:sz="4" w:space="0" w:color="auto"/>
              <w:left w:val="single" w:sz="4" w:space="0" w:color="auto"/>
              <w:bottom w:val="single" w:sz="4" w:space="0" w:color="auto"/>
              <w:right w:val="single" w:sz="4" w:space="0" w:color="auto"/>
            </w:tcBorders>
            <w:vAlign w:val="center"/>
          </w:tcPr>
          <w:p w14:paraId="172F7441" w14:textId="77777777" w:rsidR="00703B50" w:rsidRPr="00703B50" w:rsidRDefault="00703B50" w:rsidP="003974B5">
            <w:pPr>
              <w:spacing w:before="120" w:after="120"/>
              <w:jc w:val="center"/>
              <w:rPr>
                <w:bCs/>
                <w:sz w:val="24"/>
                <w:szCs w:val="24"/>
              </w:rPr>
            </w:pPr>
            <w:r w:rsidRPr="00703B50">
              <w:rPr>
                <w:bCs/>
                <w:sz w:val="24"/>
                <w:szCs w:val="24"/>
              </w:rPr>
              <w:t xml:space="preserve">2</w:t>
            </w:r>
          </w:p>
        </w:tc>
        <w:tc>
          <w:tcPr>
            <w:tcW w:w="696" w:type="pct"/>
            <w:tcBorders>
              <w:top w:val="single" w:sz="4" w:space="0" w:color="auto"/>
              <w:left w:val="single" w:sz="4" w:space="0" w:color="auto"/>
              <w:bottom w:val="single" w:sz="4" w:space="0" w:color="auto"/>
              <w:right w:val="single" w:sz="4" w:space="0" w:color="auto"/>
            </w:tcBorders>
            <w:vAlign w:val="center"/>
          </w:tcPr>
          <w:p w14:paraId="128BB10A" w14:textId="77777777" w:rsidR="00703B50" w:rsidRPr="00703B50" w:rsidRDefault="00703B50" w:rsidP="003974B5">
            <w:pPr>
              <w:spacing w:before="120" w:after="120"/>
              <w:jc w:val="center"/>
              <w:rPr>
                <w:bCs/>
                <w:sz w:val="24"/>
                <w:szCs w:val="24"/>
              </w:rPr>
            </w:pPr>
            <w:r w:rsidRPr="00703B50">
              <w:rPr>
                <w:bCs/>
                <w:sz w:val="24"/>
                <w:szCs w:val="24"/>
              </w:rPr>
              <w:t xml:space="preserve">2</w:t>
            </w:r>
          </w:p>
        </w:tc>
        <w:tc>
          <w:tcPr>
            <w:tcW w:w="696" w:type="pct"/>
            <w:tcBorders>
              <w:top w:val="single" w:sz="4" w:space="0" w:color="auto"/>
              <w:left w:val="single" w:sz="4" w:space="0" w:color="auto"/>
              <w:bottom w:val="single" w:sz="4" w:space="0" w:color="auto"/>
              <w:right w:val="single" w:sz="4" w:space="0" w:color="auto"/>
            </w:tcBorders>
            <w:vAlign w:val="center"/>
          </w:tcPr>
          <w:p w14:paraId="141394CB"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14:paraId="4E3FE026"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743" w:type="pct"/>
            <w:tcBorders>
              <w:top w:val="single" w:sz="4" w:space="0" w:color="auto"/>
              <w:left w:val="single" w:sz="4" w:space="0" w:color="auto"/>
              <w:bottom w:val="single" w:sz="4" w:space="0" w:color="auto"/>
              <w:right w:val="single" w:sz="4" w:space="0" w:color="auto"/>
            </w:tcBorders>
            <w:vAlign w:val="center"/>
          </w:tcPr>
          <w:p w14:paraId="0386F8AF" w14:textId="77777777" w:rsidR="00703B50" w:rsidRPr="00703B50" w:rsidRDefault="00703B50" w:rsidP="003974B5">
            <w:pPr>
              <w:spacing w:before="120" w:after="120"/>
              <w:jc w:val="center"/>
              <w:rPr>
                <w:bCs/>
                <w:sz w:val="24"/>
                <w:szCs w:val="24"/>
              </w:rPr>
            </w:pPr>
            <w:r w:rsidRPr="00703B50">
              <w:rPr>
                <w:bCs/>
                <w:sz w:val="24"/>
                <w:szCs w:val="24"/>
              </w:rPr>
              <w:t xml:space="preserve">8</w:t>
            </w:r>
          </w:p>
        </w:tc>
        <w:tc>
          <w:tcPr>
            <w:tcW w:w="378" w:type="pct"/>
            <w:tcBorders>
              <w:top w:val="single" w:sz="4" w:space="0" w:color="auto"/>
              <w:left w:val="single" w:sz="4" w:space="0" w:color="auto"/>
              <w:bottom w:val="single" w:sz="4" w:space="0" w:color="auto"/>
              <w:right w:val="single" w:sz="4" w:space="0" w:color="auto"/>
            </w:tcBorders>
            <w:vAlign w:val="center"/>
          </w:tcPr>
          <w:p w14:paraId="6BFF141C" w14:textId="77777777" w:rsidR="00703B50" w:rsidRPr="00703B50" w:rsidRDefault="00703B50" w:rsidP="003974B5">
            <w:pPr>
              <w:spacing w:before="120" w:after="120"/>
              <w:jc w:val="center"/>
              <w:rPr>
                <w:bCs/>
                <w:sz w:val="24"/>
                <w:szCs w:val="24"/>
                <w:lang w:val="pt-BR"/>
              </w:rPr>
            </w:pPr>
          </w:p>
        </w:tc>
      </w:tr>
      <w:tr w:rsidR="00703B50" w:rsidRPr="00703B50" w14:paraId="6B869F6D"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02C6412F"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3</w:t>
            </w:r>
            <w:r w:rsidRPr="00703B50">
              <w:rPr>
                <w:bCs/>
                <w:sz w:val="24"/>
                <w:szCs w:val="24"/>
                <w:lang w:val="pt-BR"/>
              </w:rPr>
              <w:lastRenderedPageBreak/>
              <w:t/>
            </w:r>
          </w:p>
        </w:tc>
        <w:tc>
          <w:tcPr>
            <w:tcW w:w="748" w:type="pct"/>
            <w:tcBorders>
              <w:top w:val="single" w:sz="4" w:space="0" w:color="auto"/>
              <w:left w:val="single" w:sz="4" w:space="0" w:color="auto"/>
              <w:bottom w:val="single" w:sz="4" w:space="0" w:color="auto"/>
              <w:right w:val="single" w:sz="4" w:space="0" w:color="auto"/>
            </w:tcBorders>
            <w:vAlign w:val="center"/>
          </w:tcPr>
          <w:p w14:paraId="0ABF557C" w14:textId="77777777" w:rsidR="00703B50" w:rsidRPr="00703B50" w:rsidRDefault="00703B50" w:rsidP="003974B5">
            <w:pPr>
              <w:spacing w:before="120" w:after="120"/>
              <w:jc w:val="center"/>
              <w:rPr>
                <w:bCs/>
                <w:sz w:val="24"/>
                <w:szCs w:val="24"/>
                <w:lang w:val="pt-BR"/>
              </w:rPr>
            </w:pPr>
            <w:r w:rsidRPr="00703B50">
              <w:rPr>
                <w:bCs/>
                <w:sz w:val="24"/>
                <w:szCs w:val="24"/>
                <w:lang w:val="pt-BR"/>
              </w:rPr>
              <w:lastRenderedPageBreak/>
              <w:t xml:space="preserve">Phòng tạm</w:t>
            </w:r>
          </w:p>
        </w:tc>
        <w:tc>
          <w:tcPr>
            <w:tcW w:w="696" w:type="pct"/>
            <w:tcBorders>
              <w:top w:val="single" w:sz="4" w:space="0" w:color="auto"/>
              <w:left w:val="single" w:sz="4" w:space="0" w:color="auto"/>
              <w:bottom w:val="single" w:sz="4" w:space="0" w:color="auto"/>
              <w:right w:val="single" w:sz="4" w:space="0" w:color="auto"/>
            </w:tcBorders>
            <w:vAlign w:val="center"/>
          </w:tcPr>
          <w:p w14:paraId="693F2C5F"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37961D6E"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14F3E938"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6C46BE2A"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743" w:type="pct"/>
            <w:tcBorders>
              <w:top w:val="single" w:sz="4" w:space="0" w:color="auto"/>
              <w:left w:val="single" w:sz="4" w:space="0" w:color="auto"/>
              <w:bottom w:val="single" w:sz="4" w:space="0" w:color="auto"/>
              <w:right w:val="single" w:sz="4" w:space="0" w:color="auto"/>
            </w:tcBorders>
            <w:vAlign w:val="center"/>
          </w:tcPr>
          <w:p w14:paraId="70FA53A1"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378" w:type="pct"/>
            <w:tcBorders>
              <w:top w:val="single" w:sz="4" w:space="0" w:color="auto"/>
              <w:left w:val="single" w:sz="4" w:space="0" w:color="auto"/>
              <w:bottom w:val="single" w:sz="4" w:space="0" w:color="auto"/>
              <w:right w:val="single" w:sz="4" w:space="0" w:color="auto"/>
            </w:tcBorders>
            <w:vAlign w:val="center"/>
          </w:tcPr>
          <w:p w14:paraId="4E6749CA" w14:textId="77777777" w:rsidR="00703B50" w:rsidRPr="00703B50" w:rsidRDefault="00703B50" w:rsidP="003974B5">
            <w:pPr>
              <w:spacing w:before="120" w:after="120"/>
              <w:jc w:val="center"/>
              <w:rPr>
                <w:bCs/>
                <w:sz w:val="24"/>
                <w:szCs w:val="24"/>
                <w:lang w:val="pt-BR"/>
              </w:rPr>
            </w:pPr>
          </w:p>
        </w:tc>
      </w:tr>
      <w:tr w:rsidR="00703B50" w:rsidRPr="00703B50" w14:paraId="29BD97EE"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269EF8A8" w14:textId="77777777" w:rsidR="00703B50" w:rsidRPr="00703B50" w:rsidRDefault="00703B50" w:rsidP="003974B5">
            <w:pPr>
              <w:spacing w:before="120" w:after="120"/>
              <w:jc w:val="center"/>
              <w:rPr>
                <w:b/>
                <w:bCs/>
                <w:sz w:val="24"/>
                <w:szCs w:val="24"/>
                <w:lang w:val="pt-BR"/>
              </w:rPr>
            </w:pPr>
            <w:r w:rsidRPr="00703B50">
              <w:rPr>
                <w:b/>
                <w:bCs/>
                <w:sz w:val="24"/>
                <w:szCs w:val="24"/>
                <w:lang w:val="pt-BR"/>
              </w:rPr>
              <w:t xml:space="preserve">III</w:t>
            </w:r>
          </w:p>
        </w:tc>
        <w:tc>
          <w:tcPr>
            <w:tcW w:w="748" w:type="pct"/>
            <w:tcBorders>
              <w:top w:val="single" w:sz="4" w:space="0" w:color="auto"/>
              <w:left w:val="single" w:sz="4" w:space="0" w:color="auto"/>
              <w:bottom w:val="single" w:sz="4" w:space="0" w:color="auto"/>
              <w:right w:val="single" w:sz="4" w:space="0" w:color="auto"/>
            </w:tcBorders>
            <w:vAlign w:val="center"/>
          </w:tcPr>
          <w:p w14:paraId="3BB619C7"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Thư viện</w:t>
            </w:r>
          </w:p>
        </w:tc>
        <w:tc>
          <w:tcPr>
            <w:tcW w:w="696" w:type="pct"/>
            <w:tcBorders>
              <w:top w:val="single" w:sz="4" w:space="0" w:color="auto"/>
              <w:left w:val="single" w:sz="4" w:space="0" w:color="auto"/>
              <w:bottom w:val="single" w:sz="4" w:space="0" w:color="auto"/>
              <w:right w:val="single" w:sz="4" w:space="0" w:color="auto"/>
            </w:tcBorders>
            <w:vAlign w:val="center"/>
          </w:tcPr>
          <w:p w14:paraId="5407AB7A"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14:paraId="454A4C66"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14:paraId="4E61C02B"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696" w:type="pct"/>
            <w:tcBorders>
              <w:top w:val="single" w:sz="4" w:space="0" w:color="auto"/>
              <w:left w:val="single" w:sz="4" w:space="0" w:color="auto"/>
              <w:bottom w:val="single" w:sz="4" w:space="0" w:color="auto"/>
              <w:right w:val="single" w:sz="4" w:space="0" w:color="auto"/>
            </w:tcBorders>
            <w:vAlign w:val="center"/>
          </w:tcPr>
          <w:p w14:paraId="171606AB"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743" w:type="pct"/>
            <w:tcBorders>
              <w:top w:val="single" w:sz="4" w:space="0" w:color="auto"/>
              <w:left w:val="single" w:sz="4" w:space="0" w:color="auto"/>
              <w:bottom w:val="single" w:sz="4" w:space="0" w:color="auto"/>
              <w:right w:val="single" w:sz="4" w:space="0" w:color="auto"/>
            </w:tcBorders>
            <w:vAlign w:val="center"/>
          </w:tcPr>
          <w:p w14:paraId="430A87D1" w14:textId="77777777" w:rsidR="00703B50" w:rsidRPr="00703B50" w:rsidRDefault="00703B50" w:rsidP="003974B5">
            <w:pPr>
              <w:spacing w:before="120" w:after="120"/>
              <w:jc w:val="center"/>
              <w:rPr>
                <w:bCs/>
                <w:sz w:val="24"/>
                <w:szCs w:val="24"/>
              </w:rPr>
            </w:pPr>
            <w:r w:rsidRPr="00703B50">
              <w:rPr>
                <w:bCs/>
                <w:sz w:val="24"/>
                <w:szCs w:val="24"/>
              </w:rPr>
              <w:t xml:space="preserve">1</w:t>
            </w:r>
          </w:p>
        </w:tc>
        <w:tc>
          <w:tcPr>
            <w:tcW w:w="378" w:type="pct"/>
            <w:tcBorders>
              <w:top w:val="single" w:sz="4" w:space="0" w:color="auto"/>
              <w:left w:val="single" w:sz="4" w:space="0" w:color="auto"/>
              <w:bottom w:val="single" w:sz="4" w:space="0" w:color="auto"/>
              <w:right w:val="single" w:sz="4" w:space="0" w:color="auto"/>
            </w:tcBorders>
            <w:vAlign w:val="center"/>
          </w:tcPr>
          <w:p w14:paraId="06093186" w14:textId="77777777" w:rsidR="00703B50" w:rsidRPr="00703B50" w:rsidRDefault="00703B50" w:rsidP="003974B5">
            <w:pPr>
              <w:spacing w:before="120" w:after="120"/>
              <w:jc w:val="center"/>
              <w:rPr>
                <w:bCs/>
                <w:sz w:val="24"/>
                <w:szCs w:val="24"/>
                <w:lang w:val="pt-BR"/>
              </w:rPr>
            </w:pPr>
          </w:p>
        </w:tc>
      </w:tr>
      <w:tr w:rsidR="00703B50" w:rsidRPr="00703B50" w14:paraId="7DBF56AA"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697A4C6A" w14:textId="77777777" w:rsidR="00703B50" w:rsidRPr="00703B50" w:rsidRDefault="00703B50" w:rsidP="003974B5">
            <w:pPr>
              <w:spacing w:before="120" w:after="120"/>
              <w:jc w:val="center"/>
              <w:rPr>
                <w:b/>
                <w:bCs/>
                <w:sz w:val="24"/>
                <w:szCs w:val="24"/>
                <w:lang w:val="pt-BR"/>
              </w:rPr>
            </w:pPr>
            <w:r w:rsidRPr="00703B50">
              <w:rPr>
                <w:b/>
                <w:bCs/>
                <w:sz w:val="24"/>
                <w:szCs w:val="24"/>
                <w:lang w:val="pt-BR"/>
              </w:rPr>
              <w:t xml:space="preserve">IV</w:t>
            </w:r>
          </w:p>
        </w:tc>
        <w:tc>
          <w:tcPr>
            <w:tcW w:w="748" w:type="pct"/>
            <w:tcBorders>
              <w:top w:val="single" w:sz="4" w:space="0" w:color="auto"/>
              <w:left w:val="single" w:sz="4" w:space="0" w:color="auto"/>
              <w:bottom w:val="single" w:sz="4" w:space="0" w:color="auto"/>
              <w:right w:val="single" w:sz="4" w:space="0" w:color="auto"/>
            </w:tcBorders>
            <w:vAlign w:val="center"/>
          </w:tcPr>
          <w:p w14:paraId="13D27F3D"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Các công trình, khối phòng chức năng khác (nếu có)</w:t>
            </w:r>
          </w:p>
        </w:tc>
        <w:tc>
          <w:tcPr>
            <w:tcW w:w="696" w:type="pct"/>
            <w:tcBorders>
              <w:top w:val="single" w:sz="4" w:space="0" w:color="auto"/>
              <w:left w:val="single" w:sz="4" w:space="0" w:color="auto"/>
              <w:bottom w:val="single" w:sz="4" w:space="0" w:color="auto"/>
              <w:right w:val="single" w:sz="4" w:space="0" w:color="auto"/>
            </w:tcBorders>
            <w:vAlign w:val="center"/>
          </w:tcPr>
          <w:p w14:paraId="0D67FCE3"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695D4D01"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3B601693"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696" w:type="pct"/>
            <w:tcBorders>
              <w:top w:val="single" w:sz="4" w:space="0" w:color="auto"/>
              <w:left w:val="single" w:sz="4" w:space="0" w:color="auto"/>
              <w:bottom w:val="single" w:sz="4" w:space="0" w:color="auto"/>
              <w:right w:val="single" w:sz="4" w:space="0" w:color="auto"/>
            </w:tcBorders>
            <w:vAlign w:val="center"/>
          </w:tcPr>
          <w:p w14:paraId="704EDEDD"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743" w:type="pct"/>
            <w:tcBorders>
              <w:top w:val="single" w:sz="4" w:space="0" w:color="auto"/>
              <w:left w:val="single" w:sz="4" w:space="0" w:color="auto"/>
              <w:bottom w:val="single" w:sz="4" w:space="0" w:color="auto"/>
              <w:right w:val="single" w:sz="4" w:space="0" w:color="auto"/>
            </w:tcBorders>
            <w:vAlign w:val="center"/>
          </w:tcPr>
          <w:p w14:paraId="1CC8BFD8" w14:textId="77777777" w:rsidR="00703B50" w:rsidRPr="00703B50" w:rsidRDefault="00703B50" w:rsidP="003974B5">
            <w:pPr>
              <w:spacing w:before="120" w:after="120"/>
              <w:jc w:val="center"/>
              <w:rPr>
                <w:bCs/>
                <w:sz w:val="24"/>
                <w:szCs w:val="24"/>
              </w:rPr>
            </w:pPr>
            <w:r w:rsidRPr="00703B50">
              <w:rPr>
                <w:bCs/>
                <w:sz w:val="24"/>
                <w:szCs w:val="24"/>
              </w:rPr>
              <w:t xml:space="preserve">0</w:t>
            </w:r>
          </w:p>
        </w:tc>
        <w:tc>
          <w:tcPr>
            <w:tcW w:w="378" w:type="pct"/>
            <w:tcBorders>
              <w:top w:val="single" w:sz="4" w:space="0" w:color="auto"/>
              <w:left w:val="single" w:sz="4" w:space="0" w:color="auto"/>
              <w:bottom w:val="single" w:sz="4" w:space="0" w:color="auto"/>
              <w:right w:val="single" w:sz="4" w:space="0" w:color="auto"/>
            </w:tcBorders>
            <w:vAlign w:val="center"/>
          </w:tcPr>
          <w:p w14:paraId="5C74892C" w14:textId="77777777" w:rsidR="00703B50" w:rsidRPr="00703B50" w:rsidRDefault="00703B50" w:rsidP="003974B5">
            <w:pPr>
              <w:spacing w:before="120" w:after="120"/>
              <w:jc w:val="center"/>
              <w:rPr>
                <w:bCs/>
                <w:sz w:val="24"/>
                <w:szCs w:val="24"/>
                <w:lang w:val="pt-BR"/>
              </w:rPr>
            </w:pPr>
          </w:p>
        </w:tc>
      </w:tr>
      <w:tr w:rsidR="00703B50" w:rsidRPr="00703B50" w14:paraId="645084AC" w14:textId="77777777" w:rsidTr="00703B50">
        <w:trPr>
          <w:trHeight w:val="1265"/>
          <w:jc w:val="center"/>
        </w:trPr>
        <w:tc>
          <w:tcPr>
            <w:tcW w:w="347" w:type="pct"/>
            <w:tcBorders>
              <w:top w:val="single" w:sz="4" w:space="0" w:color="auto"/>
              <w:left w:val="single" w:sz="4" w:space="0" w:color="auto"/>
              <w:bottom w:val="single" w:sz="4" w:space="0" w:color="auto"/>
              <w:right w:val="single" w:sz="4" w:space="0" w:color="auto"/>
            </w:tcBorders>
            <w:vAlign w:val="center"/>
          </w:tcPr>
          <w:p w14:paraId="306CB75D" w14:textId="77777777" w:rsidR="00703B50" w:rsidRPr="00703B50" w:rsidRDefault="00703B50" w:rsidP="003974B5">
            <w:pPr>
              <w:spacing w:before="120" w:after="120"/>
              <w:jc w:val="center"/>
              <w:rPr>
                <w:bCs/>
                <w:sz w:val="24"/>
                <w:szCs w:val="24"/>
                <w:lang w:val="pt-BR"/>
              </w:rPr>
            </w:pPr>
            <w:r w:rsidRPr="00703B50">
              <w:rPr>
                <w:bCs/>
                <w:sz w:val="24"/>
                <w:szCs w:val="24"/>
                <w:lang w:val="pt-BR"/>
              </w:rPr>
              <w:t/>
            </w:r>
          </w:p>
        </w:tc>
        <w:tc>
          <w:tcPr>
            <w:tcW w:w="748" w:type="pct"/>
            <w:tcBorders>
              <w:top w:val="single" w:sz="4" w:space="0" w:color="auto"/>
              <w:left w:val="single" w:sz="4" w:space="0" w:color="auto"/>
              <w:bottom w:val="single" w:sz="4" w:space="0" w:color="auto"/>
              <w:right w:val="single" w:sz="4" w:space="0" w:color="auto"/>
            </w:tcBorders>
            <w:vAlign w:val="center"/>
          </w:tcPr>
          <w:p w14:paraId="55C32B26" w14:textId="77777777" w:rsidR="00703B50" w:rsidRPr="00703B50" w:rsidRDefault="00703B50" w:rsidP="003974B5">
            <w:pPr>
              <w:spacing w:before="120" w:after="120"/>
              <w:jc w:val="center"/>
              <w:rPr>
                <w:bCs/>
                <w:sz w:val="24"/>
                <w:szCs w:val="24"/>
                <w:lang w:val="pt-BR"/>
              </w:rPr>
            </w:pPr>
            <w:r w:rsidRPr="00703B50">
              <w:rPr>
                <w:bCs/>
                <w:sz w:val="24"/>
                <w:szCs w:val="24"/>
                <w:lang w:val="pt-BR"/>
              </w:rPr>
              <w:t xml:space="preserve">Cộng</w:t>
            </w:r>
            <w:r w:rsidRPr="00703B50">
              <w:rPr>
                <w:b/>
                <w:bCs/>
                <w:sz w:val="24"/>
                <w:szCs w:val="24"/>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14:paraId="3B5B2BC5" w14:textId="77777777" w:rsidR="00703B50" w:rsidRPr="00703B50" w:rsidRDefault="00703B50" w:rsidP="003974B5">
            <w:pPr>
              <w:spacing w:before="120" w:after="120"/>
              <w:jc w:val="center"/>
              <w:rPr>
                <w:bCs/>
                <w:sz w:val="24"/>
                <w:szCs w:val="24"/>
              </w:rPr>
            </w:pPr>
            <w:r w:rsidRPr="00703B50">
              <w:rPr>
                <w:bCs/>
                <w:sz w:val="24"/>
                <w:szCs w:val="24"/>
              </w:rPr>
              <w:t xml:space="preserve">15</w:t>
            </w:r>
          </w:p>
        </w:tc>
        <w:tc>
          <w:tcPr>
            <w:tcW w:w="696" w:type="pct"/>
            <w:tcBorders>
              <w:top w:val="single" w:sz="4" w:space="0" w:color="auto"/>
              <w:left w:val="single" w:sz="4" w:space="0" w:color="auto"/>
              <w:bottom w:val="single" w:sz="4" w:space="0" w:color="auto"/>
              <w:right w:val="single" w:sz="4" w:space="0" w:color="auto"/>
            </w:tcBorders>
            <w:vAlign w:val="center"/>
          </w:tcPr>
          <w:p w14:paraId="33AAEBAD" w14:textId="77777777" w:rsidR="00703B50" w:rsidRPr="00703B50" w:rsidRDefault="00703B50" w:rsidP="003974B5">
            <w:pPr>
              <w:spacing w:before="120" w:after="120"/>
              <w:jc w:val="center"/>
              <w:rPr>
                <w:bCs/>
                <w:sz w:val="24"/>
                <w:szCs w:val="24"/>
              </w:rPr>
            </w:pPr>
            <w:r w:rsidRPr="00703B50">
              <w:rPr>
                <w:bCs/>
                <w:sz w:val="24"/>
                <w:szCs w:val="24"/>
              </w:rPr>
              <w:t xml:space="preserve">15</w:t>
            </w:r>
          </w:p>
        </w:tc>
        <w:tc>
          <w:tcPr>
            <w:tcW w:w="696" w:type="pct"/>
            <w:tcBorders>
              <w:top w:val="single" w:sz="4" w:space="0" w:color="auto"/>
              <w:left w:val="single" w:sz="4" w:space="0" w:color="auto"/>
              <w:bottom w:val="single" w:sz="4" w:space="0" w:color="auto"/>
              <w:right w:val="single" w:sz="4" w:space="0" w:color="auto"/>
            </w:tcBorders>
            <w:vAlign w:val="center"/>
          </w:tcPr>
          <w:p w14:paraId="3F200DC9" w14:textId="77777777" w:rsidR="00703B50" w:rsidRPr="00703B50" w:rsidRDefault="00703B50" w:rsidP="003974B5">
            <w:pPr>
              <w:spacing w:before="120" w:after="120"/>
              <w:jc w:val="center"/>
              <w:rPr>
                <w:bCs/>
                <w:sz w:val="24"/>
                <w:szCs w:val="24"/>
              </w:rPr>
            </w:pPr>
            <w:r w:rsidRPr="00703B50">
              <w:rPr>
                <w:bCs/>
                <w:sz w:val="24"/>
                <w:szCs w:val="24"/>
              </w:rPr>
              <w:t xml:space="preserve">15</w:t>
            </w:r>
          </w:p>
        </w:tc>
        <w:tc>
          <w:tcPr>
            <w:tcW w:w="696" w:type="pct"/>
            <w:tcBorders>
              <w:top w:val="single" w:sz="4" w:space="0" w:color="auto"/>
              <w:left w:val="single" w:sz="4" w:space="0" w:color="auto"/>
              <w:bottom w:val="single" w:sz="4" w:space="0" w:color="auto"/>
              <w:right w:val="single" w:sz="4" w:space="0" w:color="auto"/>
            </w:tcBorders>
            <w:vAlign w:val="center"/>
          </w:tcPr>
          <w:p w14:paraId="4BBDABDD" w14:textId="77777777" w:rsidR="00703B50" w:rsidRPr="00703B50" w:rsidRDefault="00703B50" w:rsidP="003974B5">
            <w:pPr>
              <w:spacing w:before="120" w:after="120"/>
              <w:jc w:val="center"/>
              <w:rPr>
                <w:bCs/>
                <w:sz w:val="24"/>
                <w:szCs w:val="24"/>
              </w:rPr>
            </w:pPr>
            <w:r w:rsidRPr="00703B50">
              <w:rPr>
                <w:bCs/>
                <w:sz w:val="24"/>
                <w:szCs w:val="24"/>
              </w:rPr>
              <w:t xml:space="preserve">15</w:t>
            </w:r>
          </w:p>
        </w:tc>
        <w:tc>
          <w:tcPr>
            <w:tcW w:w="743" w:type="pct"/>
            <w:tcBorders>
              <w:top w:val="single" w:sz="4" w:space="0" w:color="auto"/>
              <w:left w:val="single" w:sz="4" w:space="0" w:color="auto"/>
              <w:bottom w:val="single" w:sz="4" w:space="0" w:color="auto"/>
              <w:right w:val="single" w:sz="4" w:space="0" w:color="auto"/>
            </w:tcBorders>
            <w:vAlign w:val="center"/>
          </w:tcPr>
          <w:p w14:paraId="467720F1" w14:textId="77777777" w:rsidR="00703B50" w:rsidRPr="00703B50" w:rsidRDefault="00703B50" w:rsidP="003974B5">
            <w:pPr>
              <w:spacing w:before="120" w:after="120"/>
              <w:jc w:val="center"/>
              <w:rPr>
                <w:bCs/>
                <w:sz w:val="24"/>
                <w:szCs w:val="24"/>
              </w:rPr>
            </w:pPr>
            <w:r w:rsidRPr="00703B50">
              <w:rPr>
                <w:bCs/>
                <w:sz w:val="24"/>
                <w:szCs w:val="24"/>
              </w:rPr>
              <w:t xml:space="preserve">28</w:t>
            </w:r>
          </w:p>
        </w:tc>
        <w:tc>
          <w:tcPr>
            <w:tcW w:w="378" w:type="pct"/>
            <w:tcBorders>
              <w:top w:val="single" w:sz="4" w:space="0" w:color="auto"/>
              <w:left w:val="single" w:sz="4" w:space="0" w:color="auto"/>
              <w:bottom w:val="single" w:sz="4" w:space="0" w:color="auto"/>
              <w:right w:val="single" w:sz="4" w:space="0" w:color="auto"/>
            </w:tcBorders>
            <w:vAlign w:val="center"/>
          </w:tcPr>
          <w:p w14:paraId="6337875A" w14:textId="77777777" w:rsidR="00703B50" w:rsidRPr="00703B50" w:rsidRDefault="00703B50" w:rsidP="003974B5">
            <w:pPr>
              <w:spacing w:before="120" w:after="120"/>
              <w:jc w:val="center"/>
              <w:rPr>
                <w:bCs/>
                <w:sz w:val="24"/>
                <w:szCs w:val="24"/>
                <w:lang w:val="pt-BR"/>
              </w:rPr>
            </w:pPr>
          </w:p>
        </w:tc>
      </w:tr>
    </w:tbl>
    <w:p w14:paraId="7FFEB9C9" w14:textId="77777777" w:rsidR="00E946CE" w:rsidRPr="00857BF5" w:rsidRDefault="00E946CE" w:rsidP="002912D4">
      <w:pPr>
        <w:widowControl w:val="0"/>
        <w:spacing w:before="120" w:after="120"/>
        <w:ind w:firstLine="720"/>
        <w:jc w:val="both"/>
        <w:rPr>
          <w:b/>
          <w:bCs/>
          <w:sz w:val="26"/>
          <w:szCs w:val="26"/>
          <w:lang w:val="pt-BR"/>
        </w:rPr>
      </w:pPr>
      <w:r w:rsidRPr="00857BF5">
        <w:rPr>
          <w:b/>
          <w:bCs/>
          <w:sz w:val="26"/>
          <w:szCs w:val="26"/>
          <w:lang w:val="pt-BR"/>
        </w:rPr>
        <w:t>3. Cán bộ quản lý, giáo viên, nhân viên</w:t>
      </w:r>
    </w:p>
    <w:p w14:paraId="6A2A4529" w14:textId="77777777" w:rsidR="007C39F8" w:rsidRPr="00857BF5" w:rsidRDefault="002912D4" w:rsidP="008912D2">
      <w:pPr>
        <w:pStyle w:val="Style1"/>
        <w:tabs>
          <w:tab w:val="clear" w:pos="980"/>
        </w:tabs>
        <w:rPr>
          <w:sz w:val="26"/>
          <w:szCs w:val="26"/>
        </w:rPr>
      </w:pPr>
      <w:r>
        <w:rPr>
          <w:sz w:val="26"/>
          <w:szCs w:val="26"/>
        </w:rPr>
        <w:tab/>
      </w:r>
      <w:r w:rsidR="00E946CE" w:rsidRPr="00857BF5">
        <w:rPr>
          <w:sz w:val="26"/>
          <w:szCs w:val="26"/>
        </w:rPr>
        <w:t>a) Số liệu tại thời điểm TĐG:</w:t>
      </w:r>
    </w:p>
    <w:tbl>
      <w:tblPr>
        <w:tblStyle w:val="TableGrid"/>
        <w:tblW w:w="9000" w:type="dxa"/>
        <w:jc w:val="center"/>
        <w:tblLayout w:type="fixed"/>
        <w:tblLook w:val="04A0" w:firstRow="1" w:lastRow="0" w:firstColumn="1" w:lastColumn="0" w:noHBand="0" w:noVBand="1"/>
      </w:tblPr>
      <w:tblGrid>
        <w:gridCol w:w="2005"/>
        <w:gridCol w:w="861"/>
        <w:gridCol w:w="718"/>
        <w:gridCol w:w="787"/>
        <w:gridCol w:w="1223"/>
        <w:gridCol w:w="1148"/>
        <w:gridCol w:w="1006"/>
        <w:gridCol w:w="1252"/>
      </w:tblGrid>
      <w:tr w:rsidR="002C47EA" w:rsidRPr="00857BF5" w14:paraId="71031695" w14:textId="77777777" w:rsidTr="001C0A8E">
        <w:trPr>
          <w:trHeight w:val="355"/>
          <w:jc w:val="center"/>
        </w:trPr>
        <w:tc>
          <w:tcPr>
            <w:tcW w:w="2005" w:type="dxa"/>
            <w:vMerge w:val="restart"/>
            <w:vAlign w:val="center"/>
          </w:tcPr>
          <w:p w14:paraId="72AC1A85" w14:textId="77777777" w:rsidR="002C47EA" w:rsidRPr="00857BF5" w:rsidRDefault="002C47EA" w:rsidP="00390F0A">
            <w:pPr>
              <w:spacing w:before="120" w:after="120"/>
              <w:jc w:val="center"/>
              <w:rPr>
                <w:bCs/>
                <w:sz w:val="26"/>
                <w:szCs w:val="26"/>
                <w:lang w:val="pt-BR"/>
              </w:rPr>
            </w:pPr>
          </w:p>
        </w:tc>
        <w:tc>
          <w:tcPr>
            <w:tcW w:w="861" w:type="dxa"/>
            <w:vMerge w:val="restart"/>
            <w:vAlign w:val="center"/>
          </w:tcPr>
          <w:p w14:paraId="4F825E58" w14:textId="77777777" w:rsidR="002C47EA" w:rsidRPr="002912D4" w:rsidRDefault="002C47EA" w:rsidP="00390F0A">
            <w:pPr>
              <w:spacing w:before="120" w:after="120"/>
              <w:jc w:val="center"/>
              <w:rPr>
                <w:bCs/>
                <w:sz w:val="24"/>
                <w:szCs w:val="26"/>
                <w:lang w:val="pt-BR"/>
              </w:rPr>
            </w:pPr>
            <w:r w:rsidRPr="002912D4">
              <w:rPr>
                <w:rFonts w:eastAsia="MS Mincho"/>
                <w:b/>
                <w:bCs/>
                <w:sz w:val="24"/>
                <w:szCs w:val="26"/>
                <w:lang w:val="pt-BR"/>
              </w:rPr>
              <w:t>Tổng số</w:t>
            </w:r>
          </w:p>
        </w:tc>
        <w:tc>
          <w:tcPr>
            <w:tcW w:w="718" w:type="dxa"/>
            <w:vMerge w:val="restart"/>
            <w:vAlign w:val="center"/>
          </w:tcPr>
          <w:p w14:paraId="576A43E3" w14:textId="77777777" w:rsidR="002C47EA" w:rsidRPr="002912D4" w:rsidRDefault="002C47EA" w:rsidP="00390F0A">
            <w:pPr>
              <w:spacing w:before="120" w:after="120"/>
              <w:jc w:val="center"/>
              <w:rPr>
                <w:bCs/>
                <w:sz w:val="24"/>
                <w:szCs w:val="26"/>
                <w:lang w:val="pt-BR"/>
              </w:rPr>
            </w:pPr>
            <w:r w:rsidRPr="002912D4">
              <w:rPr>
                <w:rFonts w:eastAsia="MS Mincho"/>
                <w:b/>
                <w:bCs/>
                <w:sz w:val="24"/>
                <w:szCs w:val="26"/>
                <w:lang w:val="pt-BR"/>
              </w:rPr>
              <w:t>Nữ</w:t>
            </w:r>
          </w:p>
        </w:tc>
        <w:tc>
          <w:tcPr>
            <w:tcW w:w="787" w:type="dxa"/>
            <w:vMerge w:val="restart"/>
            <w:vAlign w:val="center"/>
          </w:tcPr>
          <w:p w14:paraId="22BB4737" w14:textId="77777777" w:rsidR="002C47EA" w:rsidRPr="002912D4" w:rsidRDefault="002C47EA" w:rsidP="00390F0A">
            <w:pPr>
              <w:spacing w:before="120" w:after="120"/>
              <w:jc w:val="center"/>
              <w:rPr>
                <w:bCs/>
                <w:sz w:val="24"/>
                <w:szCs w:val="26"/>
                <w:lang w:val="pt-BR"/>
              </w:rPr>
            </w:pPr>
            <w:r w:rsidRPr="002912D4">
              <w:rPr>
                <w:rFonts w:eastAsia="MS Mincho"/>
                <w:b/>
                <w:bCs/>
                <w:sz w:val="24"/>
                <w:szCs w:val="26"/>
                <w:lang w:val="pt-BR"/>
              </w:rPr>
              <w:t>Dân tộc</w:t>
            </w:r>
          </w:p>
        </w:tc>
        <w:tc>
          <w:tcPr>
            <w:tcW w:w="3377" w:type="dxa"/>
            <w:gridSpan w:val="3"/>
            <w:vAlign w:val="center"/>
          </w:tcPr>
          <w:p w14:paraId="05A7C41A" w14:textId="77777777" w:rsidR="002C47EA" w:rsidRPr="002912D4" w:rsidRDefault="002C47EA" w:rsidP="00390F0A">
            <w:pPr>
              <w:spacing w:before="120" w:after="120"/>
              <w:jc w:val="center"/>
              <w:rPr>
                <w:bCs/>
                <w:sz w:val="24"/>
                <w:szCs w:val="26"/>
                <w:lang w:val="pt-BR"/>
              </w:rPr>
            </w:pPr>
            <w:r w:rsidRPr="002912D4">
              <w:rPr>
                <w:rFonts w:eastAsia="MS Mincho"/>
                <w:b/>
                <w:bCs/>
                <w:sz w:val="24"/>
                <w:szCs w:val="26"/>
                <w:lang w:val="pt-BR"/>
              </w:rPr>
              <w:t>Trình độ đào tạo</w:t>
            </w:r>
          </w:p>
        </w:tc>
        <w:tc>
          <w:tcPr>
            <w:tcW w:w="1252" w:type="dxa"/>
            <w:vMerge w:val="restart"/>
            <w:vAlign w:val="center"/>
          </w:tcPr>
          <w:p w14:paraId="101AD8FD" w14:textId="77777777" w:rsidR="002C47EA" w:rsidRPr="002912D4" w:rsidRDefault="002C47EA" w:rsidP="00390F0A">
            <w:pPr>
              <w:spacing w:before="120" w:after="120"/>
              <w:jc w:val="center"/>
              <w:rPr>
                <w:rFonts w:eastAsia="MS Mincho"/>
                <w:b/>
                <w:bCs/>
                <w:sz w:val="24"/>
                <w:szCs w:val="26"/>
                <w:lang w:val="pt-BR"/>
              </w:rPr>
            </w:pPr>
            <w:r w:rsidRPr="002912D4">
              <w:rPr>
                <w:rFonts w:eastAsia="MS Mincho"/>
                <w:b/>
                <w:bCs/>
                <w:sz w:val="24"/>
                <w:szCs w:val="26"/>
                <w:lang w:val="pt-BR"/>
              </w:rPr>
              <w:t>Ghi chú</w:t>
            </w:r>
          </w:p>
        </w:tc>
      </w:tr>
      <w:tr w:rsidR="002C47EA" w:rsidRPr="00857BF5" w14:paraId="0C5366B6" w14:textId="77777777" w:rsidTr="001C0A8E">
        <w:trPr>
          <w:trHeight w:val="442"/>
          <w:jc w:val="center"/>
        </w:trPr>
        <w:tc>
          <w:tcPr>
            <w:tcW w:w="2005" w:type="dxa"/>
            <w:vMerge/>
            <w:vAlign w:val="center"/>
          </w:tcPr>
          <w:p w14:paraId="1E864692" w14:textId="77777777" w:rsidR="002C47EA" w:rsidRPr="00857BF5" w:rsidRDefault="002C47EA" w:rsidP="00390F0A">
            <w:pPr>
              <w:spacing w:before="120" w:after="120"/>
              <w:jc w:val="center"/>
              <w:rPr>
                <w:bCs/>
                <w:sz w:val="26"/>
                <w:szCs w:val="26"/>
                <w:lang w:val="pt-BR"/>
              </w:rPr>
            </w:pPr>
          </w:p>
        </w:tc>
        <w:tc>
          <w:tcPr>
            <w:tcW w:w="861" w:type="dxa"/>
            <w:vMerge/>
            <w:vAlign w:val="center"/>
          </w:tcPr>
          <w:p w14:paraId="204E0D02" w14:textId="77777777" w:rsidR="002C47EA" w:rsidRPr="00857BF5" w:rsidRDefault="002C47EA" w:rsidP="00390F0A">
            <w:pPr>
              <w:spacing w:before="120" w:after="120"/>
              <w:jc w:val="center"/>
              <w:rPr>
                <w:bCs/>
                <w:sz w:val="26"/>
                <w:szCs w:val="26"/>
                <w:lang w:val="pt-BR"/>
              </w:rPr>
            </w:pPr>
          </w:p>
        </w:tc>
        <w:tc>
          <w:tcPr>
            <w:tcW w:w="718" w:type="dxa"/>
            <w:vMerge/>
            <w:vAlign w:val="center"/>
          </w:tcPr>
          <w:p w14:paraId="6D55C184" w14:textId="77777777" w:rsidR="002C47EA" w:rsidRPr="00857BF5" w:rsidRDefault="002C47EA" w:rsidP="00390F0A">
            <w:pPr>
              <w:spacing w:before="120" w:after="120"/>
              <w:jc w:val="center"/>
              <w:rPr>
                <w:bCs/>
                <w:sz w:val="26"/>
                <w:szCs w:val="26"/>
                <w:lang w:val="pt-BR"/>
              </w:rPr>
            </w:pPr>
          </w:p>
        </w:tc>
        <w:tc>
          <w:tcPr>
            <w:tcW w:w="787" w:type="dxa"/>
            <w:vMerge/>
            <w:vAlign w:val="center"/>
          </w:tcPr>
          <w:p w14:paraId="0DEDE336" w14:textId="77777777" w:rsidR="002C47EA" w:rsidRPr="00857BF5" w:rsidRDefault="002C47EA" w:rsidP="00390F0A">
            <w:pPr>
              <w:spacing w:before="120" w:after="120"/>
              <w:jc w:val="center"/>
              <w:rPr>
                <w:bCs/>
                <w:sz w:val="26"/>
                <w:szCs w:val="26"/>
                <w:lang w:val="pt-BR"/>
              </w:rPr>
            </w:pPr>
          </w:p>
        </w:tc>
        <w:tc>
          <w:tcPr>
            <w:tcW w:w="1223" w:type="dxa"/>
            <w:vAlign w:val="center"/>
          </w:tcPr>
          <w:p w14:paraId="7A3244A3" w14:textId="77777777" w:rsidR="002C47EA" w:rsidRPr="002912D4" w:rsidRDefault="002C47EA" w:rsidP="00390F0A">
            <w:pPr>
              <w:spacing w:before="120" w:after="120"/>
              <w:jc w:val="center"/>
              <w:rPr>
                <w:bCs/>
                <w:sz w:val="24"/>
                <w:szCs w:val="26"/>
                <w:lang w:val="pt-BR"/>
              </w:rPr>
            </w:pPr>
            <w:r w:rsidRPr="002912D4">
              <w:rPr>
                <w:rFonts w:eastAsia="MS Mincho"/>
                <w:bCs/>
                <w:sz w:val="24"/>
                <w:szCs w:val="26"/>
                <w:lang w:val="pt-BR"/>
              </w:rPr>
              <w:t>Chưa đạt chuẩn</w:t>
            </w:r>
          </w:p>
        </w:tc>
        <w:tc>
          <w:tcPr>
            <w:tcW w:w="1148" w:type="dxa"/>
            <w:vAlign w:val="center"/>
          </w:tcPr>
          <w:p w14:paraId="75801FFE" w14:textId="77777777" w:rsidR="002C47EA" w:rsidRPr="002912D4" w:rsidRDefault="002C47EA" w:rsidP="00390F0A">
            <w:pPr>
              <w:spacing w:before="120" w:after="120"/>
              <w:jc w:val="center"/>
              <w:rPr>
                <w:bCs/>
                <w:sz w:val="24"/>
                <w:szCs w:val="26"/>
                <w:lang w:val="pt-BR"/>
              </w:rPr>
            </w:pPr>
            <w:r w:rsidRPr="002912D4">
              <w:rPr>
                <w:rFonts w:eastAsia="MS Mincho"/>
                <w:bCs/>
                <w:sz w:val="24"/>
                <w:szCs w:val="26"/>
                <w:lang w:val="pt-BR"/>
              </w:rPr>
              <w:t>Đạt chuẩn</w:t>
            </w:r>
          </w:p>
        </w:tc>
        <w:tc>
          <w:tcPr>
            <w:tcW w:w="1006" w:type="dxa"/>
            <w:vAlign w:val="center"/>
          </w:tcPr>
          <w:p w14:paraId="4F583A00" w14:textId="77777777" w:rsidR="002C47EA" w:rsidRPr="002912D4" w:rsidRDefault="002C47EA" w:rsidP="00390F0A">
            <w:pPr>
              <w:spacing w:before="120" w:after="120"/>
              <w:jc w:val="center"/>
              <w:rPr>
                <w:bCs/>
                <w:sz w:val="24"/>
                <w:szCs w:val="26"/>
                <w:lang w:val="pt-BR"/>
              </w:rPr>
            </w:pPr>
            <w:r w:rsidRPr="002912D4">
              <w:rPr>
                <w:rFonts w:eastAsia="MS Mincho"/>
                <w:bCs/>
                <w:sz w:val="24"/>
                <w:szCs w:val="26"/>
                <w:lang w:val="pt-BR"/>
              </w:rPr>
              <w:t>Trên chuẩn</w:t>
            </w:r>
          </w:p>
        </w:tc>
        <w:tc>
          <w:tcPr>
            <w:tcW w:w="1252" w:type="dxa"/>
            <w:vMerge/>
            <w:vAlign w:val="center"/>
          </w:tcPr>
          <w:p w14:paraId="06B5ED0B" w14:textId="77777777" w:rsidR="002C47EA" w:rsidRPr="00857BF5" w:rsidRDefault="002C47EA" w:rsidP="00390F0A">
            <w:pPr>
              <w:spacing w:before="120" w:after="120"/>
              <w:jc w:val="center"/>
              <w:rPr>
                <w:bCs/>
                <w:sz w:val="26"/>
                <w:szCs w:val="26"/>
                <w:lang w:val="pt-BR"/>
              </w:rPr>
            </w:pPr>
          </w:p>
        </w:tc>
      </w:tr>
      <w:tr w:rsidR="002C47EA" w:rsidRPr="00857BF5" w14:paraId="77FBAB1E" w14:textId="77777777" w:rsidTr="001C0A8E">
        <w:trPr>
          <w:trHeight w:val="737"/>
          <w:jc w:val="center"/>
        </w:trPr>
        <w:tc>
          <w:tcPr>
            <w:tcW w:w="2005" w:type="dxa"/>
            <w:vAlign w:val="center"/>
          </w:tcPr>
          <w:p w14:paraId="769811EE" w14:textId="77777777" w:rsidR="002C47EA" w:rsidRPr="00857BF5" w:rsidRDefault="002C47EA" w:rsidP="00390F0A">
            <w:pPr>
              <w:spacing w:before="120" w:after="120"/>
              <w:jc w:val="both"/>
              <w:rPr>
                <w:bCs/>
                <w:sz w:val="26"/>
                <w:szCs w:val="26"/>
                <w:lang w:val="pt-BR"/>
              </w:rPr>
            </w:pPr>
            <w:r w:rsidRPr="00857BF5">
              <w:rPr>
                <w:bCs/>
                <w:sz w:val="26"/>
                <w:szCs w:val="26"/>
                <w:lang w:val="pt-BR"/>
              </w:rPr>
              <w:t xml:space="preserve">Hiệu trưởng</w:t>
            </w:r>
          </w:p>
        </w:tc>
        <w:tc>
          <w:tcPr>
            <w:tcW w:w="861" w:type="dxa"/>
            <w:vAlign w:val="center"/>
          </w:tcPr>
          <w:p w14:paraId="42F4D20B" w14:textId="77777777" w:rsidR="002C47EA" w:rsidRPr="00857BF5" w:rsidRDefault="004F671C" w:rsidP="00390F0A">
            <w:pPr>
              <w:widowControl w:val="0"/>
              <w:spacing w:before="120" w:after="120"/>
              <w:jc w:val="center"/>
              <w:rPr>
                <w:rFonts w:eastAsia="MS Mincho"/>
                <w:bCs/>
                <w:sz w:val="26"/>
                <w:szCs w:val="26"/>
                <w:lang w:val="pt-BR"/>
              </w:rPr>
            </w:pPr>
            <w:r>
              <w:rPr>
                <w:rFonts w:eastAsia="MS Mincho"/>
                <w:bCs/>
                <w:sz w:val="26"/>
                <w:szCs w:val="26"/>
                <w:lang w:val="pt-BR"/>
              </w:rPr>
              <w:t xml:space="preserve">1</w:t>
            </w:r>
            <w:r w:rsidR="002C47EA" w:rsidRPr="00857BF5">
              <w:rPr>
                <w:rFonts w:eastAsia="MS Mincho"/>
                <w:bCs/>
                <w:sz w:val="26"/>
                <w:szCs w:val="26"/>
                <w:lang w:val="pt-BR"/>
              </w:rPr>
              <w:t/>
            </w:r>
          </w:p>
        </w:tc>
        <w:tc>
          <w:tcPr>
            <w:tcW w:w="718" w:type="dxa"/>
            <w:vAlign w:val="center"/>
          </w:tcPr>
          <w:p w14:paraId="452AD021"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0</w:t>
            </w:r>
          </w:p>
        </w:tc>
        <w:tc>
          <w:tcPr>
            <w:tcW w:w="787" w:type="dxa"/>
            <w:vAlign w:val="center"/>
          </w:tcPr>
          <w:p w14:paraId="167F5D8E" w14:textId="77777777" w:rsidR="002C47EA" w:rsidRPr="00857BF5" w:rsidRDefault="005E3B9C" w:rsidP="00390F0A">
            <w:pPr>
              <w:spacing w:before="120" w:after="120"/>
              <w:jc w:val="center"/>
              <w:rPr>
                <w:bCs/>
                <w:sz w:val="26"/>
                <w:szCs w:val="26"/>
                <w:lang w:val="pt-BR"/>
              </w:rPr>
            </w:pPr>
            <w:r>
              <w:rPr>
                <w:bCs/>
                <w:sz w:val="26"/>
                <w:szCs w:val="26"/>
                <w:lang w:val="pt-BR"/>
              </w:rPr>
              <w:t xml:space="preserve">0</w:t>
            </w:r>
            <w:r w:rsidR="002C47EA" w:rsidRPr="00857BF5">
              <w:rPr>
                <w:bCs/>
                <w:sz w:val="26"/>
                <w:szCs w:val="26"/>
                <w:lang w:val="pt-BR"/>
              </w:rPr>
              <w:t/>
            </w:r>
          </w:p>
        </w:tc>
        <w:tc>
          <w:tcPr>
            <w:tcW w:w="1223" w:type="dxa"/>
            <w:vAlign w:val="center"/>
          </w:tcPr>
          <w:p w14:paraId="2F34C2B7" w14:textId="77777777" w:rsidR="002C47EA" w:rsidRPr="00857BF5" w:rsidRDefault="002C47EA" w:rsidP="00390F0A">
            <w:pPr>
              <w:widowControl w:val="0"/>
              <w:spacing w:before="120" w:after="120"/>
              <w:jc w:val="center"/>
              <w:rPr>
                <w:rFonts w:eastAsia="MS Mincho"/>
                <w:bCs/>
                <w:sz w:val="26"/>
                <w:szCs w:val="26"/>
                <w:lang w:val="pt-BR"/>
              </w:rPr>
            </w:pPr>
            <w:r w:rsidRPr="00857BF5">
              <w:rPr>
                <w:rFonts w:eastAsia="MS Mincho"/>
                <w:bCs/>
                <w:sz w:val="26"/>
                <w:szCs w:val="26"/>
                <w:lang w:val="pt-BR"/>
              </w:rPr>
              <w:t xml:space="preserve">0</w:t>
            </w:r>
          </w:p>
        </w:tc>
        <w:tc>
          <w:tcPr>
            <w:tcW w:w="1148" w:type="dxa"/>
            <w:vAlign w:val="center"/>
          </w:tcPr>
          <w:p w14:paraId="161EADD1"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1</w:t>
            </w:r>
          </w:p>
        </w:tc>
        <w:tc>
          <w:tcPr>
            <w:tcW w:w="1006" w:type="dxa"/>
            <w:vAlign w:val="center"/>
          </w:tcPr>
          <w:p w14:paraId="31FEDB68"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0</w:t>
            </w:r>
          </w:p>
        </w:tc>
        <w:tc>
          <w:tcPr>
            <w:tcW w:w="1252" w:type="dxa"/>
            <w:vAlign w:val="center"/>
          </w:tcPr>
          <w:p w14:paraId="1933EC44" w14:textId="77777777" w:rsidR="002C47EA" w:rsidRPr="00857BF5" w:rsidRDefault="002C47EA" w:rsidP="00390F0A">
            <w:pPr>
              <w:spacing w:before="120" w:after="120"/>
              <w:jc w:val="center"/>
              <w:rPr>
                <w:bCs/>
                <w:sz w:val="26"/>
                <w:szCs w:val="26"/>
                <w:lang w:val="pt-BR"/>
              </w:rPr>
            </w:pPr>
            <w:r w:rsidRPr="00857BF5">
              <w:rPr>
                <w:bCs/>
                <w:sz w:val="26"/>
                <w:szCs w:val="26"/>
                <w:lang w:val="pt-BR"/>
              </w:rPr>
              <w:t/>
            </w:r>
          </w:p>
        </w:tc>
      </w:tr>
      <w:tr w:rsidR="002C47EA" w:rsidRPr="00857BF5" w14:paraId="77FBAB1E" w14:textId="77777777" w:rsidTr="001C0A8E">
        <w:trPr>
          <w:trHeight w:val="737"/>
          <w:jc w:val="center"/>
        </w:trPr>
        <w:tc>
          <w:tcPr>
            <w:tcW w:w="2005" w:type="dxa"/>
            <w:vAlign w:val="center"/>
          </w:tcPr>
          <w:p w14:paraId="769811EE" w14:textId="77777777" w:rsidR="002C47EA" w:rsidRPr="00857BF5" w:rsidRDefault="002C47EA" w:rsidP="00390F0A">
            <w:pPr>
              <w:spacing w:before="120" w:after="120"/>
              <w:jc w:val="both"/>
              <w:rPr>
                <w:bCs/>
                <w:sz w:val="26"/>
                <w:szCs w:val="26"/>
                <w:lang w:val="pt-BR"/>
              </w:rPr>
            </w:pPr>
            <w:r w:rsidRPr="00857BF5">
              <w:rPr>
                <w:bCs/>
                <w:sz w:val="26"/>
                <w:szCs w:val="26"/>
                <w:lang w:val="pt-BR"/>
              </w:rPr>
              <w:t xml:space="preserve">Phó hiệu trưởng</w:t>
            </w:r>
          </w:p>
        </w:tc>
        <w:tc>
          <w:tcPr>
            <w:tcW w:w="861" w:type="dxa"/>
            <w:vAlign w:val="center"/>
          </w:tcPr>
          <w:p w14:paraId="42F4D20B" w14:textId="77777777" w:rsidR="002C47EA" w:rsidRPr="00857BF5" w:rsidRDefault="004F671C" w:rsidP="00390F0A">
            <w:pPr>
              <w:widowControl w:val="0"/>
              <w:spacing w:before="120" w:after="120"/>
              <w:jc w:val="center"/>
              <w:rPr>
                <w:rFonts w:eastAsia="MS Mincho"/>
                <w:bCs/>
                <w:sz w:val="26"/>
                <w:szCs w:val="26"/>
                <w:lang w:val="pt-BR"/>
              </w:rPr>
            </w:pPr>
            <w:r>
              <w:rPr>
                <w:rFonts w:eastAsia="MS Mincho"/>
                <w:bCs/>
                <w:sz w:val="26"/>
                <w:szCs w:val="26"/>
                <w:lang w:val="pt-BR"/>
              </w:rPr>
              <w:t xml:space="preserve">1</w:t>
            </w:r>
            <w:r w:rsidR="002C47EA" w:rsidRPr="00857BF5">
              <w:rPr>
                <w:rFonts w:eastAsia="MS Mincho"/>
                <w:bCs/>
                <w:sz w:val="26"/>
                <w:szCs w:val="26"/>
                <w:lang w:val="pt-BR"/>
              </w:rPr>
              <w:t/>
            </w:r>
          </w:p>
        </w:tc>
        <w:tc>
          <w:tcPr>
            <w:tcW w:w="718" w:type="dxa"/>
            <w:vAlign w:val="center"/>
          </w:tcPr>
          <w:p w14:paraId="452AD021"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0</w:t>
            </w:r>
          </w:p>
        </w:tc>
        <w:tc>
          <w:tcPr>
            <w:tcW w:w="787" w:type="dxa"/>
            <w:vAlign w:val="center"/>
          </w:tcPr>
          <w:p w14:paraId="167F5D8E" w14:textId="77777777" w:rsidR="002C47EA" w:rsidRPr="00857BF5" w:rsidRDefault="005E3B9C" w:rsidP="00390F0A">
            <w:pPr>
              <w:spacing w:before="120" w:after="120"/>
              <w:jc w:val="center"/>
              <w:rPr>
                <w:bCs/>
                <w:sz w:val="26"/>
                <w:szCs w:val="26"/>
                <w:lang w:val="pt-BR"/>
              </w:rPr>
            </w:pPr>
            <w:r>
              <w:rPr>
                <w:bCs/>
                <w:sz w:val="26"/>
                <w:szCs w:val="26"/>
                <w:lang w:val="pt-BR"/>
              </w:rPr>
              <w:t xml:space="preserve">0</w:t>
            </w:r>
            <w:r w:rsidR="002C47EA" w:rsidRPr="00857BF5">
              <w:rPr>
                <w:bCs/>
                <w:sz w:val="26"/>
                <w:szCs w:val="26"/>
                <w:lang w:val="pt-BR"/>
              </w:rPr>
              <w:t/>
            </w:r>
          </w:p>
        </w:tc>
        <w:tc>
          <w:tcPr>
            <w:tcW w:w="1223" w:type="dxa"/>
            <w:vAlign w:val="center"/>
          </w:tcPr>
          <w:p w14:paraId="2F34C2B7" w14:textId="77777777" w:rsidR="002C47EA" w:rsidRPr="00857BF5" w:rsidRDefault="002C47EA" w:rsidP="00390F0A">
            <w:pPr>
              <w:widowControl w:val="0"/>
              <w:spacing w:before="120" w:after="120"/>
              <w:jc w:val="center"/>
              <w:rPr>
                <w:rFonts w:eastAsia="MS Mincho"/>
                <w:bCs/>
                <w:sz w:val="26"/>
                <w:szCs w:val="26"/>
                <w:lang w:val="pt-BR"/>
              </w:rPr>
            </w:pPr>
            <w:r w:rsidRPr="00857BF5">
              <w:rPr>
                <w:rFonts w:eastAsia="MS Mincho"/>
                <w:bCs/>
                <w:sz w:val="26"/>
                <w:szCs w:val="26"/>
                <w:lang w:val="pt-BR"/>
              </w:rPr>
              <w:t xml:space="preserve">0</w:t>
            </w:r>
          </w:p>
        </w:tc>
        <w:tc>
          <w:tcPr>
            <w:tcW w:w="1148" w:type="dxa"/>
            <w:vAlign w:val="center"/>
          </w:tcPr>
          <w:p w14:paraId="161EADD1"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1</w:t>
            </w:r>
          </w:p>
        </w:tc>
        <w:tc>
          <w:tcPr>
            <w:tcW w:w="1006" w:type="dxa"/>
            <w:vAlign w:val="center"/>
          </w:tcPr>
          <w:p w14:paraId="31FEDB68"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0</w:t>
            </w:r>
          </w:p>
        </w:tc>
        <w:tc>
          <w:tcPr>
            <w:tcW w:w="1252" w:type="dxa"/>
            <w:vAlign w:val="center"/>
          </w:tcPr>
          <w:p w14:paraId="1933EC44" w14:textId="77777777" w:rsidR="002C47EA" w:rsidRPr="00857BF5" w:rsidRDefault="002C47EA" w:rsidP="00390F0A">
            <w:pPr>
              <w:spacing w:before="120" w:after="120"/>
              <w:jc w:val="center"/>
              <w:rPr>
                <w:bCs/>
                <w:sz w:val="26"/>
                <w:szCs w:val="26"/>
                <w:lang w:val="pt-BR"/>
              </w:rPr>
            </w:pPr>
            <w:r w:rsidRPr="00857BF5">
              <w:rPr>
                <w:bCs/>
                <w:sz w:val="26"/>
                <w:szCs w:val="26"/>
                <w:lang w:val="pt-BR"/>
              </w:rPr>
              <w:t/>
            </w:r>
          </w:p>
        </w:tc>
      </w:tr>
      <w:tr w:rsidR="002C47EA" w:rsidRPr="00857BF5" w14:paraId="77FBAB1E" w14:textId="77777777" w:rsidTr="001C0A8E">
        <w:trPr>
          <w:trHeight w:val="737"/>
          <w:jc w:val="center"/>
        </w:trPr>
        <w:tc>
          <w:tcPr>
            <w:tcW w:w="2005" w:type="dxa"/>
            <w:vAlign w:val="center"/>
          </w:tcPr>
          <w:p w14:paraId="769811EE" w14:textId="77777777" w:rsidR="002C47EA" w:rsidRPr="00857BF5" w:rsidRDefault="002C47EA" w:rsidP="00390F0A">
            <w:pPr>
              <w:spacing w:before="120" w:after="120"/>
              <w:jc w:val="both"/>
              <w:rPr>
                <w:bCs/>
                <w:sz w:val="26"/>
                <w:szCs w:val="26"/>
                <w:lang w:val="pt-BR"/>
              </w:rPr>
            </w:pPr>
            <w:r w:rsidRPr="00857BF5">
              <w:rPr>
                <w:bCs/>
                <w:sz w:val="26"/>
                <w:szCs w:val="26"/>
                <w:lang w:val="pt-BR"/>
              </w:rPr>
              <w:t xml:space="preserve">Giáo viên</w:t>
            </w:r>
          </w:p>
        </w:tc>
        <w:tc>
          <w:tcPr>
            <w:tcW w:w="861" w:type="dxa"/>
            <w:vAlign w:val="center"/>
          </w:tcPr>
          <w:p w14:paraId="42F4D20B" w14:textId="77777777" w:rsidR="002C47EA" w:rsidRPr="00857BF5" w:rsidRDefault="004F671C" w:rsidP="00390F0A">
            <w:pPr>
              <w:widowControl w:val="0"/>
              <w:spacing w:before="120" w:after="120"/>
              <w:jc w:val="center"/>
              <w:rPr>
                <w:rFonts w:eastAsia="MS Mincho"/>
                <w:bCs/>
                <w:sz w:val="26"/>
                <w:szCs w:val="26"/>
                <w:lang w:val="pt-BR"/>
              </w:rPr>
            </w:pPr>
            <w:r>
              <w:rPr>
                <w:rFonts w:eastAsia="MS Mincho"/>
                <w:bCs/>
                <w:sz w:val="26"/>
                <w:szCs w:val="26"/>
                <w:lang w:val="pt-BR"/>
              </w:rPr>
              <w:t xml:space="preserve">34</w:t>
            </w:r>
            <w:r w:rsidR="002C47EA" w:rsidRPr="00857BF5">
              <w:rPr>
                <w:rFonts w:eastAsia="MS Mincho"/>
                <w:bCs/>
                <w:sz w:val="26"/>
                <w:szCs w:val="26"/>
                <w:lang w:val="pt-BR"/>
              </w:rPr>
              <w:t/>
            </w:r>
          </w:p>
        </w:tc>
        <w:tc>
          <w:tcPr>
            <w:tcW w:w="718" w:type="dxa"/>
            <w:vAlign w:val="center"/>
          </w:tcPr>
          <w:p w14:paraId="452AD021"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18</w:t>
            </w:r>
          </w:p>
        </w:tc>
        <w:tc>
          <w:tcPr>
            <w:tcW w:w="787" w:type="dxa"/>
            <w:vAlign w:val="center"/>
          </w:tcPr>
          <w:p w14:paraId="167F5D8E" w14:textId="77777777" w:rsidR="002C47EA" w:rsidRPr="00857BF5" w:rsidRDefault="005E3B9C" w:rsidP="00390F0A">
            <w:pPr>
              <w:spacing w:before="120" w:after="120"/>
              <w:jc w:val="center"/>
              <w:rPr>
                <w:bCs/>
                <w:sz w:val="26"/>
                <w:szCs w:val="26"/>
                <w:lang w:val="pt-BR"/>
              </w:rPr>
            </w:pPr>
            <w:r>
              <w:rPr>
                <w:bCs/>
                <w:sz w:val="26"/>
                <w:szCs w:val="26"/>
                <w:lang w:val="pt-BR"/>
              </w:rPr>
              <w:t xml:space="preserve">18</w:t>
            </w:r>
            <w:r w:rsidR="002C47EA" w:rsidRPr="00857BF5">
              <w:rPr>
                <w:bCs/>
                <w:sz w:val="26"/>
                <w:szCs w:val="26"/>
                <w:lang w:val="pt-BR"/>
              </w:rPr>
              <w:t/>
            </w:r>
          </w:p>
        </w:tc>
        <w:tc>
          <w:tcPr>
            <w:tcW w:w="1223" w:type="dxa"/>
            <w:vAlign w:val="center"/>
          </w:tcPr>
          <w:p w14:paraId="2F34C2B7" w14:textId="77777777" w:rsidR="002C47EA" w:rsidRPr="00857BF5" w:rsidRDefault="002C47EA" w:rsidP="00390F0A">
            <w:pPr>
              <w:widowControl w:val="0"/>
              <w:spacing w:before="120" w:after="120"/>
              <w:jc w:val="center"/>
              <w:rPr>
                <w:rFonts w:eastAsia="MS Mincho"/>
                <w:bCs/>
                <w:sz w:val="26"/>
                <w:szCs w:val="26"/>
                <w:lang w:val="pt-BR"/>
              </w:rPr>
            </w:pPr>
            <w:r w:rsidRPr="00857BF5">
              <w:rPr>
                <w:rFonts w:eastAsia="MS Mincho"/>
                <w:bCs/>
                <w:sz w:val="26"/>
                <w:szCs w:val="26"/>
                <w:lang w:val="pt-BR"/>
              </w:rPr>
              <w:t xml:space="preserve">0</w:t>
            </w:r>
          </w:p>
        </w:tc>
        <w:tc>
          <w:tcPr>
            <w:tcW w:w="1148" w:type="dxa"/>
            <w:vAlign w:val="center"/>
          </w:tcPr>
          <w:p w14:paraId="161EADD1"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34</w:t>
            </w:r>
          </w:p>
        </w:tc>
        <w:tc>
          <w:tcPr>
            <w:tcW w:w="1006" w:type="dxa"/>
            <w:vAlign w:val="center"/>
          </w:tcPr>
          <w:p w14:paraId="31FEDB68"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0</w:t>
            </w:r>
          </w:p>
        </w:tc>
        <w:tc>
          <w:tcPr>
            <w:tcW w:w="1252" w:type="dxa"/>
            <w:vAlign w:val="center"/>
          </w:tcPr>
          <w:p w14:paraId="1933EC44" w14:textId="77777777" w:rsidR="002C47EA" w:rsidRPr="00857BF5" w:rsidRDefault="002C47EA" w:rsidP="00390F0A">
            <w:pPr>
              <w:spacing w:before="120" w:after="120"/>
              <w:jc w:val="center"/>
              <w:rPr>
                <w:bCs/>
                <w:sz w:val="26"/>
                <w:szCs w:val="26"/>
                <w:lang w:val="pt-BR"/>
              </w:rPr>
            </w:pPr>
            <w:r w:rsidRPr="00857BF5">
              <w:rPr>
                <w:bCs/>
                <w:sz w:val="26"/>
                <w:szCs w:val="26"/>
                <w:lang w:val="pt-BR"/>
              </w:rPr>
              <w:t/>
            </w:r>
          </w:p>
        </w:tc>
      </w:tr>
      <w:tr w:rsidR="002C47EA" w:rsidRPr="00857BF5" w14:paraId="77FBAB1E" w14:textId="77777777" w:rsidTr="001C0A8E">
        <w:trPr>
          <w:trHeight w:val="737"/>
          <w:jc w:val="center"/>
        </w:trPr>
        <w:tc>
          <w:tcPr>
            <w:tcW w:w="2005" w:type="dxa"/>
            <w:vAlign w:val="center"/>
          </w:tcPr>
          <w:p w14:paraId="769811EE" w14:textId="77777777" w:rsidR="002C47EA" w:rsidRPr="00857BF5" w:rsidRDefault="002C47EA" w:rsidP="00390F0A">
            <w:pPr>
              <w:spacing w:before="120" w:after="120"/>
              <w:jc w:val="both"/>
              <w:rPr>
                <w:bCs/>
                <w:sz w:val="26"/>
                <w:szCs w:val="26"/>
                <w:lang w:val="pt-BR"/>
              </w:rPr>
            </w:pPr>
            <w:r w:rsidRPr="00857BF5">
              <w:rPr>
                <w:bCs/>
                <w:sz w:val="26"/>
                <w:szCs w:val="26"/>
                <w:lang w:val="pt-BR"/>
              </w:rPr>
              <w:t xml:space="preserve">Nhân viên</w:t>
            </w:r>
          </w:p>
        </w:tc>
        <w:tc>
          <w:tcPr>
            <w:tcW w:w="861" w:type="dxa"/>
            <w:vAlign w:val="center"/>
          </w:tcPr>
          <w:p w14:paraId="42F4D20B" w14:textId="77777777" w:rsidR="002C47EA" w:rsidRPr="00857BF5" w:rsidRDefault="004F671C" w:rsidP="00390F0A">
            <w:pPr>
              <w:widowControl w:val="0"/>
              <w:spacing w:before="120" w:after="120"/>
              <w:jc w:val="center"/>
              <w:rPr>
                <w:rFonts w:eastAsia="MS Mincho"/>
                <w:bCs/>
                <w:sz w:val="26"/>
                <w:szCs w:val="26"/>
                <w:lang w:val="pt-BR"/>
              </w:rPr>
            </w:pPr>
            <w:r>
              <w:rPr>
                <w:rFonts w:eastAsia="MS Mincho"/>
                <w:bCs/>
                <w:sz w:val="26"/>
                <w:szCs w:val="26"/>
                <w:lang w:val="pt-BR"/>
              </w:rPr>
              <w:t xml:space="preserve">4</w:t>
            </w:r>
            <w:r w:rsidR="002C47EA" w:rsidRPr="00857BF5">
              <w:rPr>
                <w:rFonts w:eastAsia="MS Mincho"/>
                <w:bCs/>
                <w:sz w:val="26"/>
                <w:szCs w:val="26"/>
                <w:lang w:val="pt-BR"/>
              </w:rPr>
              <w:t/>
            </w:r>
          </w:p>
        </w:tc>
        <w:tc>
          <w:tcPr>
            <w:tcW w:w="718" w:type="dxa"/>
            <w:vAlign w:val="center"/>
          </w:tcPr>
          <w:p w14:paraId="452AD021"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2</w:t>
            </w:r>
          </w:p>
        </w:tc>
        <w:tc>
          <w:tcPr>
            <w:tcW w:w="787" w:type="dxa"/>
            <w:vAlign w:val="center"/>
          </w:tcPr>
          <w:p w14:paraId="167F5D8E" w14:textId="77777777" w:rsidR="002C47EA" w:rsidRPr="00857BF5" w:rsidRDefault="005E3B9C" w:rsidP="00390F0A">
            <w:pPr>
              <w:spacing w:before="120" w:after="120"/>
              <w:jc w:val="center"/>
              <w:rPr>
                <w:bCs/>
                <w:sz w:val="26"/>
                <w:szCs w:val="26"/>
                <w:lang w:val="pt-BR"/>
              </w:rPr>
            </w:pPr>
            <w:r>
              <w:rPr>
                <w:bCs/>
                <w:sz w:val="26"/>
                <w:szCs w:val="26"/>
                <w:lang w:val="pt-BR"/>
              </w:rPr>
              <w:t xml:space="preserve">2</w:t>
            </w:r>
            <w:r w:rsidR="002C47EA" w:rsidRPr="00857BF5">
              <w:rPr>
                <w:bCs/>
                <w:sz w:val="26"/>
                <w:szCs w:val="26"/>
                <w:lang w:val="pt-BR"/>
              </w:rPr>
              <w:t/>
            </w:r>
          </w:p>
        </w:tc>
        <w:tc>
          <w:tcPr>
            <w:tcW w:w="1223" w:type="dxa"/>
            <w:vAlign w:val="center"/>
          </w:tcPr>
          <w:p w14:paraId="2F34C2B7" w14:textId="77777777" w:rsidR="002C47EA" w:rsidRPr="00857BF5" w:rsidRDefault="002C47EA" w:rsidP="00390F0A">
            <w:pPr>
              <w:widowControl w:val="0"/>
              <w:spacing w:before="120" w:after="120"/>
              <w:jc w:val="center"/>
              <w:rPr>
                <w:rFonts w:eastAsia="MS Mincho"/>
                <w:bCs/>
                <w:sz w:val="26"/>
                <w:szCs w:val="26"/>
                <w:lang w:val="pt-BR"/>
              </w:rPr>
            </w:pPr>
            <w:r w:rsidRPr="00857BF5">
              <w:rPr>
                <w:rFonts w:eastAsia="MS Mincho"/>
                <w:bCs/>
                <w:sz w:val="26"/>
                <w:szCs w:val="26"/>
                <w:lang w:val="pt-BR"/>
              </w:rPr>
              <w:t xml:space="preserve">0</w:t>
            </w:r>
          </w:p>
        </w:tc>
        <w:tc>
          <w:tcPr>
            <w:tcW w:w="1148" w:type="dxa"/>
            <w:vAlign w:val="center"/>
          </w:tcPr>
          <w:p w14:paraId="161EADD1"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4</w:t>
            </w:r>
          </w:p>
        </w:tc>
        <w:tc>
          <w:tcPr>
            <w:tcW w:w="1006" w:type="dxa"/>
            <w:vAlign w:val="center"/>
          </w:tcPr>
          <w:p w14:paraId="31FEDB68" w14:textId="77777777" w:rsidR="002C47EA" w:rsidRPr="00857BF5" w:rsidRDefault="002C47EA" w:rsidP="00390F0A">
            <w:pPr>
              <w:spacing w:before="120" w:after="120"/>
              <w:jc w:val="center"/>
              <w:rPr>
                <w:bCs/>
                <w:sz w:val="26"/>
                <w:szCs w:val="26"/>
                <w:lang w:val="pt-BR"/>
              </w:rPr>
            </w:pPr>
            <w:r w:rsidRPr="00857BF5">
              <w:rPr>
                <w:bCs/>
                <w:sz w:val="26"/>
                <w:szCs w:val="26"/>
                <w:lang w:val="pt-BR"/>
              </w:rPr>
              <w:t xml:space="preserve">0</w:t>
            </w:r>
          </w:p>
        </w:tc>
        <w:tc>
          <w:tcPr>
            <w:tcW w:w="1252" w:type="dxa"/>
            <w:vAlign w:val="center"/>
          </w:tcPr>
          <w:p w14:paraId="1933EC44" w14:textId="77777777" w:rsidR="002C47EA" w:rsidRPr="00857BF5" w:rsidRDefault="002C47EA" w:rsidP="00390F0A">
            <w:pPr>
              <w:spacing w:before="120" w:after="120"/>
              <w:jc w:val="center"/>
              <w:rPr>
                <w:bCs/>
                <w:sz w:val="26"/>
                <w:szCs w:val="26"/>
                <w:lang w:val="pt-BR"/>
              </w:rPr>
            </w:pPr>
            <w:r w:rsidRPr="00857BF5">
              <w:rPr>
                <w:bCs/>
                <w:sz w:val="26"/>
                <w:szCs w:val="26"/>
                <w:lang w:val="pt-BR"/>
              </w:rPr>
              <w:t/>
            </w:r>
          </w:p>
        </w:tc>
      </w:tr>
      <w:tr w:rsidR="002C47EA" w:rsidRPr="00857BF5" w14:paraId="60EB788C" w14:textId="77777777" w:rsidTr="001C0A8E">
        <w:trPr>
          <w:trHeight w:val="644"/>
          <w:jc w:val="center"/>
        </w:trPr>
        <w:tc>
          <w:tcPr>
            <w:tcW w:w="2005" w:type="dxa"/>
            <w:vAlign w:val="center"/>
          </w:tcPr>
          <w:p w14:paraId="0CE08381" w14:textId="77777777" w:rsidR="002C47EA" w:rsidRPr="00857BF5" w:rsidRDefault="002C47EA" w:rsidP="00390F0A">
            <w:pPr>
              <w:spacing w:before="120" w:after="120"/>
              <w:jc w:val="center"/>
              <w:rPr>
                <w:bCs/>
                <w:sz w:val="26"/>
                <w:szCs w:val="26"/>
                <w:lang w:val="pt-BR"/>
              </w:rPr>
            </w:pPr>
            <w:r w:rsidRPr="00857BF5">
              <w:rPr>
                <w:rFonts w:eastAsia="MS Mincho"/>
                <w:b/>
                <w:bCs/>
                <w:sz w:val="26"/>
                <w:szCs w:val="26"/>
                <w:lang w:val="pt-BR"/>
              </w:rPr>
              <w:t>Cộng</w:t>
            </w:r>
          </w:p>
        </w:tc>
        <w:tc>
          <w:tcPr>
            <w:tcW w:w="861" w:type="dxa"/>
            <w:vAlign w:val="center"/>
          </w:tcPr>
          <w:p w14:paraId="1C21AB08" w14:textId="77777777" w:rsidR="002C47EA" w:rsidRPr="00857BF5" w:rsidRDefault="0029693E" w:rsidP="00390F0A">
            <w:pPr>
              <w:widowControl w:val="0"/>
              <w:spacing w:before="120" w:after="120"/>
              <w:jc w:val="center"/>
              <w:rPr>
                <w:rFonts w:eastAsia="MS Mincho"/>
                <w:bCs/>
                <w:sz w:val="26"/>
                <w:szCs w:val="26"/>
                <w:lang w:val="pt-BR"/>
              </w:rPr>
            </w:pPr>
            <w:r>
              <w:rPr>
                <w:rFonts w:eastAsia="MS Mincho"/>
                <w:bCs/>
                <w:spacing w:val="0"/>
                <w:sz w:val="26"/>
                <w:szCs w:val="26"/>
                <w:lang w:val="pt-BR"/>
              </w:rPr>
              <w:t xml:space="preserve">40</w:t>
            </w:r>
          </w:p>
        </w:tc>
        <w:tc>
          <w:tcPr>
            <w:tcW w:w="718" w:type="dxa"/>
            <w:vAlign w:val="center"/>
          </w:tcPr>
          <w:p w14:paraId="52AB0A1A" w14:textId="77777777" w:rsidR="002C47EA" w:rsidRPr="00857BF5" w:rsidRDefault="002C47EA" w:rsidP="00390F0A">
            <w:pPr>
              <w:widowControl w:val="0"/>
              <w:spacing w:before="120" w:after="120"/>
              <w:jc w:val="center"/>
              <w:rPr>
                <w:rFonts w:eastAsia="MS Mincho"/>
                <w:bCs/>
                <w:sz w:val="26"/>
                <w:szCs w:val="26"/>
                <w:lang w:val="pt-BR"/>
              </w:rPr>
            </w:pPr>
            <w:r w:rsidRPr="00857BF5">
              <w:rPr>
                <w:rFonts w:eastAsia="MS Mincho"/>
                <w:bCs/>
                <w:sz w:val="26"/>
                <w:szCs w:val="26"/>
                <w:lang w:val="pt-BR"/>
              </w:rPr>
              <w:t xml:space="preserve">20</w:t>
            </w:r>
          </w:p>
        </w:tc>
        <w:tc>
          <w:tcPr>
            <w:tcW w:w="787" w:type="dxa"/>
            <w:vAlign w:val="center"/>
          </w:tcPr>
          <w:p w14:paraId="06AF6A21" w14:textId="77777777" w:rsidR="002C47EA" w:rsidRPr="00857BF5" w:rsidRDefault="005E3B9C" w:rsidP="00390F0A">
            <w:pPr>
              <w:jc w:val="center"/>
              <w:rPr>
                <w:sz w:val="26"/>
                <w:szCs w:val="26"/>
              </w:rPr>
            </w:pPr>
            <w:r>
              <w:rPr>
                <w:rFonts w:eastAsia="MS Mincho"/>
                <w:bCs/>
                <w:sz w:val="26"/>
                <w:szCs w:val="26"/>
                <w:lang w:val="pt-BR"/>
              </w:rPr>
              <w:t xml:space="preserve">20</w:t>
            </w:r>
            <w:r w:rsidR="002C47EA" w:rsidRPr="00857BF5">
              <w:rPr>
                <w:rFonts w:eastAsia="MS Mincho"/>
                <w:bCs/>
                <w:sz w:val="26"/>
                <w:szCs w:val="26"/>
                <w:lang w:val="pt-BR"/>
              </w:rPr>
              <w:t/>
            </w:r>
          </w:p>
        </w:tc>
        <w:tc>
          <w:tcPr>
            <w:tcW w:w="1223" w:type="dxa"/>
            <w:vAlign w:val="center"/>
          </w:tcPr>
          <w:p w14:paraId="12872FEF" w14:textId="77777777" w:rsidR="002C47EA" w:rsidRPr="00857BF5" w:rsidRDefault="002C47EA" w:rsidP="00390F0A">
            <w:pPr>
              <w:jc w:val="center"/>
              <w:rPr>
                <w:sz w:val="26"/>
                <w:szCs w:val="26"/>
              </w:rPr>
            </w:pPr>
            <w:r w:rsidRPr="00857BF5">
              <w:rPr>
                <w:rFonts w:eastAsia="MS Mincho"/>
                <w:bCs/>
                <w:sz w:val="26"/>
                <w:szCs w:val="26"/>
                <w:lang w:val="pt-BR"/>
              </w:rPr>
              <w:t xml:space="preserve">0</w:t>
            </w:r>
          </w:p>
        </w:tc>
        <w:tc>
          <w:tcPr>
            <w:tcW w:w="1148" w:type="dxa"/>
            <w:vAlign w:val="center"/>
          </w:tcPr>
          <w:p w14:paraId="6746A349" w14:textId="77777777" w:rsidR="002C47EA" w:rsidRPr="00857BF5" w:rsidRDefault="002C47EA" w:rsidP="00390F0A">
            <w:pPr>
              <w:jc w:val="center"/>
              <w:rPr>
                <w:sz w:val="26"/>
                <w:szCs w:val="26"/>
              </w:rPr>
            </w:pPr>
            <w:r w:rsidRPr="00857BF5">
              <w:rPr>
                <w:rFonts w:eastAsia="MS Mincho"/>
                <w:bCs/>
                <w:sz w:val="26"/>
                <w:szCs w:val="26"/>
                <w:lang w:val="pt-BR"/>
              </w:rPr>
              <w:t xml:space="preserve">40</w:t>
            </w:r>
          </w:p>
        </w:tc>
        <w:tc>
          <w:tcPr>
            <w:tcW w:w="1006" w:type="dxa"/>
            <w:vAlign w:val="center"/>
          </w:tcPr>
          <w:p w14:paraId="1BF321F4" w14:textId="77777777" w:rsidR="002C47EA" w:rsidRPr="00857BF5" w:rsidRDefault="002C47EA" w:rsidP="00390F0A">
            <w:pPr>
              <w:jc w:val="center"/>
              <w:rPr>
                <w:sz w:val="26"/>
                <w:szCs w:val="26"/>
              </w:rPr>
            </w:pPr>
            <w:r w:rsidRPr="00857BF5">
              <w:rPr>
                <w:rFonts w:eastAsia="MS Mincho"/>
                <w:bCs/>
                <w:sz w:val="26"/>
                <w:szCs w:val="26"/>
                <w:lang w:val="pt-BR"/>
              </w:rPr>
              <w:t xml:space="preserve">0</w:t>
            </w:r>
          </w:p>
        </w:tc>
        <w:tc>
          <w:tcPr>
            <w:tcW w:w="1252" w:type="dxa"/>
            <w:vAlign w:val="center"/>
          </w:tcPr>
          <w:p w14:paraId="596A5FD6" w14:textId="77777777" w:rsidR="002C47EA" w:rsidRPr="00857BF5" w:rsidRDefault="002C47EA" w:rsidP="00390F0A">
            <w:pPr>
              <w:jc w:val="center"/>
              <w:rPr>
                <w:sz w:val="26"/>
                <w:szCs w:val="26"/>
              </w:rPr>
            </w:pPr>
          </w:p>
        </w:tc>
      </w:tr>
    </w:tbl>
    <w:p w14:paraId="447C6A9A" w14:textId="77777777" w:rsidR="00E946CE" w:rsidRPr="00857BF5" w:rsidRDefault="002912D4" w:rsidP="002912D4">
      <w:pPr>
        <w:pStyle w:val="Style1"/>
        <w:tabs>
          <w:tab w:val="clear" w:pos="980"/>
        </w:tabs>
        <w:rPr>
          <w:sz w:val="26"/>
          <w:szCs w:val="26"/>
        </w:rPr>
      </w:pPr>
      <w:r>
        <w:rPr>
          <w:bCs/>
          <w:sz w:val="26"/>
          <w:szCs w:val="26"/>
        </w:rPr>
        <w:tab/>
      </w:r>
      <w:r w:rsidR="00E946CE" w:rsidRPr="00857BF5">
        <w:rPr>
          <w:bCs/>
          <w:sz w:val="26"/>
          <w:szCs w:val="26"/>
        </w:rPr>
        <w:t xml:space="preserve">b) </w:t>
      </w:r>
      <w:r w:rsidR="00E946CE" w:rsidRPr="00857BF5">
        <w:rPr>
          <w:sz w:val="26"/>
          <w:szCs w:val="26"/>
        </w:rPr>
        <w:t>Số liệu của 5 năm gần đây: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2150"/>
        <w:gridCol w:w="1260"/>
        <w:gridCol w:w="1260"/>
        <w:gridCol w:w="1262"/>
        <w:gridCol w:w="1260"/>
        <w:gridCol w:w="1317"/>
      </w:tblGrid>
      <w:tr w:rsidR="00B4239A" w:rsidRPr="00857BF5" w14:paraId="0D4FB411" w14:textId="77777777" w:rsidTr="00B4239A">
        <w:trPr>
          <w:trHeight w:val="649"/>
          <w:jc w:val="center"/>
        </w:trPr>
        <w:tc>
          <w:tcPr>
            <w:tcW w:w="301" w:type="pct"/>
            <w:tcBorders>
              <w:top w:val="single" w:sz="4" w:space="0" w:color="auto"/>
              <w:left w:val="single" w:sz="4" w:space="0" w:color="auto"/>
              <w:bottom w:val="single" w:sz="4" w:space="0" w:color="auto"/>
              <w:right w:val="single" w:sz="4" w:space="0" w:color="auto"/>
            </w:tcBorders>
            <w:vAlign w:val="center"/>
          </w:tcPr>
          <w:p w14:paraId="74126451" w14:textId="77777777" w:rsidR="00B4239A" w:rsidRPr="002912D4" w:rsidRDefault="00B4239A" w:rsidP="00B4239A">
            <w:pPr>
              <w:spacing w:before="120" w:after="120"/>
              <w:jc w:val="center"/>
              <w:rPr>
                <w:b/>
                <w:bCs/>
                <w:sz w:val="24"/>
                <w:szCs w:val="26"/>
                <w:lang w:val="pt-BR"/>
              </w:rPr>
            </w:pPr>
            <w:r w:rsidRPr="002912D4">
              <w:rPr>
                <w:b/>
                <w:bCs/>
                <w:sz w:val="24"/>
                <w:szCs w:val="26"/>
                <w:lang w:val="pt-BR"/>
              </w:rPr>
              <w:t>TT</w:t>
            </w:r>
          </w:p>
        </w:tc>
        <w:tc>
          <w:tcPr>
            <w:tcW w:w="1187" w:type="pct"/>
            <w:tcBorders>
              <w:top w:val="single" w:sz="4" w:space="0" w:color="auto"/>
              <w:left w:val="single" w:sz="4" w:space="0" w:color="auto"/>
              <w:bottom w:val="single" w:sz="4" w:space="0" w:color="auto"/>
              <w:right w:val="single" w:sz="4" w:space="0" w:color="auto"/>
            </w:tcBorders>
            <w:vAlign w:val="center"/>
          </w:tcPr>
          <w:p w14:paraId="009F777C" w14:textId="77777777" w:rsidR="00B4239A" w:rsidRPr="002912D4" w:rsidRDefault="00B4239A" w:rsidP="00B4239A">
            <w:pPr>
              <w:spacing w:before="120" w:after="120"/>
              <w:ind w:left="-14"/>
              <w:jc w:val="center"/>
              <w:rPr>
                <w:b/>
                <w:bCs/>
                <w:sz w:val="24"/>
                <w:szCs w:val="26"/>
                <w:lang w:val="pt-BR"/>
              </w:rPr>
            </w:pPr>
            <w:r w:rsidRPr="002912D4">
              <w:rPr>
                <w:b/>
                <w:bCs/>
                <w:sz w:val="24"/>
                <w:szCs w:val="26"/>
                <w:lang w:val="pt-BR"/>
              </w:rPr>
              <w:t>Số liệu</w:t>
            </w:r>
          </w:p>
        </w:tc>
        <w:tc>
          <w:tcPr>
            <w:tcW w:w="696" w:type="pct"/>
            <w:tcBorders>
              <w:top w:val="single" w:sz="4" w:space="0" w:color="auto"/>
              <w:left w:val="single" w:sz="4" w:space="0" w:color="auto"/>
              <w:bottom w:val="single" w:sz="4" w:space="0" w:color="auto"/>
              <w:right w:val="single" w:sz="4" w:space="0" w:color="auto"/>
            </w:tcBorders>
            <w:vAlign w:val="center"/>
            <w:hideMark/>
          </w:tcPr>
          <w:p w14:paraId="00B76D7F" w14:textId="77777777" w:rsidR="00B4239A" w:rsidRPr="002912D4" w:rsidRDefault="00B4239A" w:rsidP="00B4239A">
            <w:pPr>
              <w:spacing w:before="120" w:after="120"/>
              <w:jc w:val="center"/>
              <w:rPr>
                <w:b/>
                <w:bCs/>
                <w:sz w:val="24"/>
                <w:szCs w:val="26"/>
              </w:rPr>
            </w:pPr>
            <w:r w:rsidRPr="002912D4">
              <w:rPr>
                <w:b/>
                <w:bCs/>
                <w:sz w:val="24"/>
                <w:szCs w:val="26"/>
              </w:rPr>
              <w:t>Năm học</w:t>
            </w:r>
            <w:r w:rsidRPr="002912D4">
              <w:rPr>
                <w:b/>
                <w:bCs/>
                <w:sz w:val="24"/>
                <w:szCs w:val="26"/>
              </w:rPr>
              <w:br/>
              <w:t xml:space="preserve">2016-2017</w:t>
            </w:r>
          </w:p>
        </w:tc>
        <w:tc>
          <w:tcPr>
            <w:tcW w:w="696" w:type="pct"/>
            <w:tcBorders>
              <w:top w:val="single" w:sz="4" w:space="0" w:color="auto"/>
              <w:left w:val="single" w:sz="4" w:space="0" w:color="auto"/>
              <w:bottom w:val="single" w:sz="4" w:space="0" w:color="auto"/>
              <w:right w:val="single" w:sz="4" w:space="0" w:color="auto"/>
            </w:tcBorders>
            <w:vAlign w:val="center"/>
            <w:hideMark/>
          </w:tcPr>
          <w:p w14:paraId="17F06361" w14:textId="77777777" w:rsidR="00B4239A" w:rsidRPr="002912D4" w:rsidRDefault="00B4239A" w:rsidP="00B4239A">
            <w:pPr>
              <w:spacing w:before="120" w:after="120"/>
              <w:jc w:val="center"/>
              <w:rPr>
                <w:b/>
                <w:bCs/>
                <w:sz w:val="24"/>
                <w:szCs w:val="26"/>
              </w:rPr>
            </w:pPr>
            <w:r w:rsidRPr="002912D4">
              <w:rPr>
                <w:b/>
                <w:bCs/>
                <w:sz w:val="24"/>
                <w:szCs w:val="26"/>
              </w:rPr>
              <w:t>Năm học</w:t>
            </w:r>
            <w:r w:rsidRPr="002912D4">
              <w:rPr>
                <w:b/>
                <w:bCs/>
                <w:sz w:val="24"/>
                <w:szCs w:val="26"/>
              </w:rPr>
              <w:br/>
              <w:t xml:space="preserve">2017-2018</w:t>
            </w:r>
          </w:p>
        </w:tc>
        <w:tc>
          <w:tcPr>
            <w:tcW w:w="697" w:type="pct"/>
            <w:tcBorders>
              <w:top w:val="single" w:sz="4" w:space="0" w:color="auto"/>
              <w:left w:val="single" w:sz="4" w:space="0" w:color="auto"/>
              <w:bottom w:val="single" w:sz="4" w:space="0" w:color="auto"/>
              <w:right w:val="single" w:sz="4" w:space="0" w:color="auto"/>
            </w:tcBorders>
            <w:vAlign w:val="center"/>
            <w:hideMark/>
          </w:tcPr>
          <w:p w14:paraId="7C212EBA" w14:textId="77777777" w:rsidR="00B4239A" w:rsidRPr="002912D4" w:rsidRDefault="00B4239A" w:rsidP="00B4239A">
            <w:pPr>
              <w:spacing w:before="120" w:after="120"/>
              <w:jc w:val="center"/>
              <w:rPr>
                <w:b/>
                <w:bCs/>
                <w:sz w:val="24"/>
                <w:szCs w:val="26"/>
              </w:rPr>
            </w:pPr>
            <w:r w:rsidRPr="002912D4">
              <w:rPr>
                <w:b/>
                <w:bCs/>
                <w:sz w:val="24"/>
                <w:szCs w:val="26"/>
              </w:rPr>
              <w:t>Năm học</w:t>
            </w:r>
            <w:r w:rsidRPr="002912D4">
              <w:rPr>
                <w:b/>
                <w:bCs/>
                <w:sz w:val="24"/>
                <w:szCs w:val="26"/>
              </w:rPr>
              <w:br/>
              <w:t xml:space="preserve">2018-2019</w:t>
            </w:r>
          </w:p>
        </w:tc>
        <w:tc>
          <w:tcPr>
            <w:tcW w:w="696" w:type="pct"/>
            <w:tcBorders>
              <w:top w:val="single" w:sz="4" w:space="0" w:color="auto"/>
              <w:left w:val="single" w:sz="4" w:space="0" w:color="auto"/>
              <w:bottom w:val="single" w:sz="4" w:space="0" w:color="auto"/>
              <w:right w:val="single" w:sz="4" w:space="0" w:color="auto"/>
            </w:tcBorders>
            <w:vAlign w:val="center"/>
            <w:hideMark/>
          </w:tcPr>
          <w:p w14:paraId="200A86C0" w14:textId="77777777" w:rsidR="00B4239A" w:rsidRPr="002912D4" w:rsidRDefault="00B4239A" w:rsidP="00B4239A">
            <w:pPr>
              <w:spacing w:before="120" w:after="120"/>
              <w:jc w:val="center"/>
              <w:rPr>
                <w:b/>
                <w:bCs/>
                <w:sz w:val="24"/>
                <w:szCs w:val="26"/>
              </w:rPr>
            </w:pPr>
            <w:r w:rsidRPr="002912D4">
              <w:rPr>
                <w:b/>
                <w:bCs/>
                <w:sz w:val="24"/>
                <w:szCs w:val="26"/>
              </w:rPr>
              <w:t>Năm học</w:t>
            </w:r>
            <w:r w:rsidRPr="002912D4">
              <w:rPr>
                <w:b/>
                <w:bCs/>
                <w:sz w:val="24"/>
                <w:szCs w:val="26"/>
              </w:rPr>
              <w:br/>
              <w:t xml:space="preserve">2019-2020</w:t>
            </w:r>
          </w:p>
        </w:tc>
        <w:tc>
          <w:tcPr>
            <w:tcW w:w="727" w:type="pct"/>
            <w:tcBorders>
              <w:top w:val="single" w:sz="4" w:space="0" w:color="auto"/>
              <w:left w:val="single" w:sz="4" w:space="0" w:color="auto"/>
              <w:bottom w:val="single" w:sz="4" w:space="0" w:color="auto"/>
              <w:right w:val="single" w:sz="4" w:space="0" w:color="auto"/>
            </w:tcBorders>
            <w:vAlign w:val="center"/>
            <w:hideMark/>
          </w:tcPr>
          <w:p w14:paraId="4EE048A5" w14:textId="77777777" w:rsidR="00B4239A" w:rsidRPr="002912D4" w:rsidRDefault="00B4239A" w:rsidP="00B4239A">
            <w:pPr>
              <w:spacing w:before="120" w:after="120"/>
              <w:jc w:val="center"/>
              <w:rPr>
                <w:b/>
                <w:bCs/>
                <w:sz w:val="24"/>
                <w:szCs w:val="26"/>
              </w:rPr>
            </w:pPr>
            <w:r w:rsidRPr="002912D4">
              <w:rPr>
                <w:b/>
                <w:bCs/>
                <w:sz w:val="24"/>
                <w:szCs w:val="26"/>
              </w:rPr>
              <w:t>Năm học</w:t>
            </w:r>
            <w:r w:rsidRPr="002912D4">
              <w:rPr>
                <w:b/>
                <w:bCs/>
                <w:sz w:val="24"/>
                <w:szCs w:val="26"/>
              </w:rPr>
              <w:br/>
              <w:t xml:space="preserve">2020-2021</w:t>
            </w:r>
          </w:p>
        </w:tc>
      </w:tr>
      <w:tr w:rsidR="000C176E" w:rsidRPr="00857BF5" w14:paraId="46C82807" w14:textId="77777777" w:rsidTr="00B4239A">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14:paraId="45BBA6A6" w14:textId="77777777" w:rsidR="000C176E" w:rsidRPr="00857BF5" w:rsidRDefault="000C176E" w:rsidP="00390F0A">
            <w:pPr>
              <w:spacing w:before="120" w:after="120"/>
              <w:jc w:val="center"/>
              <w:rPr>
                <w:sz w:val="26"/>
                <w:szCs w:val="26"/>
                <w:lang w:val="pt-BR"/>
              </w:rPr>
            </w:pPr>
            <w:r w:rsidRPr="00857BF5">
              <w:rPr>
                <w:bCs/>
                <w:sz w:val="26"/>
                <w:szCs w:val="26"/>
                <w:lang w:val="pt-BR"/>
              </w:rPr>
              <w:lastRenderedPageBreak/>
              <w:t xml:space="preserve">1</w:t>
            </w:r>
            <w:r w:rsidR="00757223">
              <w:rPr>
                <w:bCs/>
                <w:sz w:val="26"/>
                <w:szCs w:val="26"/>
                <w:lang w:val="pt-BR"/>
              </w:rPr>
              <w:t/>
            </w:r>
            <w:r w:rsidRPr="00857BF5">
              <w:rPr>
                <w:bCs/>
                <w:sz w:val="26"/>
                <w:szCs w:val="26"/>
                <w:lang w:val="pt-BR"/>
              </w:rPr>
              <w:t/>
            </w:r>
          </w:p>
        </w:tc>
        <w:tc>
          <w:tcPr>
            <w:tcW w:w="1187" w:type="pct"/>
            <w:tcBorders>
              <w:top w:val="single" w:sz="4" w:space="0" w:color="auto"/>
              <w:left w:val="single" w:sz="4" w:space="0" w:color="auto"/>
              <w:bottom w:val="single" w:sz="4" w:space="0" w:color="auto"/>
              <w:right w:val="single" w:sz="4" w:space="0" w:color="auto"/>
            </w:tcBorders>
            <w:vAlign w:val="center"/>
          </w:tcPr>
          <w:p w14:paraId="4AF50A2B" w14:textId="77777777" w:rsidR="000C176E" w:rsidRPr="00857BF5" w:rsidRDefault="000C176E" w:rsidP="00390F0A">
            <w:pPr>
              <w:spacing w:before="120" w:after="120"/>
              <w:jc w:val="both"/>
              <w:rPr>
                <w:sz w:val="26"/>
                <w:szCs w:val="26"/>
                <w:lang w:val="pt-BR"/>
              </w:rPr>
            </w:pPr>
            <w:r w:rsidRPr="00857BF5">
              <w:rPr>
                <w:sz w:val="26"/>
                <w:szCs w:val="26"/>
                <w:lang w:val="pt-BR"/>
              </w:rPr>
              <w:t xml:space="preserve">Tổng số giáo viên</w:t>
            </w:r>
          </w:p>
        </w:tc>
        <w:tc>
          <w:tcPr>
            <w:tcW w:w="696" w:type="pct"/>
            <w:tcBorders>
              <w:top w:val="single" w:sz="4" w:space="0" w:color="auto"/>
              <w:left w:val="single" w:sz="4" w:space="0" w:color="auto"/>
              <w:bottom w:val="single" w:sz="4" w:space="0" w:color="auto"/>
              <w:right w:val="single" w:sz="4" w:space="0" w:color="auto"/>
            </w:tcBorders>
            <w:vAlign w:val="center"/>
          </w:tcPr>
          <w:p w14:paraId="3593E19F"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46</w:t>
            </w:r>
          </w:p>
        </w:tc>
        <w:tc>
          <w:tcPr>
            <w:tcW w:w="696" w:type="pct"/>
            <w:tcBorders>
              <w:top w:val="single" w:sz="4" w:space="0" w:color="auto"/>
              <w:left w:val="single" w:sz="4" w:space="0" w:color="auto"/>
              <w:bottom w:val="single" w:sz="4" w:space="0" w:color="auto"/>
              <w:right w:val="single" w:sz="4" w:space="0" w:color="auto"/>
            </w:tcBorders>
            <w:vAlign w:val="center"/>
          </w:tcPr>
          <w:p w14:paraId="05436DFA"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44</w:t>
            </w:r>
          </w:p>
        </w:tc>
        <w:tc>
          <w:tcPr>
            <w:tcW w:w="697" w:type="pct"/>
            <w:tcBorders>
              <w:top w:val="single" w:sz="4" w:space="0" w:color="auto"/>
              <w:left w:val="single" w:sz="4" w:space="0" w:color="auto"/>
              <w:bottom w:val="single" w:sz="4" w:space="0" w:color="auto"/>
              <w:right w:val="single" w:sz="4" w:space="0" w:color="auto"/>
            </w:tcBorders>
            <w:vAlign w:val="center"/>
          </w:tcPr>
          <w:p w14:paraId="06DEC1CD"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41</w:t>
            </w:r>
          </w:p>
        </w:tc>
        <w:tc>
          <w:tcPr>
            <w:tcW w:w="696" w:type="pct"/>
            <w:tcBorders>
              <w:top w:val="single" w:sz="4" w:space="0" w:color="auto"/>
              <w:left w:val="single" w:sz="4" w:space="0" w:color="auto"/>
              <w:bottom w:val="single" w:sz="4" w:space="0" w:color="auto"/>
              <w:right w:val="single" w:sz="4" w:space="0" w:color="auto"/>
            </w:tcBorders>
            <w:vAlign w:val="center"/>
          </w:tcPr>
          <w:p w14:paraId="2ABD8EDF"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35</w:t>
            </w:r>
          </w:p>
        </w:tc>
        <w:tc>
          <w:tcPr>
            <w:tcW w:w="727" w:type="pct"/>
            <w:tcBorders>
              <w:top w:val="single" w:sz="4" w:space="0" w:color="auto"/>
              <w:left w:val="single" w:sz="4" w:space="0" w:color="auto"/>
              <w:bottom w:val="single" w:sz="4" w:space="0" w:color="auto"/>
              <w:right w:val="single" w:sz="4" w:space="0" w:color="auto"/>
            </w:tcBorders>
            <w:vAlign w:val="center"/>
          </w:tcPr>
          <w:p w14:paraId="451EB9BC"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34</w:t>
            </w:r>
          </w:p>
        </w:tc>
      </w:tr>
      <w:tr w:rsidR="000C176E" w:rsidRPr="00857BF5" w14:paraId="46C82807" w14:textId="77777777" w:rsidTr="00B4239A">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14:paraId="45BBA6A6" w14:textId="77777777" w:rsidR="000C176E" w:rsidRPr="00857BF5" w:rsidRDefault="000C176E" w:rsidP="00390F0A">
            <w:pPr>
              <w:spacing w:before="120" w:after="120"/>
              <w:jc w:val="center"/>
              <w:rPr>
                <w:sz w:val="26"/>
                <w:szCs w:val="26"/>
                <w:lang w:val="pt-BR"/>
              </w:rPr>
            </w:pPr>
            <w:r w:rsidRPr="00857BF5">
              <w:rPr>
                <w:bCs/>
                <w:sz w:val="26"/>
                <w:szCs w:val="26"/>
                <w:lang w:val="pt-BR"/>
              </w:rPr>
              <w:lastRenderedPageBreak/>
              <w:t xml:space="preserve">2</w:t>
            </w:r>
            <w:r w:rsidR="00757223">
              <w:rPr>
                <w:bCs/>
                <w:sz w:val="26"/>
                <w:szCs w:val="26"/>
                <w:lang w:val="pt-BR"/>
              </w:rPr>
              <w:t/>
            </w:r>
            <w:r w:rsidRPr="00857BF5">
              <w:rPr>
                <w:bCs/>
                <w:sz w:val="26"/>
                <w:szCs w:val="26"/>
                <w:lang w:val="pt-BR"/>
              </w:rPr>
              <w:t/>
            </w:r>
          </w:p>
        </w:tc>
        <w:tc>
          <w:tcPr>
            <w:tcW w:w="1187" w:type="pct"/>
            <w:tcBorders>
              <w:top w:val="single" w:sz="4" w:space="0" w:color="auto"/>
              <w:left w:val="single" w:sz="4" w:space="0" w:color="auto"/>
              <w:bottom w:val="single" w:sz="4" w:space="0" w:color="auto"/>
              <w:right w:val="single" w:sz="4" w:space="0" w:color="auto"/>
            </w:tcBorders>
            <w:vAlign w:val="center"/>
          </w:tcPr>
          <w:p w14:paraId="4AF50A2B" w14:textId="77777777" w:rsidR="000C176E" w:rsidRPr="00857BF5" w:rsidRDefault="000C176E" w:rsidP="00390F0A">
            <w:pPr>
              <w:spacing w:before="120" w:after="120"/>
              <w:jc w:val="both"/>
              <w:rPr>
                <w:sz w:val="26"/>
                <w:szCs w:val="26"/>
                <w:lang w:val="pt-BR"/>
              </w:rPr>
            </w:pPr>
            <w:r w:rsidRPr="00857BF5">
              <w:rPr>
                <w:sz w:val="26"/>
                <w:szCs w:val="26"/>
                <w:lang w:val="pt-BR"/>
              </w:rPr>
              <w:t xml:space="preserve">Tỷ lệ giáo viên/lớp</w:t>
            </w:r>
          </w:p>
        </w:tc>
        <w:tc>
          <w:tcPr>
            <w:tcW w:w="696" w:type="pct"/>
            <w:tcBorders>
              <w:top w:val="single" w:sz="4" w:space="0" w:color="auto"/>
              <w:left w:val="single" w:sz="4" w:space="0" w:color="auto"/>
              <w:bottom w:val="single" w:sz="4" w:space="0" w:color="auto"/>
              <w:right w:val="single" w:sz="4" w:space="0" w:color="auto"/>
            </w:tcBorders>
            <w:vAlign w:val="center"/>
          </w:tcPr>
          <w:p w14:paraId="3593E19F"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1.9</w:t>
            </w:r>
          </w:p>
        </w:tc>
        <w:tc>
          <w:tcPr>
            <w:tcW w:w="696" w:type="pct"/>
            <w:tcBorders>
              <w:top w:val="single" w:sz="4" w:space="0" w:color="auto"/>
              <w:left w:val="single" w:sz="4" w:space="0" w:color="auto"/>
              <w:bottom w:val="single" w:sz="4" w:space="0" w:color="auto"/>
              <w:right w:val="single" w:sz="4" w:space="0" w:color="auto"/>
            </w:tcBorders>
            <w:vAlign w:val="center"/>
          </w:tcPr>
          <w:p w14:paraId="05436DFA"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2</w:t>
            </w:r>
          </w:p>
        </w:tc>
        <w:tc>
          <w:tcPr>
            <w:tcW w:w="697" w:type="pct"/>
            <w:tcBorders>
              <w:top w:val="single" w:sz="4" w:space="0" w:color="auto"/>
              <w:left w:val="single" w:sz="4" w:space="0" w:color="auto"/>
              <w:bottom w:val="single" w:sz="4" w:space="0" w:color="auto"/>
              <w:right w:val="single" w:sz="4" w:space="0" w:color="auto"/>
            </w:tcBorders>
            <w:vAlign w:val="center"/>
          </w:tcPr>
          <w:p w14:paraId="06DEC1CD"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2</w:t>
            </w:r>
          </w:p>
        </w:tc>
        <w:tc>
          <w:tcPr>
            <w:tcW w:w="696" w:type="pct"/>
            <w:tcBorders>
              <w:top w:val="single" w:sz="4" w:space="0" w:color="auto"/>
              <w:left w:val="single" w:sz="4" w:space="0" w:color="auto"/>
              <w:bottom w:val="single" w:sz="4" w:space="0" w:color="auto"/>
              <w:right w:val="single" w:sz="4" w:space="0" w:color="auto"/>
            </w:tcBorders>
            <w:vAlign w:val="center"/>
          </w:tcPr>
          <w:p w14:paraId="2ABD8EDF"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2.5</w:t>
            </w:r>
          </w:p>
        </w:tc>
        <w:tc>
          <w:tcPr>
            <w:tcW w:w="727" w:type="pct"/>
            <w:tcBorders>
              <w:top w:val="single" w:sz="4" w:space="0" w:color="auto"/>
              <w:left w:val="single" w:sz="4" w:space="0" w:color="auto"/>
              <w:bottom w:val="single" w:sz="4" w:space="0" w:color="auto"/>
              <w:right w:val="single" w:sz="4" w:space="0" w:color="auto"/>
            </w:tcBorders>
            <w:vAlign w:val="center"/>
          </w:tcPr>
          <w:p w14:paraId="451EB9BC"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2.4</w:t>
            </w:r>
          </w:p>
        </w:tc>
      </w:tr>
      <w:tr w:rsidR="000C176E" w:rsidRPr="00857BF5" w14:paraId="46C82807" w14:textId="77777777" w:rsidTr="00B4239A">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14:paraId="45BBA6A6" w14:textId="77777777" w:rsidR="000C176E" w:rsidRPr="00857BF5" w:rsidRDefault="000C176E" w:rsidP="00390F0A">
            <w:pPr>
              <w:spacing w:before="120" w:after="120"/>
              <w:jc w:val="center"/>
              <w:rPr>
                <w:sz w:val="26"/>
                <w:szCs w:val="26"/>
                <w:lang w:val="pt-BR"/>
              </w:rPr>
            </w:pPr>
            <w:r w:rsidRPr="00857BF5">
              <w:rPr>
                <w:bCs/>
                <w:sz w:val="26"/>
                <w:szCs w:val="26"/>
                <w:lang w:val="pt-BR"/>
              </w:rPr>
              <w:lastRenderedPageBreak/>
              <w:t xml:space="preserve">3</w:t>
            </w:r>
            <w:r w:rsidR="00757223">
              <w:rPr>
                <w:bCs/>
                <w:sz w:val="26"/>
                <w:szCs w:val="26"/>
                <w:lang w:val="pt-BR"/>
              </w:rPr>
              <w:t/>
            </w:r>
            <w:r w:rsidRPr="00857BF5">
              <w:rPr>
                <w:bCs/>
                <w:sz w:val="26"/>
                <w:szCs w:val="26"/>
                <w:lang w:val="pt-BR"/>
              </w:rPr>
              <w:t/>
            </w:r>
          </w:p>
        </w:tc>
        <w:tc>
          <w:tcPr>
            <w:tcW w:w="1187" w:type="pct"/>
            <w:tcBorders>
              <w:top w:val="single" w:sz="4" w:space="0" w:color="auto"/>
              <w:left w:val="single" w:sz="4" w:space="0" w:color="auto"/>
              <w:bottom w:val="single" w:sz="4" w:space="0" w:color="auto"/>
              <w:right w:val="single" w:sz="4" w:space="0" w:color="auto"/>
            </w:tcBorders>
            <w:vAlign w:val="center"/>
          </w:tcPr>
          <w:p w14:paraId="4AF50A2B" w14:textId="77777777" w:rsidR="000C176E" w:rsidRPr="00857BF5" w:rsidRDefault="000C176E" w:rsidP="00390F0A">
            <w:pPr>
              <w:spacing w:before="120" w:after="120"/>
              <w:jc w:val="both"/>
              <w:rPr>
                <w:sz w:val="26"/>
                <w:szCs w:val="26"/>
                <w:lang w:val="pt-BR"/>
              </w:rPr>
            </w:pPr>
            <w:r w:rsidRPr="00857BF5">
              <w:rPr>
                <w:sz w:val="26"/>
                <w:szCs w:val="26"/>
                <w:lang w:val="pt-BR"/>
              </w:rPr>
              <w:t xml:space="preserve">Tỷ lệ giáo viên/học sinh</w:t>
            </w:r>
          </w:p>
        </w:tc>
        <w:tc>
          <w:tcPr>
            <w:tcW w:w="696" w:type="pct"/>
            <w:tcBorders>
              <w:top w:val="single" w:sz="4" w:space="0" w:color="auto"/>
              <w:left w:val="single" w:sz="4" w:space="0" w:color="auto"/>
              <w:bottom w:val="single" w:sz="4" w:space="0" w:color="auto"/>
              <w:right w:val="single" w:sz="4" w:space="0" w:color="auto"/>
            </w:tcBorders>
            <w:vAlign w:val="center"/>
          </w:tcPr>
          <w:p w14:paraId="3593E19F"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14</w:t>
            </w:r>
          </w:p>
        </w:tc>
        <w:tc>
          <w:tcPr>
            <w:tcW w:w="696" w:type="pct"/>
            <w:tcBorders>
              <w:top w:val="single" w:sz="4" w:space="0" w:color="auto"/>
              <w:left w:val="single" w:sz="4" w:space="0" w:color="auto"/>
              <w:bottom w:val="single" w:sz="4" w:space="0" w:color="auto"/>
              <w:right w:val="single" w:sz="4" w:space="0" w:color="auto"/>
            </w:tcBorders>
            <w:vAlign w:val="center"/>
          </w:tcPr>
          <w:p w14:paraId="05436DFA"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14</w:t>
            </w:r>
          </w:p>
        </w:tc>
        <w:tc>
          <w:tcPr>
            <w:tcW w:w="697" w:type="pct"/>
            <w:tcBorders>
              <w:top w:val="single" w:sz="4" w:space="0" w:color="auto"/>
              <w:left w:val="single" w:sz="4" w:space="0" w:color="auto"/>
              <w:bottom w:val="single" w:sz="4" w:space="0" w:color="auto"/>
              <w:right w:val="single" w:sz="4" w:space="0" w:color="auto"/>
            </w:tcBorders>
            <w:vAlign w:val="center"/>
          </w:tcPr>
          <w:p w14:paraId="06DEC1CD"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15.3</w:t>
            </w:r>
          </w:p>
        </w:tc>
        <w:tc>
          <w:tcPr>
            <w:tcW w:w="696" w:type="pct"/>
            <w:tcBorders>
              <w:top w:val="single" w:sz="4" w:space="0" w:color="auto"/>
              <w:left w:val="single" w:sz="4" w:space="0" w:color="auto"/>
              <w:bottom w:val="single" w:sz="4" w:space="0" w:color="auto"/>
              <w:right w:val="single" w:sz="4" w:space="0" w:color="auto"/>
            </w:tcBorders>
            <w:vAlign w:val="center"/>
          </w:tcPr>
          <w:p w14:paraId="2ABD8EDF"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14.4</w:t>
            </w:r>
          </w:p>
        </w:tc>
        <w:tc>
          <w:tcPr>
            <w:tcW w:w="727" w:type="pct"/>
            <w:tcBorders>
              <w:top w:val="single" w:sz="4" w:space="0" w:color="auto"/>
              <w:left w:val="single" w:sz="4" w:space="0" w:color="auto"/>
              <w:bottom w:val="single" w:sz="4" w:space="0" w:color="auto"/>
              <w:right w:val="single" w:sz="4" w:space="0" w:color="auto"/>
            </w:tcBorders>
            <w:vAlign w:val="center"/>
          </w:tcPr>
          <w:p w14:paraId="451EB9BC"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14.1</w:t>
            </w:r>
          </w:p>
        </w:tc>
      </w:tr>
      <w:tr w:rsidR="000C176E" w:rsidRPr="00857BF5" w14:paraId="46C82807" w14:textId="77777777" w:rsidTr="00B4239A">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14:paraId="45BBA6A6" w14:textId="77777777" w:rsidR="000C176E" w:rsidRPr="00857BF5" w:rsidRDefault="000C176E" w:rsidP="00390F0A">
            <w:pPr>
              <w:spacing w:before="120" w:after="120"/>
              <w:jc w:val="center"/>
              <w:rPr>
                <w:sz w:val="26"/>
                <w:szCs w:val="26"/>
                <w:lang w:val="pt-BR"/>
              </w:rPr>
            </w:pPr>
            <w:r w:rsidRPr="00857BF5">
              <w:rPr>
                <w:bCs/>
                <w:sz w:val="26"/>
                <w:szCs w:val="26"/>
                <w:lang w:val="pt-BR"/>
              </w:rPr>
              <w:lastRenderedPageBreak/>
              <w:t xml:space="preserve">4</w:t>
            </w:r>
            <w:r w:rsidR="00757223">
              <w:rPr>
                <w:bCs/>
                <w:sz w:val="26"/>
                <w:szCs w:val="26"/>
                <w:lang w:val="pt-BR"/>
              </w:rPr>
              <w:t/>
            </w:r>
            <w:r w:rsidRPr="00857BF5">
              <w:rPr>
                <w:bCs/>
                <w:sz w:val="26"/>
                <w:szCs w:val="26"/>
                <w:lang w:val="pt-BR"/>
              </w:rPr>
              <w:t/>
            </w:r>
          </w:p>
        </w:tc>
        <w:tc>
          <w:tcPr>
            <w:tcW w:w="1187" w:type="pct"/>
            <w:tcBorders>
              <w:top w:val="single" w:sz="4" w:space="0" w:color="auto"/>
              <w:left w:val="single" w:sz="4" w:space="0" w:color="auto"/>
              <w:bottom w:val="single" w:sz="4" w:space="0" w:color="auto"/>
              <w:right w:val="single" w:sz="4" w:space="0" w:color="auto"/>
            </w:tcBorders>
            <w:vAlign w:val="center"/>
          </w:tcPr>
          <w:p w14:paraId="4AF50A2B" w14:textId="77777777" w:rsidR="000C176E" w:rsidRPr="00857BF5" w:rsidRDefault="000C176E" w:rsidP="00390F0A">
            <w:pPr>
              <w:spacing w:before="120" w:after="120"/>
              <w:jc w:val="both"/>
              <w:rPr>
                <w:sz w:val="26"/>
                <w:szCs w:val="26"/>
                <w:lang w:val="pt-BR"/>
              </w:rPr>
            </w:pPr>
            <w:r w:rsidRPr="00857BF5">
              <w:rPr>
                <w:sz w:val="26"/>
                <w:szCs w:val="26"/>
                <w:lang w:val="pt-BR"/>
              </w:rPr>
              <w:t xml:space="preserve">Tổng số giáo viên dạy giỏi cấp huyện hoặc tương đương trở lên (nếu có)</w:t>
            </w:r>
          </w:p>
        </w:tc>
        <w:tc>
          <w:tcPr>
            <w:tcW w:w="696" w:type="pct"/>
            <w:tcBorders>
              <w:top w:val="single" w:sz="4" w:space="0" w:color="auto"/>
              <w:left w:val="single" w:sz="4" w:space="0" w:color="auto"/>
              <w:bottom w:val="single" w:sz="4" w:space="0" w:color="auto"/>
              <w:right w:val="single" w:sz="4" w:space="0" w:color="auto"/>
            </w:tcBorders>
            <w:vAlign w:val="center"/>
          </w:tcPr>
          <w:p w14:paraId="3593E19F"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15</w:t>
            </w:r>
          </w:p>
        </w:tc>
        <w:tc>
          <w:tcPr>
            <w:tcW w:w="696" w:type="pct"/>
            <w:tcBorders>
              <w:top w:val="single" w:sz="4" w:space="0" w:color="auto"/>
              <w:left w:val="single" w:sz="4" w:space="0" w:color="auto"/>
              <w:bottom w:val="single" w:sz="4" w:space="0" w:color="auto"/>
              <w:right w:val="single" w:sz="4" w:space="0" w:color="auto"/>
            </w:tcBorders>
            <w:vAlign w:val="center"/>
          </w:tcPr>
          <w:p w14:paraId="05436DFA"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20</w:t>
            </w:r>
          </w:p>
        </w:tc>
        <w:tc>
          <w:tcPr>
            <w:tcW w:w="697" w:type="pct"/>
            <w:tcBorders>
              <w:top w:val="single" w:sz="4" w:space="0" w:color="auto"/>
              <w:left w:val="single" w:sz="4" w:space="0" w:color="auto"/>
              <w:bottom w:val="single" w:sz="4" w:space="0" w:color="auto"/>
              <w:right w:val="single" w:sz="4" w:space="0" w:color="auto"/>
            </w:tcBorders>
            <w:vAlign w:val="center"/>
          </w:tcPr>
          <w:p w14:paraId="06DEC1CD"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20</w:t>
            </w:r>
          </w:p>
        </w:tc>
        <w:tc>
          <w:tcPr>
            <w:tcW w:w="696" w:type="pct"/>
            <w:tcBorders>
              <w:top w:val="single" w:sz="4" w:space="0" w:color="auto"/>
              <w:left w:val="single" w:sz="4" w:space="0" w:color="auto"/>
              <w:bottom w:val="single" w:sz="4" w:space="0" w:color="auto"/>
              <w:right w:val="single" w:sz="4" w:space="0" w:color="auto"/>
            </w:tcBorders>
            <w:vAlign w:val="center"/>
          </w:tcPr>
          <w:p w14:paraId="2ABD8EDF"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26</w:t>
            </w:r>
          </w:p>
        </w:tc>
        <w:tc>
          <w:tcPr>
            <w:tcW w:w="727" w:type="pct"/>
            <w:tcBorders>
              <w:top w:val="single" w:sz="4" w:space="0" w:color="auto"/>
              <w:left w:val="single" w:sz="4" w:space="0" w:color="auto"/>
              <w:bottom w:val="single" w:sz="4" w:space="0" w:color="auto"/>
              <w:right w:val="single" w:sz="4" w:space="0" w:color="auto"/>
            </w:tcBorders>
            <w:vAlign w:val="center"/>
          </w:tcPr>
          <w:p w14:paraId="451EB9BC"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26</w:t>
            </w:r>
          </w:p>
        </w:tc>
      </w:tr>
      <w:tr w:rsidR="000C176E" w:rsidRPr="00857BF5" w14:paraId="46C82807" w14:textId="77777777" w:rsidTr="00B4239A">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14:paraId="45BBA6A6" w14:textId="77777777" w:rsidR="000C176E" w:rsidRPr="00857BF5" w:rsidRDefault="000C176E" w:rsidP="00390F0A">
            <w:pPr>
              <w:spacing w:before="120" w:after="120"/>
              <w:jc w:val="center"/>
              <w:rPr>
                <w:sz w:val="26"/>
                <w:szCs w:val="26"/>
                <w:lang w:val="pt-BR"/>
              </w:rPr>
            </w:pPr>
            <w:r w:rsidRPr="00857BF5">
              <w:rPr>
                <w:bCs/>
                <w:sz w:val="26"/>
                <w:szCs w:val="26"/>
                <w:lang w:val="pt-BR"/>
              </w:rPr>
              <w:lastRenderedPageBreak/>
              <w:t xml:space="preserve">5</w:t>
            </w:r>
            <w:r w:rsidR="00757223">
              <w:rPr>
                <w:bCs/>
                <w:sz w:val="26"/>
                <w:szCs w:val="26"/>
                <w:lang w:val="pt-BR"/>
              </w:rPr>
              <w:t/>
            </w:r>
            <w:r w:rsidRPr="00857BF5">
              <w:rPr>
                <w:bCs/>
                <w:sz w:val="26"/>
                <w:szCs w:val="26"/>
                <w:lang w:val="pt-BR"/>
              </w:rPr>
              <w:t/>
            </w:r>
          </w:p>
        </w:tc>
        <w:tc>
          <w:tcPr>
            <w:tcW w:w="1187" w:type="pct"/>
            <w:tcBorders>
              <w:top w:val="single" w:sz="4" w:space="0" w:color="auto"/>
              <w:left w:val="single" w:sz="4" w:space="0" w:color="auto"/>
              <w:bottom w:val="single" w:sz="4" w:space="0" w:color="auto"/>
              <w:right w:val="single" w:sz="4" w:space="0" w:color="auto"/>
            </w:tcBorders>
            <w:vAlign w:val="center"/>
          </w:tcPr>
          <w:p w14:paraId="4AF50A2B" w14:textId="77777777" w:rsidR="000C176E" w:rsidRPr="00857BF5" w:rsidRDefault="000C176E" w:rsidP="00390F0A">
            <w:pPr>
              <w:spacing w:before="120" w:after="120"/>
              <w:jc w:val="both"/>
              <w:rPr>
                <w:sz w:val="26"/>
                <w:szCs w:val="26"/>
                <w:lang w:val="pt-BR"/>
              </w:rPr>
            </w:pPr>
            <w:r w:rsidRPr="00857BF5">
              <w:rPr>
                <w:sz w:val="26"/>
                <w:szCs w:val="26"/>
                <w:lang w:val="pt-BR"/>
              </w:rPr>
              <w:t xml:space="preserve">Tổng số giáo viên dạy giỏi cấp tỉnh trở lên (nếu có)</w:t>
            </w:r>
          </w:p>
        </w:tc>
        <w:tc>
          <w:tcPr>
            <w:tcW w:w="696" w:type="pct"/>
            <w:tcBorders>
              <w:top w:val="single" w:sz="4" w:space="0" w:color="auto"/>
              <w:left w:val="single" w:sz="4" w:space="0" w:color="auto"/>
              <w:bottom w:val="single" w:sz="4" w:space="0" w:color="auto"/>
              <w:right w:val="single" w:sz="4" w:space="0" w:color="auto"/>
            </w:tcBorders>
            <w:vAlign w:val="center"/>
          </w:tcPr>
          <w:p w14:paraId="3593E19F"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2</w:t>
            </w:r>
          </w:p>
        </w:tc>
        <w:tc>
          <w:tcPr>
            <w:tcW w:w="696" w:type="pct"/>
            <w:tcBorders>
              <w:top w:val="single" w:sz="4" w:space="0" w:color="auto"/>
              <w:left w:val="single" w:sz="4" w:space="0" w:color="auto"/>
              <w:bottom w:val="single" w:sz="4" w:space="0" w:color="auto"/>
              <w:right w:val="single" w:sz="4" w:space="0" w:color="auto"/>
            </w:tcBorders>
            <w:vAlign w:val="center"/>
          </w:tcPr>
          <w:p w14:paraId="05436DFA"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2</w:t>
            </w:r>
          </w:p>
        </w:tc>
        <w:tc>
          <w:tcPr>
            <w:tcW w:w="697" w:type="pct"/>
            <w:tcBorders>
              <w:top w:val="single" w:sz="4" w:space="0" w:color="auto"/>
              <w:left w:val="single" w:sz="4" w:space="0" w:color="auto"/>
              <w:bottom w:val="single" w:sz="4" w:space="0" w:color="auto"/>
              <w:right w:val="single" w:sz="4" w:space="0" w:color="auto"/>
            </w:tcBorders>
            <w:vAlign w:val="center"/>
          </w:tcPr>
          <w:p w14:paraId="06DEC1CD"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2</w:t>
            </w:r>
          </w:p>
        </w:tc>
        <w:tc>
          <w:tcPr>
            <w:tcW w:w="696" w:type="pct"/>
            <w:tcBorders>
              <w:top w:val="single" w:sz="4" w:space="0" w:color="auto"/>
              <w:left w:val="single" w:sz="4" w:space="0" w:color="auto"/>
              <w:bottom w:val="single" w:sz="4" w:space="0" w:color="auto"/>
              <w:right w:val="single" w:sz="4" w:space="0" w:color="auto"/>
            </w:tcBorders>
            <w:vAlign w:val="center"/>
          </w:tcPr>
          <w:p w14:paraId="2ABD8EDF"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3</w:t>
            </w:r>
          </w:p>
        </w:tc>
        <w:tc>
          <w:tcPr>
            <w:tcW w:w="727" w:type="pct"/>
            <w:tcBorders>
              <w:top w:val="single" w:sz="4" w:space="0" w:color="auto"/>
              <w:left w:val="single" w:sz="4" w:space="0" w:color="auto"/>
              <w:bottom w:val="single" w:sz="4" w:space="0" w:color="auto"/>
              <w:right w:val="single" w:sz="4" w:space="0" w:color="auto"/>
            </w:tcBorders>
            <w:vAlign w:val="center"/>
          </w:tcPr>
          <w:p w14:paraId="451EB9BC" w14:textId="77777777" w:rsidR="000C176E" w:rsidRPr="00857BF5" w:rsidRDefault="000C176E" w:rsidP="00390F0A">
            <w:pPr>
              <w:spacing w:before="120" w:after="120"/>
              <w:jc w:val="center"/>
              <w:rPr>
                <w:sz w:val="26"/>
                <w:szCs w:val="26"/>
                <w:lang w:val="pt-BR"/>
              </w:rPr>
            </w:pPr>
            <w:r w:rsidRPr="00857BF5">
              <w:rPr>
                <w:sz w:val="26"/>
                <w:szCs w:val="26"/>
                <w:lang w:val="pt-BR"/>
              </w:rPr>
              <w:t xml:space="preserve">3</w:t>
            </w:r>
          </w:p>
        </w:tc>
      </w:tr>
      <w:tr w:rsidR="000C176E" w:rsidRPr="00857BF5" w14:paraId="46C82807" w14:textId="77777777" w:rsidTr="00B4239A">
        <w:trPr>
          <w:trHeight w:val="1159"/>
          <w:jc w:val="center"/>
        </w:trPr>
        <w:tc>
          <w:tcPr>
            <w:tcW w:w="301" w:type="pct"/>
            <w:tcBorders>
              <w:top w:val="single" w:sz="4" w:space="0" w:color="auto"/>
              <w:left w:val="single" w:sz="4" w:space="0" w:color="auto"/>
              <w:bottom w:val="single" w:sz="4" w:space="0" w:color="auto"/>
              <w:right w:val="single" w:sz="4" w:space="0" w:color="auto"/>
            </w:tcBorders>
            <w:vAlign w:val="center"/>
            <w:hideMark/>
          </w:tcPr>
          <w:p w14:paraId="45BBA6A6" w14:textId="77777777" w:rsidR="000C176E" w:rsidRPr="00857BF5" w:rsidRDefault="000C176E" w:rsidP="00390F0A">
            <w:pPr>
              <w:spacing w:before="120" w:after="120"/>
              <w:jc w:val="center"/>
              <w:rPr>
                <w:sz w:val="26"/>
                <w:szCs w:val="26"/>
                <w:lang w:val="pt-BR"/>
              </w:rPr>
            </w:pPr>
            <w:r w:rsidRPr="00857BF5">
              <w:rPr>
                <w:bCs/>
                <w:sz w:val="26"/>
                <w:szCs w:val="26"/>
                <w:lang w:val="pt-BR"/>
              </w:rPr>
              <w:lastRenderedPageBreak/>
              <w:t xml:space="preserve">6</w:t>
            </w:r>
            <w:r w:rsidR="00757223">
              <w:rPr>
                <w:bCs/>
                <w:sz w:val="26"/>
                <w:szCs w:val="26"/>
                <w:lang w:val="pt-BR"/>
              </w:rPr>
              <w:t/>
            </w:r>
            <w:r w:rsidRPr="00857BF5">
              <w:rPr>
                <w:bCs/>
                <w:sz w:val="26"/>
                <w:szCs w:val="26"/>
                <w:lang w:val="pt-BR"/>
              </w:rPr>
              <w:t/>
            </w:r>
          </w:p>
        </w:tc>
        <w:tc>
          <w:tcPr>
            <w:tcW w:w="1187" w:type="pct"/>
            <w:tcBorders>
              <w:top w:val="single" w:sz="4" w:space="0" w:color="auto"/>
              <w:left w:val="single" w:sz="4" w:space="0" w:color="auto"/>
              <w:bottom w:val="single" w:sz="4" w:space="0" w:color="auto"/>
              <w:right w:val="single" w:sz="4" w:space="0" w:color="auto"/>
            </w:tcBorders>
            <w:vAlign w:val="center"/>
          </w:tcPr>
          <w:p w14:paraId="4AF50A2B" w14:textId="77777777" w:rsidR="000C176E" w:rsidRPr="00857BF5" w:rsidRDefault="000C176E" w:rsidP="00390F0A">
            <w:pPr>
              <w:spacing w:before="120" w:after="120"/>
              <w:jc w:val="both"/>
              <w:rPr>
                <w:sz w:val="26"/>
                <w:szCs w:val="26"/>
                <w:lang w:val="pt-BR"/>
              </w:rPr>
            </w:pPr>
            <w:r w:rsidRPr="00857BF5">
              <w:rPr>
                <w:sz w:val="26"/>
                <w:szCs w:val="26"/>
                <w:lang w:val="pt-BR"/>
              </w:rPr>
              <w:t xml:space="preserve">Các số liệu khác (nếu có)</w:t>
            </w:r>
          </w:p>
        </w:tc>
        <w:tc>
          <w:tcPr>
            <w:tcW w:w="696" w:type="pct"/>
            <w:tcBorders>
              <w:top w:val="single" w:sz="4" w:space="0" w:color="auto"/>
              <w:left w:val="single" w:sz="4" w:space="0" w:color="auto"/>
              <w:bottom w:val="single" w:sz="4" w:space="0" w:color="auto"/>
              <w:right w:val="single" w:sz="4" w:space="0" w:color="auto"/>
            </w:tcBorders>
            <w:vAlign w:val="center"/>
          </w:tcPr>
          <w:p w14:paraId="3593E19F" w14:textId="77777777" w:rsidR="000C176E" w:rsidRPr="00857BF5" w:rsidRDefault="000C176E" w:rsidP="00390F0A">
            <w:pPr>
              <w:spacing w:before="120" w:after="120"/>
              <w:jc w:val="center"/>
              <w:rPr>
                <w:sz w:val="26"/>
                <w:szCs w:val="26"/>
                <w:lang w:val="pt-BR"/>
              </w:rPr>
            </w:pPr>
            <w:r w:rsidRPr="00857BF5">
              <w:rPr>
                <w:sz w:val="26"/>
                <w:szCs w:val="26"/>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14:paraId="05436DFA" w14:textId="77777777" w:rsidR="000C176E" w:rsidRPr="00857BF5" w:rsidRDefault="000C176E" w:rsidP="00390F0A">
            <w:pPr>
              <w:spacing w:before="120" w:after="120"/>
              <w:jc w:val="center"/>
              <w:rPr>
                <w:sz w:val="26"/>
                <w:szCs w:val="26"/>
                <w:lang w:val="pt-BR"/>
              </w:rPr>
            </w:pPr>
            <w:r w:rsidRPr="00857BF5">
              <w:rPr>
                <w:sz w:val="26"/>
                <w:szCs w:val="26"/>
                <w:lang w:val="pt-BR"/>
              </w:rPr>
              <w:t/>
            </w:r>
          </w:p>
        </w:tc>
        <w:tc>
          <w:tcPr>
            <w:tcW w:w="697" w:type="pct"/>
            <w:tcBorders>
              <w:top w:val="single" w:sz="4" w:space="0" w:color="auto"/>
              <w:left w:val="single" w:sz="4" w:space="0" w:color="auto"/>
              <w:bottom w:val="single" w:sz="4" w:space="0" w:color="auto"/>
              <w:right w:val="single" w:sz="4" w:space="0" w:color="auto"/>
            </w:tcBorders>
            <w:vAlign w:val="center"/>
          </w:tcPr>
          <w:p w14:paraId="06DEC1CD" w14:textId="77777777" w:rsidR="000C176E" w:rsidRPr="00857BF5" w:rsidRDefault="000C176E" w:rsidP="00390F0A">
            <w:pPr>
              <w:spacing w:before="120" w:after="120"/>
              <w:jc w:val="center"/>
              <w:rPr>
                <w:sz w:val="26"/>
                <w:szCs w:val="26"/>
                <w:lang w:val="pt-BR"/>
              </w:rPr>
            </w:pPr>
            <w:r w:rsidRPr="00857BF5">
              <w:rPr>
                <w:sz w:val="26"/>
                <w:szCs w:val="26"/>
                <w:lang w:val="pt-BR"/>
              </w:rPr>
              <w:t/>
            </w:r>
          </w:p>
        </w:tc>
        <w:tc>
          <w:tcPr>
            <w:tcW w:w="696" w:type="pct"/>
            <w:tcBorders>
              <w:top w:val="single" w:sz="4" w:space="0" w:color="auto"/>
              <w:left w:val="single" w:sz="4" w:space="0" w:color="auto"/>
              <w:bottom w:val="single" w:sz="4" w:space="0" w:color="auto"/>
              <w:right w:val="single" w:sz="4" w:space="0" w:color="auto"/>
            </w:tcBorders>
            <w:vAlign w:val="center"/>
          </w:tcPr>
          <w:p w14:paraId="2ABD8EDF" w14:textId="77777777" w:rsidR="000C176E" w:rsidRPr="00857BF5" w:rsidRDefault="000C176E" w:rsidP="00390F0A">
            <w:pPr>
              <w:spacing w:before="120" w:after="120"/>
              <w:jc w:val="center"/>
              <w:rPr>
                <w:sz w:val="26"/>
                <w:szCs w:val="26"/>
                <w:lang w:val="pt-BR"/>
              </w:rPr>
            </w:pPr>
            <w:r w:rsidRPr="00857BF5">
              <w:rPr>
                <w:sz w:val="26"/>
                <w:szCs w:val="26"/>
                <w:lang w:val="pt-BR"/>
              </w:rPr>
              <w:t/>
            </w:r>
          </w:p>
        </w:tc>
        <w:tc>
          <w:tcPr>
            <w:tcW w:w="727" w:type="pct"/>
            <w:tcBorders>
              <w:top w:val="single" w:sz="4" w:space="0" w:color="auto"/>
              <w:left w:val="single" w:sz="4" w:space="0" w:color="auto"/>
              <w:bottom w:val="single" w:sz="4" w:space="0" w:color="auto"/>
              <w:right w:val="single" w:sz="4" w:space="0" w:color="auto"/>
            </w:tcBorders>
            <w:vAlign w:val="center"/>
          </w:tcPr>
          <w:p w14:paraId="451EB9BC" w14:textId="77777777" w:rsidR="000C176E" w:rsidRPr="00857BF5" w:rsidRDefault="000C176E" w:rsidP="00390F0A">
            <w:pPr>
              <w:spacing w:before="120" w:after="120"/>
              <w:jc w:val="center"/>
              <w:rPr>
                <w:sz w:val="26"/>
                <w:szCs w:val="26"/>
                <w:lang w:val="pt-BR"/>
              </w:rPr>
            </w:pPr>
            <w:r w:rsidRPr="00857BF5">
              <w:rPr>
                <w:sz w:val="26"/>
                <w:szCs w:val="26"/>
                <w:lang w:val="pt-BR"/>
              </w:rPr>
              <w:t/>
            </w:r>
          </w:p>
        </w:tc>
      </w:tr>
    </w:tbl>
    <w:p w14:paraId="07B4805E" w14:textId="77777777" w:rsidR="00080E6A" w:rsidRPr="00857BF5" w:rsidRDefault="00370AC3" w:rsidP="002912D4">
      <w:pPr>
        <w:widowControl w:val="0"/>
        <w:spacing w:before="120" w:after="120"/>
        <w:ind w:firstLine="720"/>
        <w:jc w:val="both"/>
        <w:rPr>
          <w:b/>
          <w:bCs/>
          <w:sz w:val="26"/>
          <w:szCs w:val="26"/>
          <w:lang w:val="pt-BR"/>
        </w:rPr>
      </w:pPr>
      <w:r w:rsidRPr="00857BF5">
        <w:rPr>
          <w:b/>
          <w:bCs/>
          <w:sz w:val="26"/>
          <w:szCs w:val="26"/>
          <w:lang w:val="pt-BR"/>
        </w:rPr>
        <w:t>4. Học sinh</w:t>
      </w:r>
    </w:p>
    <w:p w14:paraId="32AD583D" w14:textId="77777777" w:rsidR="001110F9" w:rsidRDefault="002912D4" w:rsidP="001D15BA">
      <w:pPr>
        <w:pStyle w:val="content"/>
        <w:tabs>
          <w:tab w:val="clear" w:pos="980"/>
        </w:tabs>
        <w:ind w:firstLine="0"/>
        <w:rPr>
          <w:sz w:val="26"/>
          <w:szCs w:val="26"/>
        </w:rPr>
      </w:pPr>
      <w:r>
        <w:rPr>
          <w:sz w:val="26"/>
          <w:szCs w:val="26"/>
        </w:rPr>
        <w:tab/>
      </w:r>
      <w:r w:rsidR="00080E6A" w:rsidRPr="00857BF5">
        <w:rPr>
          <w:sz w:val="26"/>
          <w:szCs w:val="26"/>
        </w:rPr>
        <w:t>a) Số liệu chung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134"/>
        <w:gridCol w:w="1418"/>
        <w:gridCol w:w="1276"/>
        <w:gridCol w:w="1417"/>
        <w:gridCol w:w="1276"/>
        <w:gridCol w:w="1276"/>
        <w:gridCol w:w="696"/>
      </w:tblGrid>
      <w:tr w:rsidR="00C84FD0" w:rsidRPr="00DE1354" w14:paraId="22C1E861" w14:textId="77777777" w:rsidTr="00BD7529">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3F1ED794" w14:textId="77777777" w:rsidR="00C84FD0" w:rsidRPr="00893BAA" w:rsidRDefault="00C84FD0" w:rsidP="00BD7529">
            <w:pPr>
              <w:spacing w:before="120" w:after="120"/>
              <w:jc w:val="center"/>
              <w:rPr>
                <w:b/>
                <w:bCs/>
                <w:sz w:val="24"/>
                <w:szCs w:val="24"/>
                <w:lang w:val="pt-BR"/>
              </w:rPr>
            </w:pPr>
            <w:r w:rsidRPr="00893BAA">
              <w:rPr>
                <w:b/>
                <w:bCs/>
                <w:sz w:val="24"/>
                <w:szCs w:val="24"/>
                <w:lang w:val="pt-BR"/>
              </w:rPr>
              <w:t>TT</w:t>
            </w:r>
          </w:p>
        </w:tc>
        <w:tc>
          <w:tcPr>
            <w:tcW w:w="1134" w:type="dxa"/>
            <w:tcBorders>
              <w:top w:val="single" w:sz="4" w:space="0" w:color="auto"/>
              <w:left w:val="single" w:sz="4" w:space="0" w:color="auto"/>
              <w:bottom w:val="single" w:sz="4" w:space="0" w:color="auto"/>
              <w:right w:val="single" w:sz="4" w:space="0" w:color="auto"/>
            </w:tcBorders>
            <w:vAlign w:val="center"/>
          </w:tcPr>
          <w:p w14:paraId="1D41242E" w14:textId="77777777" w:rsidR="00C84FD0" w:rsidRPr="00893BAA" w:rsidRDefault="00C84FD0" w:rsidP="00BD7529">
            <w:pPr>
              <w:spacing w:before="120" w:after="120"/>
              <w:ind w:left="-14"/>
              <w:jc w:val="center"/>
              <w:rPr>
                <w:b/>
                <w:bCs/>
                <w:sz w:val="24"/>
                <w:szCs w:val="24"/>
                <w:lang w:val="pt-BR"/>
              </w:rPr>
            </w:pPr>
            <w:r w:rsidRPr="00893BAA">
              <w:rPr>
                <w:b/>
                <w:bCs/>
                <w:sz w:val="24"/>
                <w:szCs w:val="24"/>
                <w:lang w:val="pt-BR"/>
              </w:rPr>
              <w:t>Số liệu</w:t>
            </w:r>
          </w:p>
        </w:tc>
        <w:tc>
          <w:tcPr>
            <w:tcW w:w="1418" w:type="dxa"/>
            <w:tcBorders>
              <w:top w:val="single" w:sz="4" w:space="0" w:color="auto"/>
              <w:left w:val="single" w:sz="4" w:space="0" w:color="auto"/>
              <w:bottom w:val="single" w:sz="4" w:space="0" w:color="auto"/>
              <w:right w:val="single" w:sz="4" w:space="0" w:color="auto"/>
            </w:tcBorders>
            <w:vAlign w:val="center"/>
          </w:tcPr>
          <w:p w14:paraId="6715C343" w14:textId="77777777" w:rsidR="00C84FD0" w:rsidRPr="00893BAA" w:rsidRDefault="00C84FD0" w:rsidP="00BD7529">
            <w:pPr>
              <w:spacing w:before="120" w:after="120"/>
              <w:jc w:val="center"/>
              <w:rPr>
                <w:b/>
                <w:bCs/>
                <w:sz w:val="24"/>
                <w:szCs w:val="24"/>
              </w:rPr>
            </w:pPr>
            <w:r w:rsidRPr="00893BAA">
              <w:rPr>
                <w:b/>
                <w:bCs/>
                <w:sz w:val="24"/>
                <w:szCs w:val="24"/>
              </w:rPr>
              <w:t>Năm học</w:t>
            </w:r>
            <w:r w:rsidRPr="00893BAA">
              <w:rPr>
                <w:b/>
                <w:bCs/>
                <w:sz w:val="24"/>
                <w:szCs w:val="24"/>
              </w:rPr>
              <w:br/>
              <w:t xml:space="preserve">2016-2017</w:t>
            </w:r>
          </w:p>
        </w:tc>
        <w:tc>
          <w:tcPr>
            <w:tcW w:w="1276" w:type="dxa"/>
            <w:tcBorders>
              <w:top w:val="single" w:sz="4" w:space="0" w:color="auto"/>
              <w:left w:val="single" w:sz="4" w:space="0" w:color="auto"/>
              <w:bottom w:val="single" w:sz="4" w:space="0" w:color="auto"/>
              <w:right w:val="single" w:sz="4" w:space="0" w:color="auto"/>
            </w:tcBorders>
            <w:vAlign w:val="center"/>
          </w:tcPr>
          <w:p w14:paraId="48F0D747" w14:textId="77777777" w:rsidR="00C84FD0" w:rsidRPr="00893BAA" w:rsidRDefault="00C84FD0" w:rsidP="00BD7529">
            <w:pPr>
              <w:spacing w:before="120" w:after="120"/>
              <w:jc w:val="center"/>
              <w:rPr>
                <w:b/>
                <w:bCs/>
                <w:sz w:val="24"/>
                <w:szCs w:val="24"/>
              </w:rPr>
            </w:pPr>
            <w:r w:rsidRPr="00893BAA">
              <w:rPr>
                <w:b/>
                <w:bCs/>
                <w:sz w:val="24"/>
                <w:szCs w:val="24"/>
              </w:rPr>
              <w:t>Năm học</w:t>
            </w:r>
            <w:r w:rsidRPr="00893BAA">
              <w:rPr>
                <w:b/>
                <w:bCs/>
                <w:sz w:val="24"/>
                <w:szCs w:val="24"/>
              </w:rPr>
              <w:br/>
              <w:t xml:space="preserve">2017-2018</w:t>
            </w:r>
          </w:p>
        </w:tc>
        <w:tc>
          <w:tcPr>
            <w:tcW w:w="1417" w:type="dxa"/>
            <w:tcBorders>
              <w:top w:val="single" w:sz="4" w:space="0" w:color="auto"/>
              <w:left w:val="single" w:sz="4" w:space="0" w:color="auto"/>
              <w:bottom w:val="single" w:sz="4" w:space="0" w:color="auto"/>
              <w:right w:val="single" w:sz="4" w:space="0" w:color="auto"/>
            </w:tcBorders>
            <w:vAlign w:val="center"/>
          </w:tcPr>
          <w:p w14:paraId="5A7F94E2" w14:textId="77777777" w:rsidR="00C84FD0" w:rsidRPr="00893BAA" w:rsidRDefault="00C84FD0" w:rsidP="00BD7529">
            <w:pPr>
              <w:spacing w:before="120" w:after="120"/>
              <w:jc w:val="center"/>
              <w:rPr>
                <w:b/>
                <w:bCs/>
                <w:sz w:val="24"/>
                <w:szCs w:val="24"/>
              </w:rPr>
            </w:pPr>
            <w:r w:rsidRPr="00893BAA">
              <w:rPr>
                <w:b/>
                <w:bCs/>
                <w:sz w:val="24"/>
                <w:szCs w:val="24"/>
              </w:rPr>
              <w:t>Năm học</w:t>
            </w:r>
            <w:r w:rsidRPr="00893BAA">
              <w:rPr>
                <w:b/>
                <w:bCs/>
                <w:sz w:val="24"/>
                <w:szCs w:val="24"/>
              </w:rPr>
              <w:br/>
              <w:t xml:space="preserve">2018-2019</w:t>
            </w:r>
          </w:p>
        </w:tc>
        <w:tc>
          <w:tcPr>
            <w:tcW w:w="1276" w:type="dxa"/>
            <w:tcBorders>
              <w:top w:val="single" w:sz="4" w:space="0" w:color="auto"/>
              <w:left w:val="single" w:sz="4" w:space="0" w:color="auto"/>
              <w:bottom w:val="single" w:sz="4" w:space="0" w:color="auto"/>
              <w:right w:val="single" w:sz="4" w:space="0" w:color="auto"/>
            </w:tcBorders>
            <w:vAlign w:val="center"/>
          </w:tcPr>
          <w:p w14:paraId="6B7F96FD" w14:textId="77777777" w:rsidR="00C84FD0" w:rsidRPr="00893BAA" w:rsidRDefault="00C84FD0" w:rsidP="00BD7529">
            <w:pPr>
              <w:spacing w:before="120" w:after="120"/>
              <w:jc w:val="center"/>
              <w:rPr>
                <w:b/>
                <w:bCs/>
                <w:sz w:val="24"/>
                <w:szCs w:val="24"/>
              </w:rPr>
            </w:pPr>
            <w:r w:rsidRPr="00893BAA">
              <w:rPr>
                <w:b/>
                <w:bCs/>
                <w:sz w:val="24"/>
                <w:szCs w:val="24"/>
              </w:rPr>
              <w:t>Năm học</w:t>
            </w:r>
            <w:r w:rsidRPr="00893BAA">
              <w:rPr>
                <w:b/>
                <w:bCs/>
                <w:sz w:val="24"/>
                <w:szCs w:val="24"/>
              </w:rPr>
              <w:br/>
              <w:t xml:space="preserve">2019-2020</w:t>
            </w:r>
          </w:p>
        </w:tc>
        <w:tc>
          <w:tcPr>
            <w:tcW w:w="1276" w:type="dxa"/>
            <w:tcBorders>
              <w:top w:val="single" w:sz="4" w:space="0" w:color="auto"/>
              <w:left w:val="single" w:sz="4" w:space="0" w:color="auto"/>
              <w:bottom w:val="single" w:sz="4" w:space="0" w:color="auto"/>
              <w:right w:val="single" w:sz="4" w:space="0" w:color="auto"/>
            </w:tcBorders>
            <w:vAlign w:val="center"/>
          </w:tcPr>
          <w:p w14:paraId="18D04F8A" w14:textId="77777777" w:rsidR="00C84FD0" w:rsidRPr="00893BAA" w:rsidRDefault="00C84FD0" w:rsidP="00BD7529">
            <w:pPr>
              <w:spacing w:before="120" w:after="120"/>
              <w:jc w:val="center"/>
              <w:rPr>
                <w:b/>
                <w:bCs/>
                <w:sz w:val="24"/>
                <w:szCs w:val="24"/>
              </w:rPr>
            </w:pPr>
            <w:r w:rsidRPr="00893BAA">
              <w:rPr>
                <w:b/>
                <w:bCs/>
                <w:sz w:val="24"/>
                <w:szCs w:val="24"/>
              </w:rPr>
              <w:t>Năm học</w:t>
            </w:r>
            <w:r w:rsidRPr="00893BAA">
              <w:rPr>
                <w:b/>
                <w:bCs/>
                <w:sz w:val="24"/>
                <w:szCs w:val="24"/>
              </w:rPr>
              <w:br/>
              <w:t xml:space="preserve">2020-2021</w:t>
            </w:r>
          </w:p>
        </w:tc>
        <w:tc>
          <w:tcPr>
            <w:tcW w:w="696" w:type="dxa"/>
            <w:tcBorders>
              <w:top w:val="single" w:sz="4" w:space="0" w:color="auto"/>
              <w:left w:val="single" w:sz="4" w:space="0" w:color="auto"/>
              <w:bottom w:val="single" w:sz="4" w:space="0" w:color="auto"/>
              <w:right w:val="single" w:sz="4" w:space="0" w:color="auto"/>
            </w:tcBorders>
            <w:vAlign w:val="center"/>
          </w:tcPr>
          <w:p w14:paraId="0A881CB4" w14:textId="77777777" w:rsidR="00C84FD0" w:rsidRPr="00893BAA" w:rsidRDefault="00C84FD0" w:rsidP="00BD7529">
            <w:pPr>
              <w:spacing w:before="120" w:after="120"/>
              <w:jc w:val="center"/>
              <w:rPr>
                <w:b/>
                <w:bCs/>
                <w:sz w:val="24"/>
                <w:szCs w:val="24"/>
                <w:lang w:val="pt-BR"/>
              </w:rPr>
            </w:pPr>
            <w:r>
              <w:rPr>
                <w:b/>
                <w:bCs/>
                <w:sz w:val="24"/>
                <w:szCs w:val="24"/>
                <w:lang w:val="pt-BR"/>
              </w:rPr>
              <w:t>Ghi chú</w:t>
            </w:r>
          </w:p>
        </w:tc>
      </w:tr>
      <w:tr w:rsidR="000C5599" w:rsidRPr="00DE1354" w14:paraId="244D5F7C" w14:textId="77777777" w:rsidTr="00BD7529">
        <w:trPr>
          <w:jc w:val="center"/>
        </w:trPr>
        <w:tc>
          <w:tcPr>
            <w:tcW w:w="562" w:type="dxa"/>
            <w:vMerge w:val="restart"/>
            <w:tcBorders>
              <w:top w:val="single" w:sz="4" w:space="0" w:color="auto"/>
              <w:left w:val="single" w:sz="4" w:space="0" w:color="auto"/>
              <w:right w:val="single" w:sz="4" w:space="0" w:color="auto"/>
            </w:tcBorders>
            <w:vAlign w:val="center"/>
          </w:tcPr>
          <w:p w14:paraId="03FC938E"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1</w:t>
            </w:r>
          </w:p>
        </w:tc>
        <w:tc>
          <w:tcPr>
            <w:tcW w:w="1134" w:type="dxa"/>
            <w:tcBorders>
              <w:top w:val="single" w:sz="4" w:space="0" w:color="auto"/>
              <w:left w:val="single" w:sz="4" w:space="0" w:color="auto"/>
              <w:bottom w:val="single" w:sz="4" w:space="0" w:color="auto"/>
              <w:right w:val="single" w:sz="4" w:space="0" w:color="auto"/>
            </w:tcBorders>
            <w:vAlign w:val="center"/>
          </w:tcPr>
          <w:p w14:paraId="0BB5588D" w14:textId="77777777" w:rsidR="000C5599" w:rsidRPr="00DE1354" w:rsidRDefault="000C5599" w:rsidP="00BD7529">
            <w:pPr>
              <w:jc w:val="both"/>
              <w:rPr>
                <w:rFonts w:eastAsia="Times New Roman"/>
                <w:spacing w:val="0"/>
                <w:sz w:val="24"/>
                <w:szCs w:val="24"/>
                <w:lang w:val="pt-BR"/>
              </w:rPr>
            </w:pPr>
            <w:r>
              <w:rPr>
                <w:rFonts w:eastAsia="Times New Roman"/>
                <w:spacing w:val="0"/>
                <w:sz w:val="24"/>
                <w:szCs w:val="24"/>
                <w:lang w:val="pt-BR"/>
              </w:rPr>
              <w:t xml:space="preserve">Tổng số học sinh</w:t>
            </w:r>
          </w:p>
        </w:tc>
        <w:tc>
          <w:tcPr>
            <w:tcW w:w="1418" w:type="dxa"/>
            <w:tcBorders>
              <w:top w:val="single" w:sz="4" w:space="0" w:color="auto"/>
              <w:left w:val="single" w:sz="4" w:space="0" w:color="auto"/>
              <w:bottom w:val="single" w:sz="4" w:space="0" w:color="auto"/>
              <w:right w:val="single" w:sz="4" w:space="0" w:color="auto"/>
            </w:tcBorders>
            <w:vAlign w:val="center"/>
          </w:tcPr>
          <w:p w14:paraId="4712C1E9"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644</w:t>
            </w:r>
          </w:p>
        </w:tc>
        <w:tc>
          <w:tcPr>
            <w:tcW w:w="1276" w:type="dxa"/>
            <w:tcBorders>
              <w:top w:val="single" w:sz="4" w:space="0" w:color="auto"/>
              <w:left w:val="single" w:sz="4" w:space="0" w:color="auto"/>
              <w:bottom w:val="single" w:sz="4" w:space="0" w:color="auto"/>
              <w:right w:val="single" w:sz="4" w:space="0" w:color="auto"/>
            </w:tcBorders>
            <w:vAlign w:val="center"/>
          </w:tcPr>
          <w:p w14:paraId="35A5D353"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612</w:t>
            </w:r>
          </w:p>
        </w:tc>
        <w:tc>
          <w:tcPr>
            <w:tcW w:w="1417" w:type="dxa"/>
            <w:tcBorders>
              <w:top w:val="single" w:sz="4" w:space="0" w:color="auto"/>
              <w:left w:val="single" w:sz="4" w:space="0" w:color="auto"/>
              <w:bottom w:val="single" w:sz="4" w:space="0" w:color="auto"/>
              <w:right w:val="single" w:sz="4" w:space="0" w:color="auto"/>
            </w:tcBorders>
            <w:vAlign w:val="center"/>
          </w:tcPr>
          <w:p w14:paraId="35A8DC2A"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629</w:t>
            </w:r>
          </w:p>
        </w:tc>
        <w:tc>
          <w:tcPr>
            <w:tcW w:w="1276" w:type="dxa"/>
            <w:tcBorders>
              <w:top w:val="single" w:sz="4" w:space="0" w:color="auto"/>
              <w:left w:val="single" w:sz="4" w:space="0" w:color="auto"/>
              <w:bottom w:val="single" w:sz="4" w:space="0" w:color="auto"/>
              <w:right w:val="single" w:sz="4" w:space="0" w:color="auto"/>
            </w:tcBorders>
            <w:vAlign w:val="center"/>
          </w:tcPr>
          <w:p w14:paraId="2A12F5E6"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540</w:t>
            </w:r>
          </w:p>
        </w:tc>
        <w:tc>
          <w:tcPr>
            <w:tcW w:w="1276" w:type="dxa"/>
            <w:tcBorders>
              <w:top w:val="single" w:sz="4" w:space="0" w:color="auto"/>
              <w:left w:val="single" w:sz="4" w:space="0" w:color="auto"/>
              <w:bottom w:val="single" w:sz="4" w:space="0" w:color="auto"/>
              <w:right w:val="single" w:sz="4" w:space="0" w:color="auto"/>
            </w:tcBorders>
            <w:vAlign w:val="center"/>
          </w:tcPr>
          <w:p w14:paraId="34704CB3"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479</w:t>
            </w:r>
          </w:p>
        </w:tc>
        <w:tc>
          <w:tcPr>
            <w:tcW w:w="696" w:type="dxa"/>
            <w:tcBorders>
              <w:top w:val="single" w:sz="4" w:space="0" w:color="auto"/>
              <w:left w:val="single" w:sz="4" w:space="0" w:color="auto"/>
              <w:bottom w:val="single" w:sz="4" w:space="0" w:color="auto"/>
              <w:right w:val="single" w:sz="4" w:space="0" w:color="auto"/>
            </w:tcBorders>
            <w:vAlign w:val="center"/>
          </w:tcPr>
          <w:p w14:paraId="533B4831" w14:textId="77777777" w:rsidR="000C5599" w:rsidRPr="00DE1354" w:rsidRDefault="000C5599" w:rsidP="00BD7529">
            <w:pPr>
              <w:jc w:val="center"/>
              <w:rPr>
                <w:rFonts w:eastAsia="Times New Roman"/>
                <w:spacing w:val="0"/>
                <w:sz w:val="24"/>
                <w:szCs w:val="24"/>
                <w:lang w:val="pt-BR"/>
              </w:rPr>
            </w:pPr>
          </w:p>
        </w:tc>
      </w:tr>
      <w:tr w:rsidR="000C5599" w:rsidRPr="00DE1354" w14:paraId="5B20C6D6" w14:textId="77777777" w:rsidTr="00BD7529">
        <w:trPr>
          <w:jc w:val="center"/>
        </w:trPr>
        <w:tc>
          <w:tcPr>
            <w:tcW w:w="562" w:type="dxa"/>
            <w:vMerge/>
            <w:tcBorders>
              <w:left w:val="single" w:sz="4" w:space="0" w:color="auto"/>
              <w:right w:val="single" w:sz="4" w:space="0" w:color="auto"/>
            </w:tcBorders>
            <w:vAlign w:val="center"/>
          </w:tcPr>
          <w:p w14:paraId="4754F02A" w14:textId="77777777" w:rsidR="000C5599" w:rsidRPr="00DE1354" w:rsidRDefault="000C5599" w:rsidP="00BD7529">
            <w:pPr>
              <w:jc w:val="center"/>
              <w:rPr>
                <w:rFonts w:eastAsia="Times New Roman"/>
                <w:i/>
                <w:spacing w:val="0"/>
                <w:sz w:val="24"/>
                <w:szCs w:val="24"/>
                <w:lang w:val="pt-BR"/>
              </w:rPr>
            </w:pPr>
          </w:p>
        </w:tc>
        <w:tc>
          <w:tcPr>
            <w:tcW w:w="1134" w:type="dxa"/>
            <w:tcBorders>
              <w:top w:val="single" w:sz="4" w:space="0" w:color="auto"/>
              <w:left w:val="single" w:sz="4" w:space="0" w:color="auto"/>
              <w:bottom w:val="single" w:sz="4" w:space="0" w:color="auto"/>
              <w:right w:val="single" w:sz="4" w:space="0" w:color="auto"/>
            </w:tcBorders>
            <w:vAlign w:val="center"/>
          </w:tcPr>
          <w:p w14:paraId="208E461D" w14:textId="77777777" w:rsidR="000C5599" w:rsidRPr="00DE1354" w:rsidRDefault="000C5599" w:rsidP="00BD7529">
            <w:pPr>
              <w:jc w:val="both"/>
              <w:rPr>
                <w:rFonts w:eastAsia="Times New Roman"/>
                <w:i/>
                <w:spacing w:val="0"/>
                <w:sz w:val="24"/>
                <w:szCs w:val="24"/>
                <w:lang w:val="pt-BR"/>
              </w:rPr>
            </w:pPr>
            <w:r>
              <w:rPr>
                <w:rFonts w:eastAsia="Times New Roman"/>
                <w:i/>
                <w:spacing w:val="0"/>
                <w:sz w:val="24"/>
                <w:szCs w:val="24"/>
                <w:lang w:val="pt-BR"/>
              </w:rPr>
              <w:t xml:space="preserve">- Nữ</w:t>
            </w:r>
          </w:p>
        </w:tc>
        <w:tc>
          <w:tcPr>
            <w:tcW w:w="1418" w:type="dxa"/>
            <w:tcBorders>
              <w:top w:val="single" w:sz="4" w:space="0" w:color="auto"/>
              <w:left w:val="single" w:sz="4" w:space="0" w:color="auto"/>
              <w:bottom w:val="single" w:sz="4" w:space="0" w:color="auto"/>
              <w:right w:val="single" w:sz="4" w:space="0" w:color="auto"/>
            </w:tcBorders>
            <w:vAlign w:val="center"/>
          </w:tcPr>
          <w:p w14:paraId="0D248B9F"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276</w:t>
            </w:r>
          </w:p>
        </w:tc>
        <w:tc>
          <w:tcPr>
            <w:tcW w:w="1276" w:type="dxa"/>
            <w:tcBorders>
              <w:top w:val="single" w:sz="4" w:space="0" w:color="auto"/>
              <w:left w:val="single" w:sz="4" w:space="0" w:color="auto"/>
              <w:bottom w:val="single" w:sz="4" w:space="0" w:color="auto"/>
              <w:right w:val="single" w:sz="4" w:space="0" w:color="auto"/>
            </w:tcBorders>
            <w:vAlign w:val="center"/>
          </w:tcPr>
          <w:p w14:paraId="4E0D185F"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274</w:t>
            </w:r>
          </w:p>
        </w:tc>
        <w:tc>
          <w:tcPr>
            <w:tcW w:w="1417" w:type="dxa"/>
            <w:tcBorders>
              <w:top w:val="single" w:sz="4" w:space="0" w:color="auto"/>
              <w:left w:val="single" w:sz="4" w:space="0" w:color="auto"/>
              <w:bottom w:val="single" w:sz="4" w:space="0" w:color="auto"/>
              <w:right w:val="single" w:sz="4" w:space="0" w:color="auto"/>
            </w:tcBorders>
            <w:vAlign w:val="center"/>
          </w:tcPr>
          <w:p w14:paraId="676CC488"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267</w:t>
            </w:r>
          </w:p>
        </w:tc>
        <w:tc>
          <w:tcPr>
            <w:tcW w:w="1276" w:type="dxa"/>
            <w:tcBorders>
              <w:top w:val="single" w:sz="4" w:space="0" w:color="auto"/>
              <w:left w:val="single" w:sz="4" w:space="0" w:color="auto"/>
              <w:bottom w:val="single" w:sz="4" w:space="0" w:color="auto"/>
              <w:right w:val="single" w:sz="4" w:space="0" w:color="auto"/>
            </w:tcBorders>
            <w:vAlign w:val="center"/>
          </w:tcPr>
          <w:p w14:paraId="52BC954F"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244</w:t>
            </w:r>
          </w:p>
        </w:tc>
        <w:tc>
          <w:tcPr>
            <w:tcW w:w="1276" w:type="dxa"/>
            <w:tcBorders>
              <w:top w:val="single" w:sz="4" w:space="0" w:color="auto"/>
              <w:left w:val="single" w:sz="4" w:space="0" w:color="auto"/>
              <w:bottom w:val="single" w:sz="4" w:space="0" w:color="auto"/>
              <w:right w:val="single" w:sz="4" w:space="0" w:color="auto"/>
            </w:tcBorders>
            <w:vAlign w:val="center"/>
          </w:tcPr>
          <w:p w14:paraId="27B8D3DD"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204</w:t>
            </w:r>
          </w:p>
        </w:tc>
        <w:tc>
          <w:tcPr>
            <w:tcW w:w="696" w:type="dxa"/>
            <w:tcBorders>
              <w:top w:val="single" w:sz="4" w:space="0" w:color="auto"/>
              <w:left w:val="single" w:sz="4" w:space="0" w:color="auto"/>
              <w:bottom w:val="single" w:sz="4" w:space="0" w:color="auto"/>
              <w:right w:val="single" w:sz="4" w:space="0" w:color="auto"/>
            </w:tcBorders>
            <w:vAlign w:val="center"/>
          </w:tcPr>
          <w:p w14:paraId="78A488CB" w14:textId="77777777" w:rsidR="000C5599" w:rsidRPr="00DE1354" w:rsidRDefault="000C5599" w:rsidP="00BD7529">
            <w:pPr>
              <w:jc w:val="center"/>
              <w:rPr>
                <w:rFonts w:eastAsia="Times New Roman"/>
                <w:spacing w:val="0"/>
                <w:sz w:val="24"/>
                <w:szCs w:val="24"/>
                <w:lang w:val="pt-BR"/>
              </w:rPr>
            </w:pPr>
          </w:p>
        </w:tc>
      </w:tr>
      <w:tr w:rsidR="000C5599" w:rsidRPr="00DE1354" w14:paraId="57BAA355" w14:textId="77777777" w:rsidTr="00BD7529">
        <w:trPr>
          <w:jc w:val="center"/>
        </w:trPr>
        <w:tc>
          <w:tcPr>
            <w:tcW w:w="562" w:type="dxa"/>
            <w:vMerge/>
            <w:tcBorders>
              <w:left w:val="single" w:sz="4" w:space="0" w:color="auto"/>
              <w:right w:val="single" w:sz="4" w:space="0" w:color="auto"/>
            </w:tcBorders>
            <w:vAlign w:val="center"/>
          </w:tcPr>
          <w:p w14:paraId="1378D996" w14:textId="77777777" w:rsidR="000C5599" w:rsidRPr="00DE1354" w:rsidRDefault="000C5599" w:rsidP="00BD7529">
            <w:pPr>
              <w:jc w:val="center"/>
              <w:rPr>
                <w:rFonts w:eastAsia="Times New Roman"/>
                <w:i/>
                <w:spacing w:val="0"/>
                <w:sz w:val="24"/>
                <w:szCs w:val="24"/>
                <w:lang w:val="pt-BR"/>
              </w:rPr>
            </w:pPr>
          </w:p>
        </w:tc>
        <w:tc>
          <w:tcPr>
            <w:tcW w:w="1134" w:type="dxa"/>
            <w:tcBorders>
              <w:top w:val="single" w:sz="4" w:space="0" w:color="auto"/>
              <w:left w:val="single" w:sz="4" w:space="0" w:color="auto"/>
              <w:bottom w:val="single" w:sz="4" w:space="0" w:color="auto"/>
              <w:right w:val="single" w:sz="4" w:space="0" w:color="auto"/>
            </w:tcBorders>
            <w:vAlign w:val="center"/>
          </w:tcPr>
          <w:p w14:paraId="1E3FFACE" w14:textId="77777777" w:rsidR="000C5599" w:rsidRPr="00DE1354" w:rsidRDefault="000C5599" w:rsidP="00BD7529">
            <w:pPr>
              <w:jc w:val="both"/>
              <w:rPr>
                <w:rFonts w:eastAsia="Times New Roman"/>
                <w:i/>
                <w:spacing w:val="0"/>
                <w:sz w:val="24"/>
                <w:szCs w:val="24"/>
                <w:lang w:val="pt-BR"/>
              </w:rPr>
            </w:pPr>
            <w:r w:rsidRPr="00DE1354">
              <w:rPr>
                <w:rFonts w:eastAsia="Times New Roman"/>
                <w:i/>
                <w:spacing w:val="0"/>
                <w:sz w:val="24"/>
                <w:szCs w:val="24"/>
                <w:lang w:val="pt-BR"/>
              </w:rPr>
              <w:t xml:space="preserve">- </w:t>
            </w:r>
            <w:r>
              <w:rPr>
                <w:rFonts w:eastAsia="Times New Roman"/>
                <w:i/>
                <w:spacing w:val="0"/>
                <w:sz w:val="24"/>
                <w:szCs w:val="24"/>
                <w:lang w:val="pt-BR"/>
              </w:rPr>
              <w:t xml:space="preserve">Dân tộc</w:t>
            </w:r>
          </w:p>
        </w:tc>
        <w:tc>
          <w:tcPr>
            <w:tcW w:w="1418" w:type="dxa"/>
            <w:tcBorders>
              <w:top w:val="single" w:sz="4" w:space="0" w:color="auto"/>
              <w:left w:val="single" w:sz="4" w:space="0" w:color="auto"/>
              <w:bottom w:val="single" w:sz="4" w:space="0" w:color="auto"/>
              <w:right w:val="single" w:sz="4" w:space="0" w:color="auto"/>
            </w:tcBorders>
            <w:vAlign w:val="center"/>
          </w:tcPr>
          <w:p w14:paraId="178563DD"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605</w:t>
            </w:r>
          </w:p>
        </w:tc>
        <w:tc>
          <w:tcPr>
            <w:tcW w:w="1276" w:type="dxa"/>
            <w:tcBorders>
              <w:top w:val="single" w:sz="4" w:space="0" w:color="auto"/>
              <w:left w:val="single" w:sz="4" w:space="0" w:color="auto"/>
              <w:bottom w:val="single" w:sz="4" w:space="0" w:color="auto"/>
              <w:right w:val="single" w:sz="4" w:space="0" w:color="auto"/>
            </w:tcBorders>
            <w:vAlign w:val="center"/>
          </w:tcPr>
          <w:p w14:paraId="7354E382"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575</w:t>
            </w:r>
          </w:p>
        </w:tc>
        <w:tc>
          <w:tcPr>
            <w:tcW w:w="1417" w:type="dxa"/>
            <w:tcBorders>
              <w:top w:val="single" w:sz="4" w:space="0" w:color="auto"/>
              <w:left w:val="single" w:sz="4" w:space="0" w:color="auto"/>
              <w:bottom w:val="single" w:sz="4" w:space="0" w:color="auto"/>
              <w:right w:val="single" w:sz="4" w:space="0" w:color="auto"/>
            </w:tcBorders>
            <w:vAlign w:val="center"/>
          </w:tcPr>
          <w:p w14:paraId="1AA8E458"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467</w:t>
            </w:r>
          </w:p>
        </w:tc>
        <w:tc>
          <w:tcPr>
            <w:tcW w:w="1276" w:type="dxa"/>
            <w:tcBorders>
              <w:top w:val="single" w:sz="4" w:space="0" w:color="auto"/>
              <w:left w:val="single" w:sz="4" w:space="0" w:color="auto"/>
              <w:bottom w:val="single" w:sz="4" w:space="0" w:color="auto"/>
              <w:right w:val="single" w:sz="4" w:space="0" w:color="auto"/>
            </w:tcBorders>
            <w:vAlign w:val="center"/>
          </w:tcPr>
          <w:p w14:paraId="5C4CD005"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498</w:t>
            </w:r>
          </w:p>
        </w:tc>
        <w:tc>
          <w:tcPr>
            <w:tcW w:w="1276" w:type="dxa"/>
            <w:tcBorders>
              <w:top w:val="single" w:sz="4" w:space="0" w:color="auto"/>
              <w:left w:val="single" w:sz="4" w:space="0" w:color="auto"/>
              <w:bottom w:val="single" w:sz="4" w:space="0" w:color="auto"/>
              <w:right w:val="single" w:sz="4" w:space="0" w:color="auto"/>
            </w:tcBorders>
            <w:vAlign w:val="center"/>
          </w:tcPr>
          <w:p w14:paraId="09D537AC"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439</w:t>
            </w:r>
          </w:p>
        </w:tc>
        <w:tc>
          <w:tcPr>
            <w:tcW w:w="696" w:type="dxa"/>
            <w:tcBorders>
              <w:top w:val="single" w:sz="4" w:space="0" w:color="auto"/>
              <w:left w:val="single" w:sz="4" w:space="0" w:color="auto"/>
              <w:bottom w:val="single" w:sz="4" w:space="0" w:color="auto"/>
              <w:right w:val="single" w:sz="4" w:space="0" w:color="auto"/>
            </w:tcBorders>
            <w:vAlign w:val="center"/>
          </w:tcPr>
          <w:p w14:paraId="53C56B85" w14:textId="77777777" w:rsidR="000C5599" w:rsidRPr="00DE1354" w:rsidRDefault="000C5599" w:rsidP="00BD7529">
            <w:pPr>
              <w:jc w:val="center"/>
              <w:rPr>
                <w:rFonts w:eastAsia="Times New Roman"/>
                <w:spacing w:val="0"/>
                <w:sz w:val="24"/>
                <w:szCs w:val="24"/>
                <w:lang w:val="pt-BR"/>
              </w:rPr>
            </w:pPr>
          </w:p>
        </w:tc>
      </w:tr>
      <w:tr w:rsidR="000C5599" w:rsidRPr="00DE1354" w14:paraId="2929331C" w14:textId="77777777" w:rsidTr="00BD7529">
        <w:trPr>
          <w:jc w:val="center"/>
        </w:trPr>
        <w:tc>
          <w:tcPr>
            <w:tcW w:w="562" w:type="dxa"/>
            <w:vMerge/>
            <w:tcBorders>
              <w:left w:val="single" w:sz="4" w:space="0" w:color="auto"/>
              <w:right w:val="single" w:sz="4" w:space="0" w:color="auto"/>
            </w:tcBorders>
            <w:vAlign w:val="center"/>
          </w:tcPr>
          <w:p w14:paraId="2E18E1CD" w14:textId="77777777" w:rsidR="000C5599" w:rsidRPr="00DE1354" w:rsidRDefault="000C5599" w:rsidP="00BD7529">
            <w:pPr>
              <w:jc w:val="center"/>
              <w:rPr>
                <w:rFonts w:eastAsia="Times New Roman"/>
                <w:i/>
                <w:spacing w:val="0"/>
                <w:sz w:val="24"/>
                <w:szCs w:val="24"/>
                <w:lang w:val="pt-BR"/>
              </w:rPr>
            </w:pPr>
          </w:p>
        </w:tc>
        <w:tc>
          <w:tcPr>
            <w:tcW w:w="1134" w:type="dxa"/>
            <w:tcBorders>
              <w:top w:val="single" w:sz="4" w:space="0" w:color="auto"/>
              <w:left w:val="single" w:sz="4" w:space="0" w:color="auto"/>
              <w:bottom w:val="single" w:sz="4" w:space="0" w:color="auto"/>
              <w:right w:val="single" w:sz="4" w:space="0" w:color="auto"/>
            </w:tcBorders>
            <w:vAlign w:val="center"/>
          </w:tcPr>
          <w:p w14:paraId="0B9B3ADC" w14:textId="77777777" w:rsidR="000C5599" w:rsidRPr="00DE1354" w:rsidRDefault="000C5599" w:rsidP="00BD7529">
            <w:pPr>
              <w:jc w:val="both"/>
              <w:rPr>
                <w:rFonts w:eastAsia="Times New Roman"/>
                <w:i/>
                <w:spacing w:val="0"/>
                <w:sz w:val="24"/>
                <w:szCs w:val="24"/>
                <w:lang w:val="pt-BR"/>
              </w:rPr>
            </w:pPr>
            <w:r>
              <w:rPr>
                <w:rFonts w:eastAsia="Times New Roman"/>
                <w:i/>
                <w:spacing w:val="0"/>
                <w:sz w:val="24"/>
                <w:szCs w:val="24"/>
                <w:lang w:val="pt-BR"/>
              </w:rPr>
              <w:t xml:space="preserve">- Khối lớp 6</w:t>
            </w:r>
          </w:p>
        </w:tc>
        <w:tc>
          <w:tcPr>
            <w:tcW w:w="1418" w:type="dxa"/>
            <w:tcBorders>
              <w:top w:val="single" w:sz="4" w:space="0" w:color="auto"/>
              <w:left w:val="single" w:sz="4" w:space="0" w:color="auto"/>
              <w:bottom w:val="single" w:sz="4" w:space="0" w:color="auto"/>
              <w:right w:val="single" w:sz="4" w:space="0" w:color="auto"/>
            </w:tcBorders>
            <w:vAlign w:val="center"/>
          </w:tcPr>
          <w:p w14:paraId="5D2DC50A"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191</w:t>
            </w:r>
          </w:p>
        </w:tc>
        <w:tc>
          <w:tcPr>
            <w:tcW w:w="1276" w:type="dxa"/>
            <w:tcBorders>
              <w:top w:val="single" w:sz="4" w:space="0" w:color="auto"/>
              <w:left w:val="single" w:sz="4" w:space="0" w:color="auto"/>
              <w:bottom w:val="single" w:sz="4" w:space="0" w:color="auto"/>
              <w:right w:val="single" w:sz="4" w:space="0" w:color="auto"/>
            </w:tcBorders>
            <w:vAlign w:val="center"/>
          </w:tcPr>
          <w:p w14:paraId="3FECF689"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142</w:t>
            </w:r>
          </w:p>
        </w:tc>
        <w:tc>
          <w:tcPr>
            <w:tcW w:w="1417" w:type="dxa"/>
            <w:tcBorders>
              <w:top w:val="single" w:sz="4" w:space="0" w:color="auto"/>
              <w:left w:val="single" w:sz="4" w:space="0" w:color="auto"/>
              <w:bottom w:val="single" w:sz="4" w:space="0" w:color="auto"/>
              <w:right w:val="single" w:sz="4" w:space="0" w:color="auto"/>
            </w:tcBorders>
            <w:vAlign w:val="center"/>
          </w:tcPr>
          <w:p w14:paraId="00BAC0D0"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161</w:t>
            </w:r>
          </w:p>
        </w:tc>
        <w:tc>
          <w:tcPr>
            <w:tcW w:w="1276" w:type="dxa"/>
            <w:tcBorders>
              <w:top w:val="single" w:sz="4" w:space="0" w:color="auto"/>
              <w:left w:val="single" w:sz="4" w:space="0" w:color="auto"/>
              <w:bottom w:val="single" w:sz="4" w:space="0" w:color="auto"/>
              <w:right w:val="single" w:sz="4" w:space="0" w:color="auto"/>
            </w:tcBorders>
            <w:vAlign w:val="center"/>
          </w:tcPr>
          <w:p w14:paraId="17839347"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120</w:t>
            </w:r>
          </w:p>
        </w:tc>
        <w:tc>
          <w:tcPr>
            <w:tcW w:w="1276" w:type="dxa"/>
            <w:tcBorders>
              <w:top w:val="single" w:sz="4" w:space="0" w:color="auto"/>
              <w:left w:val="single" w:sz="4" w:space="0" w:color="auto"/>
              <w:bottom w:val="single" w:sz="4" w:space="0" w:color="auto"/>
              <w:right w:val="single" w:sz="4" w:space="0" w:color="auto"/>
            </w:tcBorders>
            <w:vAlign w:val="center"/>
          </w:tcPr>
          <w:p w14:paraId="2DB5C89D"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116</w:t>
            </w:r>
          </w:p>
        </w:tc>
        <w:tc>
          <w:tcPr>
            <w:tcW w:w="696" w:type="dxa"/>
            <w:tcBorders>
              <w:top w:val="single" w:sz="4" w:space="0" w:color="auto"/>
              <w:left w:val="single" w:sz="4" w:space="0" w:color="auto"/>
              <w:bottom w:val="single" w:sz="4" w:space="0" w:color="auto"/>
              <w:right w:val="single" w:sz="4" w:space="0" w:color="auto"/>
            </w:tcBorders>
            <w:vAlign w:val="center"/>
          </w:tcPr>
          <w:p w14:paraId="31DDE865" w14:textId="77777777" w:rsidR="000C5599" w:rsidRPr="00DE1354" w:rsidRDefault="000C5599" w:rsidP="00BD7529">
            <w:pPr>
              <w:jc w:val="center"/>
              <w:rPr>
                <w:rFonts w:eastAsia="Times New Roman"/>
                <w:spacing w:val="0"/>
                <w:sz w:val="24"/>
                <w:szCs w:val="24"/>
                <w:lang w:val="pt-BR"/>
              </w:rPr>
            </w:pPr>
          </w:p>
        </w:tc>
      </w:tr>
      <w:tr w:rsidR="000C5599" w:rsidRPr="00DE1354" w14:paraId="7FBCE3D5" w14:textId="77777777" w:rsidTr="00BD7529">
        <w:trPr>
          <w:jc w:val="center"/>
        </w:trPr>
        <w:tc>
          <w:tcPr>
            <w:tcW w:w="562" w:type="dxa"/>
            <w:vMerge/>
            <w:tcBorders>
              <w:left w:val="single" w:sz="4" w:space="0" w:color="auto"/>
              <w:right w:val="single" w:sz="4" w:space="0" w:color="auto"/>
            </w:tcBorders>
            <w:vAlign w:val="center"/>
          </w:tcPr>
          <w:p w14:paraId="2C9A9526" w14:textId="77777777" w:rsidR="000C5599" w:rsidRPr="00DE1354" w:rsidRDefault="000C5599" w:rsidP="00BD7529">
            <w:pPr>
              <w:jc w:val="center"/>
              <w:rPr>
                <w:rFonts w:eastAsia="Times New Roman"/>
                <w:i/>
                <w:spacing w:val="0"/>
                <w:sz w:val="24"/>
                <w:szCs w:val="24"/>
                <w:lang w:val="pt-BR"/>
              </w:rPr>
            </w:pPr>
          </w:p>
        </w:tc>
        <w:tc>
          <w:tcPr>
            <w:tcW w:w="1134" w:type="dxa"/>
            <w:tcBorders>
              <w:top w:val="single" w:sz="4" w:space="0" w:color="auto"/>
              <w:left w:val="single" w:sz="4" w:space="0" w:color="auto"/>
              <w:bottom w:val="single" w:sz="4" w:space="0" w:color="auto"/>
              <w:right w:val="single" w:sz="4" w:space="0" w:color="auto"/>
            </w:tcBorders>
            <w:vAlign w:val="center"/>
          </w:tcPr>
          <w:p w14:paraId="41589813" w14:textId="77777777" w:rsidR="000C5599" w:rsidRPr="00DE1354" w:rsidRDefault="000C5599" w:rsidP="00BD7529">
            <w:pPr>
              <w:jc w:val="both"/>
              <w:rPr>
                <w:rFonts w:eastAsia="Times New Roman"/>
                <w:i/>
                <w:spacing w:val="0"/>
                <w:sz w:val="24"/>
                <w:szCs w:val="24"/>
                <w:lang w:val="pt-BR"/>
              </w:rPr>
            </w:pPr>
            <w:r>
              <w:rPr>
                <w:rFonts w:eastAsia="Times New Roman"/>
                <w:i/>
                <w:spacing w:val="0"/>
                <w:sz w:val="24"/>
                <w:szCs w:val="24"/>
                <w:lang w:val="pt-BR"/>
              </w:rPr>
              <w:t xml:space="preserve">- Khối lớp 7</w:t>
            </w:r>
          </w:p>
        </w:tc>
        <w:tc>
          <w:tcPr>
            <w:tcW w:w="1418" w:type="dxa"/>
            <w:tcBorders>
              <w:top w:val="single" w:sz="4" w:space="0" w:color="auto"/>
              <w:left w:val="single" w:sz="4" w:space="0" w:color="auto"/>
              <w:bottom w:val="single" w:sz="4" w:space="0" w:color="auto"/>
              <w:right w:val="single" w:sz="4" w:space="0" w:color="auto"/>
            </w:tcBorders>
            <w:vAlign w:val="center"/>
          </w:tcPr>
          <w:p w14:paraId="7ECEFB1C"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167</w:t>
            </w:r>
          </w:p>
        </w:tc>
        <w:tc>
          <w:tcPr>
            <w:tcW w:w="1276" w:type="dxa"/>
            <w:tcBorders>
              <w:top w:val="single" w:sz="4" w:space="0" w:color="auto"/>
              <w:left w:val="single" w:sz="4" w:space="0" w:color="auto"/>
              <w:bottom w:val="single" w:sz="4" w:space="0" w:color="auto"/>
              <w:right w:val="single" w:sz="4" w:space="0" w:color="auto"/>
            </w:tcBorders>
            <w:vAlign w:val="center"/>
          </w:tcPr>
          <w:p w14:paraId="65846066"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169</w:t>
            </w:r>
          </w:p>
        </w:tc>
        <w:tc>
          <w:tcPr>
            <w:tcW w:w="1417" w:type="dxa"/>
            <w:tcBorders>
              <w:top w:val="single" w:sz="4" w:space="0" w:color="auto"/>
              <w:left w:val="single" w:sz="4" w:space="0" w:color="auto"/>
              <w:bottom w:val="single" w:sz="4" w:space="0" w:color="auto"/>
              <w:right w:val="single" w:sz="4" w:space="0" w:color="auto"/>
            </w:tcBorders>
            <w:vAlign w:val="center"/>
          </w:tcPr>
          <w:p w14:paraId="22731361"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150</w:t>
            </w:r>
          </w:p>
        </w:tc>
        <w:tc>
          <w:tcPr>
            <w:tcW w:w="1276" w:type="dxa"/>
            <w:tcBorders>
              <w:top w:val="single" w:sz="4" w:space="0" w:color="auto"/>
              <w:left w:val="single" w:sz="4" w:space="0" w:color="auto"/>
              <w:bottom w:val="single" w:sz="4" w:space="0" w:color="auto"/>
              <w:right w:val="single" w:sz="4" w:space="0" w:color="auto"/>
            </w:tcBorders>
            <w:vAlign w:val="center"/>
          </w:tcPr>
          <w:p w14:paraId="33BB406A"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147</w:t>
            </w:r>
          </w:p>
        </w:tc>
        <w:tc>
          <w:tcPr>
            <w:tcW w:w="1276" w:type="dxa"/>
            <w:tcBorders>
              <w:top w:val="single" w:sz="4" w:space="0" w:color="auto"/>
              <w:left w:val="single" w:sz="4" w:space="0" w:color="auto"/>
              <w:bottom w:val="single" w:sz="4" w:space="0" w:color="auto"/>
              <w:right w:val="single" w:sz="4" w:space="0" w:color="auto"/>
            </w:tcBorders>
            <w:vAlign w:val="center"/>
          </w:tcPr>
          <w:p w14:paraId="31A2E39F"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113</w:t>
            </w:r>
          </w:p>
        </w:tc>
        <w:tc>
          <w:tcPr>
            <w:tcW w:w="696" w:type="dxa"/>
            <w:tcBorders>
              <w:top w:val="single" w:sz="4" w:space="0" w:color="auto"/>
              <w:left w:val="single" w:sz="4" w:space="0" w:color="auto"/>
              <w:bottom w:val="single" w:sz="4" w:space="0" w:color="auto"/>
              <w:right w:val="single" w:sz="4" w:space="0" w:color="auto"/>
            </w:tcBorders>
            <w:vAlign w:val="center"/>
          </w:tcPr>
          <w:p w14:paraId="51031EAE" w14:textId="77777777" w:rsidR="000C5599" w:rsidRPr="00DE1354" w:rsidRDefault="000C5599" w:rsidP="00BD7529">
            <w:pPr>
              <w:jc w:val="center"/>
              <w:rPr>
                <w:rFonts w:eastAsia="Times New Roman"/>
                <w:spacing w:val="0"/>
                <w:sz w:val="24"/>
                <w:szCs w:val="24"/>
                <w:lang w:val="pt-BR"/>
              </w:rPr>
            </w:pPr>
          </w:p>
        </w:tc>
      </w:tr>
      <w:tr w:rsidR="000C5599" w:rsidRPr="00DE1354" w14:paraId="61625E6F" w14:textId="77777777" w:rsidTr="00BD7529">
        <w:trPr>
          <w:jc w:val="center"/>
        </w:trPr>
        <w:tc>
          <w:tcPr>
            <w:tcW w:w="562" w:type="dxa"/>
            <w:vMerge/>
            <w:tcBorders>
              <w:left w:val="single" w:sz="4" w:space="0" w:color="auto"/>
              <w:right w:val="single" w:sz="4" w:space="0" w:color="auto"/>
            </w:tcBorders>
            <w:vAlign w:val="center"/>
          </w:tcPr>
          <w:p w14:paraId="0C7D4E6E" w14:textId="77777777" w:rsidR="000C5599" w:rsidRPr="00DE1354" w:rsidRDefault="000C5599" w:rsidP="00BD7529">
            <w:pPr>
              <w:jc w:val="center"/>
              <w:rPr>
                <w:rFonts w:eastAsia="Times New Roman"/>
                <w:i/>
                <w:spacing w:val="0"/>
                <w:sz w:val="24"/>
                <w:szCs w:val="24"/>
                <w:lang w:val="pt-BR"/>
              </w:rPr>
            </w:pPr>
          </w:p>
        </w:tc>
        <w:tc>
          <w:tcPr>
            <w:tcW w:w="1134" w:type="dxa"/>
            <w:tcBorders>
              <w:top w:val="single" w:sz="4" w:space="0" w:color="auto"/>
              <w:left w:val="single" w:sz="4" w:space="0" w:color="auto"/>
              <w:bottom w:val="single" w:sz="4" w:space="0" w:color="auto"/>
              <w:right w:val="single" w:sz="4" w:space="0" w:color="auto"/>
            </w:tcBorders>
            <w:vAlign w:val="center"/>
          </w:tcPr>
          <w:p w14:paraId="3E3682BD" w14:textId="77777777" w:rsidR="000C5599" w:rsidRPr="00DE1354" w:rsidRDefault="000C5599" w:rsidP="00BD7529">
            <w:pPr>
              <w:jc w:val="both"/>
              <w:rPr>
                <w:rFonts w:eastAsia="Times New Roman"/>
                <w:i/>
                <w:spacing w:val="0"/>
                <w:sz w:val="24"/>
                <w:szCs w:val="24"/>
                <w:lang w:val="pt-BR"/>
              </w:rPr>
            </w:pPr>
            <w:r>
              <w:rPr>
                <w:rFonts w:eastAsia="Times New Roman"/>
                <w:i/>
                <w:spacing w:val="0"/>
                <w:sz w:val="24"/>
                <w:szCs w:val="24"/>
                <w:lang w:val="pt-BR"/>
              </w:rPr>
              <w:t xml:space="preserve">- Khối lớp 8</w:t>
            </w:r>
          </w:p>
        </w:tc>
        <w:tc>
          <w:tcPr>
            <w:tcW w:w="1418" w:type="dxa"/>
            <w:tcBorders>
              <w:top w:val="single" w:sz="4" w:space="0" w:color="auto"/>
              <w:left w:val="single" w:sz="4" w:space="0" w:color="auto"/>
              <w:bottom w:val="single" w:sz="4" w:space="0" w:color="auto"/>
              <w:right w:val="single" w:sz="4" w:space="0" w:color="auto"/>
            </w:tcBorders>
            <w:vAlign w:val="center"/>
          </w:tcPr>
          <w:p w14:paraId="4C427004"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168</w:t>
            </w:r>
          </w:p>
        </w:tc>
        <w:tc>
          <w:tcPr>
            <w:tcW w:w="1276" w:type="dxa"/>
            <w:tcBorders>
              <w:top w:val="single" w:sz="4" w:space="0" w:color="auto"/>
              <w:left w:val="single" w:sz="4" w:space="0" w:color="auto"/>
              <w:bottom w:val="single" w:sz="4" w:space="0" w:color="auto"/>
              <w:right w:val="single" w:sz="4" w:space="0" w:color="auto"/>
            </w:tcBorders>
            <w:vAlign w:val="center"/>
          </w:tcPr>
          <w:p w14:paraId="2BD01DC0"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152</w:t>
            </w:r>
          </w:p>
        </w:tc>
        <w:tc>
          <w:tcPr>
            <w:tcW w:w="1417" w:type="dxa"/>
            <w:tcBorders>
              <w:top w:val="single" w:sz="4" w:space="0" w:color="auto"/>
              <w:left w:val="single" w:sz="4" w:space="0" w:color="auto"/>
              <w:bottom w:val="single" w:sz="4" w:space="0" w:color="auto"/>
              <w:right w:val="single" w:sz="4" w:space="0" w:color="auto"/>
            </w:tcBorders>
            <w:vAlign w:val="center"/>
          </w:tcPr>
          <w:p w14:paraId="6A120F7C"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173</w:t>
            </w:r>
          </w:p>
        </w:tc>
        <w:tc>
          <w:tcPr>
            <w:tcW w:w="1276" w:type="dxa"/>
            <w:tcBorders>
              <w:top w:val="single" w:sz="4" w:space="0" w:color="auto"/>
              <w:left w:val="single" w:sz="4" w:space="0" w:color="auto"/>
              <w:bottom w:val="single" w:sz="4" w:space="0" w:color="auto"/>
              <w:right w:val="single" w:sz="4" w:space="0" w:color="auto"/>
            </w:tcBorders>
            <w:vAlign w:val="center"/>
          </w:tcPr>
          <w:p w14:paraId="51E905DA"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131</w:t>
            </w:r>
          </w:p>
        </w:tc>
        <w:tc>
          <w:tcPr>
            <w:tcW w:w="1276" w:type="dxa"/>
            <w:tcBorders>
              <w:top w:val="single" w:sz="4" w:space="0" w:color="auto"/>
              <w:left w:val="single" w:sz="4" w:space="0" w:color="auto"/>
              <w:bottom w:val="single" w:sz="4" w:space="0" w:color="auto"/>
              <w:right w:val="single" w:sz="4" w:space="0" w:color="auto"/>
            </w:tcBorders>
            <w:vAlign w:val="center"/>
          </w:tcPr>
          <w:p w14:paraId="7392550F" w14:textId="77777777" w:rsidR="000C5599" w:rsidRPr="00DE1354" w:rsidRDefault="000C5599" w:rsidP="00BD7529">
            <w:pPr>
              <w:jc w:val="center"/>
              <w:rPr>
                <w:rFonts w:eastAsia="Times New Roman"/>
                <w:spacing w:val="0"/>
                <w:sz w:val="24"/>
                <w:szCs w:val="24"/>
                <w:lang w:val="pt-BR"/>
              </w:rPr>
            </w:pPr>
            <w:r>
              <w:rPr>
                <w:rFonts w:eastAsia="Times New Roman"/>
                <w:spacing w:val="0"/>
                <w:sz w:val="24"/>
                <w:szCs w:val="24"/>
                <w:lang w:val="pt-BR"/>
              </w:rPr>
              <w:t xml:space="preserve">131</w:t>
            </w:r>
          </w:p>
        </w:tc>
        <w:tc>
          <w:tcPr>
            <w:tcW w:w="696" w:type="dxa"/>
            <w:tcBorders>
              <w:top w:val="single" w:sz="4" w:space="0" w:color="auto"/>
              <w:left w:val="single" w:sz="4" w:space="0" w:color="auto"/>
              <w:bottom w:val="single" w:sz="4" w:space="0" w:color="auto"/>
              <w:right w:val="single" w:sz="4" w:space="0" w:color="auto"/>
            </w:tcBorders>
            <w:vAlign w:val="center"/>
          </w:tcPr>
          <w:p w14:paraId="4FD60A9F" w14:textId="77777777" w:rsidR="000C5599" w:rsidRPr="00DE1354" w:rsidRDefault="000C5599" w:rsidP="00BD7529">
            <w:pPr>
              <w:jc w:val="center"/>
              <w:rPr>
                <w:rFonts w:eastAsia="Times New Roman"/>
                <w:spacing w:val="0"/>
                <w:sz w:val="24"/>
                <w:szCs w:val="24"/>
                <w:lang w:val="pt-BR"/>
              </w:rPr>
            </w:pPr>
          </w:p>
        </w:tc>
      </w:tr>
      <w:tr w:rsidR="000C5599" w:rsidRPr="00DE1354" w14:paraId="7AF10B60" w14:textId="77777777" w:rsidTr="00BD7529">
        <w:trPr>
          <w:jc w:val="center"/>
        </w:trPr>
        <w:tc>
          <w:tcPr>
            <w:tcW w:w="562" w:type="dxa"/>
            <w:vMerge/>
            <w:tcBorders>
              <w:left w:val="single" w:sz="4" w:space="0" w:color="auto"/>
              <w:right w:val="single" w:sz="4" w:space="0" w:color="auto"/>
            </w:tcBorders>
            <w:vAlign w:val="center"/>
          </w:tcPr>
          <w:p w14:paraId="15CDBF03" w14:textId="77777777" w:rsidR="000C5599" w:rsidRPr="00DE1354" w:rsidRDefault="000C5599" w:rsidP="000C5599">
            <w:pPr>
              <w:jc w:val="center"/>
              <w:rPr>
                <w:rFonts w:eastAsia="Times New Roman"/>
                <w:i/>
                <w:spacing w:val="0"/>
                <w:sz w:val="24"/>
                <w:szCs w:val="24"/>
                <w:lang w:val="pt-BR"/>
              </w:rPr>
            </w:pPr>
          </w:p>
        </w:tc>
        <w:tc>
          <w:tcPr>
            <w:tcW w:w="1134" w:type="dxa"/>
            <w:tcBorders>
              <w:top w:val="single" w:sz="4" w:space="0" w:color="auto"/>
              <w:left w:val="single" w:sz="4" w:space="0" w:color="auto"/>
              <w:bottom w:val="single" w:sz="4" w:space="0" w:color="auto"/>
              <w:right w:val="single" w:sz="4" w:space="0" w:color="auto"/>
            </w:tcBorders>
            <w:vAlign w:val="center"/>
          </w:tcPr>
          <w:p w14:paraId="1125A524" w14:textId="77777777" w:rsidR="000C5599" w:rsidRPr="00DE1354" w:rsidRDefault="000C5599" w:rsidP="000C5599">
            <w:pPr>
              <w:jc w:val="both"/>
              <w:rPr>
                <w:rFonts w:eastAsia="Times New Roman"/>
                <w:i/>
                <w:spacing w:val="0"/>
                <w:sz w:val="24"/>
                <w:szCs w:val="24"/>
                <w:lang w:val="pt-BR"/>
              </w:rPr>
            </w:pPr>
            <w:r>
              <w:rPr>
                <w:rFonts w:eastAsia="Times New Roman"/>
                <w:i/>
                <w:spacing w:val="0"/>
                <w:sz w:val="24"/>
                <w:szCs w:val="24"/>
                <w:lang w:val="pt-BR"/>
              </w:rPr>
              <w:t xml:space="preserve">- Khối lớp 9</w:t>
            </w:r>
          </w:p>
        </w:tc>
        <w:tc>
          <w:tcPr>
            <w:tcW w:w="1418" w:type="dxa"/>
            <w:tcBorders>
              <w:top w:val="single" w:sz="4" w:space="0" w:color="auto"/>
              <w:left w:val="single" w:sz="4" w:space="0" w:color="auto"/>
              <w:bottom w:val="single" w:sz="4" w:space="0" w:color="auto"/>
              <w:right w:val="single" w:sz="4" w:space="0" w:color="auto"/>
            </w:tcBorders>
            <w:vAlign w:val="center"/>
          </w:tcPr>
          <w:p w14:paraId="6C3D21C1" w14:textId="77777777" w:rsidR="000C5599" w:rsidRPr="00DE1354" w:rsidRDefault="000C5599" w:rsidP="000C5599">
            <w:pPr>
              <w:jc w:val="center"/>
              <w:rPr>
                <w:rFonts w:eastAsia="Times New Roman"/>
                <w:spacing w:val="0"/>
                <w:sz w:val="24"/>
                <w:szCs w:val="24"/>
                <w:lang w:val="pt-BR"/>
              </w:rPr>
            </w:pPr>
            <w:r>
              <w:rPr>
                <w:rFonts w:eastAsia="Times New Roman"/>
                <w:spacing w:val="0"/>
                <w:sz w:val="24"/>
                <w:szCs w:val="24"/>
                <w:lang w:val="pt-BR"/>
              </w:rPr>
              <w:t xml:space="preserve">118</w:t>
            </w:r>
          </w:p>
        </w:tc>
        <w:tc>
          <w:tcPr>
            <w:tcW w:w="1276" w:type="dxa"/>
            <w:tcBorders>
              <w:top w:val="single" w:sz="4" w:space="0" w:color="auto"/>
              <w:left w:val="single" w:sz="4" w:space="0" w:color="auto"/>
              <w:bottom w:val="single" w:sz="4" w:space="0" w:color="auto"/>
              <w:right w:val="single" w:sz="4" w:space="0" w:color="auto"/>
            </w:tcBorders>
            <w:vAlign w:val="center"/>
          </w:tcPr>
          <w:p w14:paraId="0044D47D" w14:textId="77777777" w:rsidR="000C5599" w:rsidRPr="00DE1354" w:rsidRDefault="000C5599" w:rsidP="000C5599">
            <w:pPr>
              <w:jc w:val="center"/>
              <w:rPr>
                <w:rFonts w:eastAsia="Times New Roman"/>
                <w:spacing w:val="0"/>
                <w:sz w:val="24"/>
                <w:szCs w:val="24"/>
                <w:lang w:val="pt-BR"/>
              </w:rPr>
            </w:pPr>
            <w:r>
              <w:rPr>
                <w:rFonts w:eastAsia="Times New Roman"/>
                <w:spacing w:val="0"/>
                <w:sz w:val="24"/>
                <w:szCs w:val="24"/>
                <w:lang w:val="pt-BR"/>
              </w:rPr>
              <w:t xml:space="preserve">149</w:t>
            </w:r>
          </w:p>
        </w:tc>
        <w:tc>
          <w:tcPr>
            <w:tcW w:w="1417" w:type="dxa"/>
            <w:tcBorders>
              <w:top w:val="single" w:sz="4" w:space="0" w:color="auto"/>
              <w:left w:val="single" w:sz="4" w:space="0" w:color="auto"/>
              <w:bottom w:val="single" w:sz="4" w:space="0" w:color="auto"/>
              <w:right w:val="single" w:sz="4" w:space="0" w:color="auto"/>
            </w:tcBorders>
            <w:vAlign w:val="center"/>
          </w:tcPr>
          <w:p w14:paraId="6B987E1F" w14:textId="77777777" w:rsidR="000C5599" w:rsidRPr="00DE1354" w:rsidRDefault="000C5599" w:rsidP="000C5599">
            <w:pPr>
              <w:jc w:val="center"/>
              <w:rPr>
                <w:rFonts w:eastAsia="Times New Roman"/>
                <w:spacing w:val="0"/>
                <w:sz w:val="24"/>
                <w:szCs w:val="24"/>
                <w:lang w:val="pt-BR"/>
              </w:rPr>
            </w:pPr>
            <w:r>
              <w:rPr>
                <w:rFonts w:eastAsia="Times New Roman"/>
                <w:spacing w:val="0"/>
                <w:sz w:val="24"/>
                <w:szCs w:val="24"/>
                <w:lang w:val="pt-BR"/>
              </w:rPr>
              <w:t xml:space="preserve">145</w:t>
            </w:r>
          </w:p>
        </w:tc>
        <w:tc>
          <w:tcPr>
            <w:tcW w:w="1276" w:type="dxa"/>
            <w:tcBorders>
              <w:top w:val="single" w:sz="4" w:space="0" w:color="auto"/>
              <w:left w:val="single" w:sz="4" w:space="0" w:color="auto"/>
              <w:bottom w:val="single" w:sz="4" w:space="0" w:color="auto"/>
              <w:right w:val="single" w:sz="4" w:space="0" w:color="auto"/>
            </w:tcBorders>
            <w:vAlign w:val="center"/>
          </w:tcPr>
          <w:p w14:paraId="542B6CBD" w14:textId="77777777" w:rsidR="000C5599" w:rsidRPr="00DE1354" w:rsidRDefault="000C5599" w:rsidP="000C5599">
            <w:pPr>
              <w:jc w:val="center"/>
              <w:rPr>
                <w:rFonts w:eastAsia="Times New Roman"/>
                <w:spacing w:val="0"/>
                <w:sz w:val="24"/>
                <w:szCs w:val="24"/>
                <w:lang w:val="pt-BR"/>
              </w:rPr>
            </w:pPr>
            <w:r>
              <w:rPr>
                <w:rFonts w:eastAsia="Times New Roman"/>
                <w:spacing w:val="0"/>
                <w:sz w:val="24"/>
                <w:szCs w:val="24"/>
                <w:lang w:val="pt-BR"/>
              </w:rPr>
              <w:t xml:space="preserve">142</w:t>
            </w:r>
          </w:p>
        </w:tc>
        <w:tc>
          <w:tcPr>
            <w:tcW w:w="1276" w:type="dxa"/>
            <w:tcBorders>
              <w:top w:val="single" w:sz="4" w:space="0" w:color="auto"/>
              <w:left w:val="single" w:sz="4" w:space="0" w:color="auto"/>
              <w:bottom w:val="single" w:sz="4" w:space="0" w:color="auto"/>
              <w:right w:val="single" w:sz="4" w:space="0" w:color="auto"/>
            </w:tcBorders>
            <w:vAlign w:val="center"/>
          </w:tcPr>
          <w:p w14:paraId="20F77218" w14:textId="77777777" w:rsidR="000C5599" w:rsidRPr="00DE1354" w:rsidRDefault="000C5599" w:rsidP="000C5599">
            <w:pPr>
              <w:jc w:val="center"/>
              <w:rPr>
                <w:rFonts w:eastAsia="Times New Roman"/>
                <w:spacing w:val="0"/>
                <w:sz w:val="24"/>
                <w:szCs w:val="24"/>
                <w:lang w:val="pt-BR"/>
              </w:rPr>
            </w:pPr>
            <w:r>
              <w:rPr>
                <w:rFonts w:eastAsia="Times New Roman"/>
                <w:spacing w:val="0"/>
                <w:sz w:val="24"/>
                <w:szCs w:val="24"/>
                <w:lang w:val="pt-BR"/>
              </w:rPr>
              <w:t xml:space="preserve">119</w:t>
            </w:r>
          </w:p>
        </w:tc>
        <w:tc>
          <w:tcPr>
            <w:tcW w:w="696" w:type="dxa"/>
            <w:tcBorders>
              <w:top w:val="single" w:sz="4" w:space="0" w:color="auto"/>
              <w:left w:val="single" w:sz="4" w:space="0" w:color="auto"/>
              <w:bottom w:val="single" w:sz="4" w:space="0" w:color="auto"/>
              <w:right w:val="single" w:sz="4" w:space="0" w:color="auto"/>
            </w:tcBorders>
            <w:vAlign w:val="center"/>
          </w:tcPr>
          <w:p w14:paraId="4FE0B79E" w14:textId="77777777" w:rsidR="000C5599" w:rsidRPr="00DE1354" w:rsidRDefault="000C5599" w:rsidP="000C5599">
            <w:pPr>
              <w:jc w:val="center"/>
              <w:rPr>
                <w:rFonts w:eastAsia="Times New Roman"/>
                <w:spacing w:val="0"/>
                <w:sz w:val="24"/>
                <w:szCs w:val="24"/>
                <w:lang w:val="pt-BR"/>
              </w:rPr>
            </w:pPr>
          </w:p>
        </w:tc>
      </w:tr>
      <w:tr w:rsidR="00C84FD0" w:rsidRPr="00DE1354" w14:paraId="4144D647" w14:textId="77777777" w:rsidTr="00BD7529">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0C4E600F" w14:textId="77777777" w:rsidR="00C84FD0" w:rsidRPr="00DE1354" w:rsidRDefault="00C84FD0" w:rsidP="00BD7529">
            <w:pPr>
              <w:widowControl w:val="0"/>
              <w:jc w:val="center"/>
              <w:rPr>
                <w:rFonts w:eastAsia="Times New Roman"/>
                <w:spacing w:val="0"/>
                <w:sz w:val="24"/>
                <w:szCs w:val="24"/>
                <w:lang w:val="pt-BR"/>
              </w:rPr>
            </w:pPr>
            <w:r>
              <w:rPr>
                <w:rFonts w:eastAsia="Times New Roman"/>
                <w:spacing w:val="0"/>
                <w:sz w:val="24"/>
                <w:szCs w:val="24"/>
                <w:lang w:val="pt-BR"/>
              </w:rPr>
              <w:t xml:space="preserve">2</w:t>
            </w:r>
          </w:p>
        </w:tc>
        <w:tc>
          <w:tcPr>
            <w:tcW w:w="1134" w:type="dxa"/>
            <w:tcBorders>
              <w:top w:val="single" w:sz="4" w:space="0" w:color="auto"/>
              <w:left w:val="single" w:sz="4" w:space="0" w:color="auto"/>
              <w:bottom w:val="single" w:sz="4" w:space="0" w:color="auto"/>
              <w:right w:val="single" w:sz="4" w:space="0" w:color="auto"/>
            </w:tcBorders>
            <w:vAlign w:val="center"/>
          </w:tcPr>
          <w:p w14:paraId="35C7CE6E" w14:textId="77777777" w:rsidR="00C84FD0" w:rsidRPr="00DE1354" w:rsidRDefault="00C84FD0" w:rsidP="00BD7529">
            <w:pPr>
              <w:jc w:val="both"/>
              <w:rPr>
                <w:rFonts w:eastAsia="Times New Roman"/>
                <w:spacing w:val="0"/>
                <w:sz w:val="24"/>
                <w:szCs w:val="24"/>
                <w:lang w:val="pt-BR"/>
              </w:rPr>
            </w:pPr>
            <w:r>
              <w:rPr>
                <w:rFonts w:eastAsia="Times New Roman"/>
                <w:spacing w:val="0"/>
                <w:sz w:val="24"/>
                <w:szCs w:val="24"/>
                <w:lang w:val="pt-BR"/>
              </w:rPr>
              <w:t xml:space="preserve">Tổng số tuyển mới</w:t>
            </w:r>
          </w:p>
        </w:tc>
        <w:tc>
          <w:tcPr>
            <w:tcW w:w="1418" w:type="dxa"/>
            <w:tcBorders>
              <w:top w:val="single" w:sz="4" w:space="0" w:color="auto"/>
              <w:left w:val="single" w:sz="4" w:space="0" w:color="auto"/>
              <w:bottom w:val="single" w:sz="4" w:space="0" w:color="auto"/>
              <w:right w:val="single" w:sz="4" w:space="0" w:color="auto"/>
            </w:tcBorders>
            <w:vAlign w:val="center"/>
          </w:tcPr>
          <w:p w14:paraId="4D472787"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190</w:t>
            </w:r>
          </w:p>
        </w:tc>
        <w:tc>
          <w:tcPr>
            <w:tcW w:w="1276" w:type="dxa"/>
            <w:tcBorders>
              <w:top w:val="single" w:sz="4" w:space="0" w:color="auto"/>
              <w:left w:val="single" w:sz="4" w:space="0" w:color="auto"/>
              <w:bottom w:val="single" w:sz="4" w:space="0" w:color="auto"/>
              <w:right w:val="single" w:sz="4" w:space="0" w:color="auto"/>
            </w:tcBorders>
            <w:vAlign w:val="center"/>
          </w:tcPr>
          <w:p w14:paraId="3DC45084"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140</w:t>
            </w:r>
          </w:p>
        </w:tc>
        <w:tc>
          <w:tcPr>
            <w:tcW w:w="1417" w:type="dxa"/>
            <w:tcBorders>
              <w:top w:val="single" w:sz="4" w:space="0" w:color="auto"/>
              <w:left w:val="single" w:sz="4" w:space="0" w:color="auto"/>
              <w:bottom w:val="single" w:sz="4" w:space="0" w:color="auto"/>
              <w:right w:val="single" w:sz="4" w:space="0" w:color="auto"/>
            </w:tcBorders>
            <w:vAlign w:val="center"/>
          </w:tcPr>
          <w:p w14:paraId="2F51B610"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161</w:t>
            </w:r>
          </w:p>
        </w:tc>
        <w:tc>
          <w:tcPr>
            <w:tcW w:w="1276" w:type="dxa"/>
            <w:tcBorders>
              <w:top w:val="single" w:sz="4" w:space="0" w:color="auto"/>
              <w:left w:val="single" w:sz="4" w:space="0" w:color="auto"/>
              <w:bottom w:val="single" w:sz="4" w:space="0" w:color="auto"/>
              <w:right w:val="single" w:sz="4" w:space="0" w:color="auto"/>
            </w:tcBorders>
            <w:vAlign w:val="center"/>
          </w:tcPr>
          <w:p w14:paraId="6CC2630B"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120</w:t>
            </w:r>
          </w:p>
        </w:tc>
        <w:tc>
          <w:tcPr>
            <w:tcW w:w="1276" w:type="dxa"/>
            <w:tcBorders>
              <w:top w:val="single" w:sz="4" w:space="0" w:color="auto"/>
              <w:left w:val="single" w:sz="4" w:space="0" w:color="auto"/>
              <w:bottom w:val="single" w:sz="4" w:space="0" w:color="auto"/>
              <w:right w:val="single" w:sz="4" w:space="0" w:color="auto"/>
            </w:tcBorders>
            <w:vAlign w:val="center"/>
          </w:tcPr>
          <w:p w14:paraId="785E9806"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116</w:t>
            </w:r>
          </w:p>
        </w:tc>
        <w:tc>
          <w:tcPr>
            <w:tcW w:w="696" w:type="dxa"/>
            <w:tcBorders>
              <w:top w:val="single" w:sz="4" w:space="0" w:color="auto"/>
              <w:left w:val="single" w:sz="4" w:space="0" w:color="auto"/>
              <w:bottom w:val="single" w:sz="4" w:space="0" w:color="auto"/>
              <w:right w:val="single" w:sz="4" w:space="0" w:color="auto"/>
            </w:tcBorders>
            <w:vAlign w:val="center"/>
          </w:tcPr>
          <w:p w14:paraId="5FFB2845" w14:textId="77777777" w:rsidR="00C84FD0" w:rsidRPr="00DE1354" w:rsidRDefault="00C84FD0" w:rsidP="00BD7529">
            <w:pPr>
              <w:jc w:val="center"/>
              <w:rPr>
                <w:rFonts w:eastAsia="Times New Roman"/>
                <w:spacing w:val="0"/>
                <w:sz w:val="24"/>
                <w:szCs w:val="24"/>
                <w:lang w:val="pt-BR"/>
              </w:rPr>
            </w:pPr>
          </w:p>
        </w:tc>
      </w:tr>
      <w:tr w:rsidR="00C84FD0" w:rsidRPr="00DE1354" w14:paraId="0AFF7865" w14:textId="77777777" w:rsidTr="00BD7529">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08DD3B43" w14:textId="77777777" w:rsidR="00C84FD0" w:rsidRPr="00DE1354" w:rsidRDefault="00C84FD0" w:rsidP="00BD7529">
            <w:pPr>
              <w:widowControl w:val="0"/>
              <w:jc w:val="center"/>
              <w:rPr>
                <w:rFonts w:eastAsia="Times New Roman"/>
                <w:spacing w:val="0"/>
                <w:sz w:val="24"/>
                <w:szCs w:val="24"/>
                <w:lang w:val="pt-BR"/>
              </w:rPr>
            </w:pPr>
            <w:r>
              <w:rPr>
                <w:rFonts w:eastAsia="Times New Roman"/>
                <w:spacing w:val="0"/>
                <w:sz w:val="24"/>
                <w:szCs w:val="24"/>
                <w:lang w:val="pt-BR"/>
              </w:rPr>
              <w:t xml:space="preserve">3</w:t>
            </w:r>
            <w:r>
              <w:rPr>
                <w:rFonts w:eastAsia="Times New Roman"/>
                <w:spacing w:val="0"/>
                <w:sz w:val="24"/>
                <w:szCs w:val="24"/>
                <w:lang w:val="pt-BR"/>
              </w:rPr>
              <w:lastRenderedPageBreak/>
              <w:t/>
            </w:r>
          </w:p>
        </w:tc>
        <w:tc>
          <w:tcPr>
            <w:tcW w:w="1134" w:type="dxa"/>
            <w:tcBorders>
              <w:top w:val="single" w:sz="4" w:space="0" w:color="auto"/>
              <w:left w:val="single" w:sz="4" w:space="0" w:color="auto"/>
              <w:bottom w:val="single" w:sz="4" w:space="0" w:color="auto"/>
              <w:right w:val="single" w:sz="4" w:space="0" w:color="auto"/>
            </w:tcBorders>
            <w:vAlign w:val="center"/>
          </w:tcPr>
          <w:p w14:paraId="2A37282C" w14:textId="77777777" w:rsidR="00C84FD0" w:rsidRPr="00DE1354" w:rsidRDefault="00C84FD0" w:rsidP="00BD7529">
            <w:pPr>
              <w:jc w:val="both"/>
              <w:rPr>
                <w:rFonts w:eastAsia="Times New Roman"/>
                <w:spacing w:val="0"/>
                <w:sz w:val="24"/>
                <w:szCs w:val="24"/>
                <w:lang w:val="pt-BR"/>
              </w:rPr>
            </w:pPr>
            <w:r>
              <w:rPr>
                <w:rFonts w:eastAsia="Times New Roman"/>
                <w:spacing w:val="0"/>
                <w:sz w:val="24"/>
                <w:szCs w:val="24"/>
                <w:lang w:val="pt-BR"/>
              </w:rPr>
              <w:lastRenderedPageBreak/>
              <w:t xml:space="preserve">Học 2 buổi/ngày</w:t>
            </w:r>
          </w:p>
        </w:tc>
        <w:tc>
          <w:tcPr>
            <w:tcW w:w="1418" w:type="dxa"/>
            <w:tcBorders>
              <w:top w:val="single" w:sz="4" w:space="0" w:color="auto"/>
              <w:left w:val="single" w:sz="4" w:space="0" w:color="auto"/>
              <w:bottom w:val="single" w:sz="4" w:space="0" w:color="auto"/>
              <w:right w:val="single" w:sz="4" w:space="0" w:color="auto"/>
            </w:tcBorders>
            <w:vAlign w:val="center"/>
          </w:tcPr>
          <w:p w14:paraId="210CE79E"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071E64C1"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417" w:type="dxa"/>
            <w:tcBorders>
              <w:top w:val="single" w:sz="4" w:space="0" w:color="auto"/>
              <w:left w:val="single" w:sz="4" w:space="0" w:color="auto"/>
              <w:bottom w:val="single" w:sz="4" w:space="0" w:color="auto"/>
              <w:right w:val="single" w:sz="4" w:space="0" w:color="auto"/>
            </w:tcBorders>
            <w:vAlign w:val="center"/>
          </w:tcPr>
          <w:p w14:paraId="340BF71D"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4A13D373"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75A3BA4A"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696" w:type="dxa"/>
            <w:tcBorders>
              <w:top w:val="single" w:sz="4" w:space="0" w:color="auto"/>
              <w:left w:val="single" w:sz="4" w:space="0" w:color="auto"/>
              <w:bottom w:val="single" w:sz="4" w:space="0" w:color="auto"/>
              <w:right w:val="single" w:sz="4" w:space="0" w:color="auto"/>
            </w:tcBorders>
            <w:vAlign w:val="center"/>
          </w:tcPr>
          <w:p w14:paraId="252EAF15" w14:textId="77777777" w:rsidR="00C84FD0" w:rsidRPr="00DE1354" w:rsidRDefault="00C84FD0" w:rsidP="00BD7529">
            <w:pPr>
              <w:jc w:val="center"/>
              <w:rPr>
                <w:rFonts w:eastAsia="Times New Roman"/>
                <w:spacing w:val="0"/>
                <w:sz w:val="24"/>
                <w:szCs w:val="24"/>
                <w:lang w:val="pt-BR"/>
              </w:rPr>
            </w:pPr>
          </w:p>
        </w:tc>
      </w:tr>
      <w:tr w:rsidR="00C84FD0" w:rsidRPr="00DE1354" w14:paraId="6A3E23D3" w14:textId="77777777" w:rsidTr="00BD7529">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05BA8446" w14:textId="77777777" w:rsidR="00C84FD0" w:rsidRPr="00DE1354" w:rsidRDefault="00C84FD0" w:rsidP="00BD7529">
            <w:pPr>
              <w:widowControl w:val="0"/>
              <w:jc w:val="center"/>
              <w:rPr>
                <w:rFonts w:eastAsia="Times New Roman"/>
                <w:spacing w:val="0"/>
                <w:sz w:val="24"/>
                <w:szCs w:val="24"/>
                <w:lang w:val="pt-BR"/>
              </w:rPr>
            </w:pPr>
            <w:r>
              <w:rPr>
                <w:rFonts w:eastAsia="Times New Roman"/>
                <w:spacing w:val="0"/>
                <w:sz w:val="24"/>
                <w:szCs w:val="24"/>
                <w:lang w:val="pt-BR"/>
              </w:rPr>
              <w:t xml:space="preserve">4</w:t>
            </w:r>
          </w:p>
        </w:tc>
        <w:tc>
          <w:tcPr>
            <w:tcW w:w="1134" w:type="dxa"/>
            <w:tcBorders>
              <w:top w:val="single" w:sz="4" w:space="0" w:color="auto"/>
              <w:left w:val="single" w:sz="4" w:space="0" w:color="auto"/>
              <w:bottom w:val="single" w:sz="4" w:space="0" w:color="auto"/>
              <w:right w:val="single" w:sz="4" w:space="0" w:color="auto"/>
            </w:tcBorders>
            <w:vAlign w:val="center"/>
          </w:tcPr>
          <w:p w14:paraId="5F713324" w14:textId="77777777" w:rsidR="00C84FD0" w:rsidRPr="00DE1354" w:rsidRDefault="00C84FD0" w:rsidP="00BD7529">
            <w:pPr>
              <w:jc w:val="both"/>
              <w:rPr>
                <w:rFonts w:eastAsia="Times New Roman"/>
                <w:spacing w:val="0"/>
                <w:sz w:val="24"/>
                <w:szCs w:val="24"/>
                <w:lang w:val="pt-BR"/>
              </w:rPr>
            </w:pPr>
            <w:r>
              <w:rPr>
                <w:rFonts w:eastAsia="Times New Roman"/>
                <w:spacing w:val="0"/>
                <w:sz w:val="24"/>
                <w:szCs w:val="24"/>
                <w:lang w:val="pt-BR"/>
              </w:rPr>
              <w:t xml:space="preserve">Bán trú</w:t>
            </w:r>
          </w:p>
        </w:tc>
        <w:tc>
          <w:tcPr>
            <w:tcW w:w="1418" w:type="dxa"/>
            <w:tcBorders>
              <w:top w:val="single" w:sz="4" w:space="0" w:color="auto"/>
              <w:left w:val="single" w:sz="4" w:space="0" w:color="auto"/>
              <w:bottom w:val="single" w:sz="4" w:space="0" w:color="auto"/>
              <w:right w:val="single" w:sz="4" w:space="0" w:color="auto"/>
            </w:tcBorders>
            <w:vAlign w:val="center"/>
          </w:tcPr>
          <w:p w14:paraId="14C3D162"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37446642"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417" w:type="dxa"/>
            <w:tcBorders>
              <w:top w:val="single" w:sz="4" w:space="0" w:color="auto"/>
              <w:left w:val="single" w:sz="4" w:space="0" w:color="auto"/>
              <w:bottom w:val="single" w:sz="4" w:space="0" w:color="auto"/>
              <w:right w:val="single" w:sz="4" w:space="0" w:color="auto"/>
            </w:tcBorders>
            <w:vAlign w:val="center"/>
          </w:tcPr>
          <w:p w14:paraId="5613BAA8"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4DECA036"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09CB2803"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696" w:type="dxa"/>
            <w:tcBorders>
              <w:top w:val="single" w:sz="4" w:space="0" w:color="auto"/>
              <w:left w:val="single" w:sz="4" w:space="0" w:color="auto"/>
              <w:bottom w:val="single" w:sz="4" w:space="0" w:color="auto"/>
              <w:right w:val="single" w:sz="4" w:space="0" w:color="auto"/>
            </w:tcBorders>
            <w:vAlign w:val="center"/>
          </w:tcPr>
          <w:p w14:paraId="51CAC03F" w14:textId="77777777" w:rsidR="00C84FD0" w:rsidRPr="00DE1354" w:rsidRDefault="00C84FD0" w:rsidP="00BD7529">
            <w:pPr>
              <w:jc w:val="center"/>
              <w:rPr>
                <w:rFonts w:eastAsia="Times New Roman"/>
                <w:spacing w:val="0"/>
                <w:sz w:val="24"/>
                <w:szCs w:val="24"/>
                <w:lang w:val="pt-BR"/>
              </w:rPr>
            </w:pPr>
          </w:p>
        </w:tc>
      </w:tr>
      <w:tr w:rsidR="00C84FD0" w:rsidRPr="00DE1354" w14:paraId="054CD7AB" w14:textId="77777777" w:rsidTr="00BD7529">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6CF147EA" w14:textId="77777777" w:rsidR="00C84FD0" w:rsidRPr="00DE1354" w:rsidRDefault="00C84FD0" w:rsidP="00BD7529">
            <w:pPr>
              <w:widowControl w:val="0"/>
              <w:jc w:val="center"/>
              <w:rPr>
                <w:rFonts w:eastAsia="Times New Roman"/>
                <w:spacing w:val="0"/>
                <w:sz w:val="24"/>
                <w:szCs w:val="24"/>
                <w:lang w:val="pt-BR"/>
              </w:rPr>
            </w:pPr>
            <w:r>
              <w:rPr>
                <w:rFonts w:eastAsia="Times New Roman"/>
                <w:spacing w:val="0"/>
                <w:sz w:val="24"/>
                <w:szCs w:val="24"/>
                <w:lang w:val="pt-BR"/>
              </w:rPr>
              <w:t xml:space="preserve">5</w:t>
            </w:r>
          </w:p>
        </w:tc>
        <w:tc>
          <w:tcPr>
            <w:tcW w:w="1134" w:type="dxa"/>
            <w:tcBorders>
              <w:top w:val="single" w:sz="4" w:space="0" w:color="auto"/>
              <w:left w:val="single" w:sz="4" w:space="0" w:color="auto"/>
              <w:bottom w:val="single" w:sz="4" w:space="0" w:color="auto"/>
              <w:right w:val="single" w:sz="4" w:space="0" w:color="auto"/>
            </w:tcBorders>
            <w:vAlign w:val="center"/>
          </w:tcPr>
          <w:p w14:paraId="7F60DC48" w14:textId="77777777" w:rsidR="00C84FD0" w:rsidRPr="00DE1354" w:rsidRDefault="00C84FD0" w:rsidP="00BD7529">
            <w:pPr>
              <w:jc w:val="both"/>
              <w:rPr>
                <w:rFonts w:eastAsia="Times New Roman"/>
                <w:spacing w:val="0"/>
                <w:sz w:val="24"/>
                <w:szCs w:val="24"/>
                <w:lang w:val="pt-BR"/>
              </w:rPr>
            </w:pPr>
            <w:r>
              <w:rPr>
                <w:rFonts w:eastAsia="Times New Roman"/>
                <w:spacing w:val="0"/>
                <w:sz w:val="24"/>
                <w:szCs w:val="24"/>
                <w:lang w:val="pt-BR"/>
              </w:rPr>
              <w:t xml:space="preserve">Nội trú</w:t>
            </w:r>
          </w:p>
        </w:tc>
        <w:tc>
          <w:tcPr>
            <w:tcW w:w="1418" w:type="dxa"/>
            <w:tcBorders>
              <w:top w:val="single" w:sz="4" w:space="0" w:color="auto"/>
              <w:left w:val="single" w:sz="4" w:space="0" w:color="auto"/>
              <w:bottom w:val="single" w:sz="4" w:space="0" w:color="auto"/>
              <w:right w:val="single" w:sz="4" w:space="0" w:color="auto"/>
            </w:tcBorders>
            <w:vAlign w:val="center"/>
          </w:tcPr>
          <w:p w14:paraId="41EFB529"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2405BB3D"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417" w:type="dxa"/>
            <w:tcBorders>
              <w:top w:val="single" w:sz="4" w:space="0" w:color="auto"/>
              <w:left w:val="single" w:sz="4" w:space="0" w:color="auto"/>
              <w:bottom w:val="single" w:sz="4" w:space="0" w:color="auto"/>
              <w:right w:val="single" w:sz="4" w:space="0" w:color="auto"/>
            </w:tcBorders>
            <w:vAlign w:val="center"/>
          </w:tcPr>
          <w:p w14:paraId="0AECE8BB"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3DA9120B"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1A260E1C"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696" w:type="dxa"/>
            <w:tcBorders>
              <w:top w:val="single" w:sz="4" w:space="0" w:color="auto"/>
              <w:left w:val="single" w:sz="4" w:space="0" w:color="auto"/>
              <w:bottom w:val="single" w:sz="4" w:space="0" w:color="auto"/>
              <w:right w:val="single" w:sz="4" w:space="0" w:color="auto"/>
            </w:tcBorders>
            <w:vAlign w:val="center"/>
          </w:tcPr>
          <w:p w14:paraId="40F8010B" w14:textId="77777777" w:rsidR="00C84FD0" w:rsidRPr="00DE1354" w:rsidRDefault="00C84FD0" w:rsidP="00BD7529">
            <w:pPr>
              <w:jc w:val="center"/>
              <w:rPr>
                <w:rFonts w:eastAsia="Times New Roman"/>
                <w:spacing w:val="0"/>
                <w:sz w:val="24"/>
                <w:szCs w:val="24"/>
                <w:lang w:val="pt-BR"/>
              </w:rPr>
            </w:pPr>
          </w:p>
        </w:tc>
      </w:tr>
      <w:tr w:rsidR="00723E68" w:rsidRPr="00DE1354" w14:paraId="499F5F59" w14:textId="77777777" w:rsidTr="00BD7529">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6FFA7856" w14:textId="77777777" w:rsidR="00723E68" w:rsidRPr="00DE1354" w:rsidRDefault="00723E68" w:rsidP="00723E68">
            <w:pPr>
              <w:widowControl w:val="0"/>
              <w:jc w:val="center"/>
              <w:rPr>
                <w:rFonts w:eastAsia="Times New Roman"/>
                <w:spacing w:val="0"/>
                <w:sz w:val="24"/>
                <w:szCs w:val="24"/>
                <w:lang w:val="pt-BR"/>
              </w:rPr>
            </w:pPr>
            <w:r>
              <w:rPr>
                <w:rFonts w:eastAsia="Times New Roman"/>
                <w:spacing w:val="0"/>
                <w:sz w:val="24"/>
                <w:szCs w:val="24"/>
                <w:lang w:val="pt-BR"/>
              </w:rPr>
              <w:t xml:space="preserve">6</w:t>
            </w:r>
          </w:p>
        </w:tc>
        <w:tc>
          <w:tcPr>
            <w:tcW w:w="1134" w:type="dxa"/>
            <w:tcBorders>
              <w:top w:val="single" w:sz="4" w:space="0" w:color="auto"/>
              <w:left w:val="single" w:sz="4" w:space="0" w:color="auto"/>
              <w:bottom w:val="single" w:sz="4" w:space="0" w:color="auto"/>
              <w:right w:val="single" w:sz="4" w:space="0" w:color="auto"/>
            </w:tcBorders>
            <w:vAlign w:val="center"/>
          </w:tcPr>
          <w:p w14:paraId="76E76470" w14:textId="77777777" w:rsidR="00723E68" w:rsidRPr="00DE1354" w:rsidRDefault="00723E68" w:rsidP="00723E68">
            <w:pPr>
              <w:jc w:val="both"/>
              <w:rPr>
                <w:rFonts w:eastAsia="Times New Roman"/>
                <w:spacing w:val="0"/>
                <w:sz w:val="24"/>
                <w:szCs w:val="24"/>
                <w:lang w:val="pt-BR"/>
              </w:rPr>
            </w:pPr>
            <w:r>
              <w:rPr>
                <w:rFonts w:eastAsia="Times New Roman"/>
                <w:spacing w:val="0"/>
                <w:sz w:val="24"/>
                <w:szCs w:val="24"/>
                <w:lang w:val="pt-BR"/>
              </w:rPr>
              <w:t xml:space="preserve">Bình quân số học sinh/lớp</w:t>
            </w:r>
          </w:p>
        </w:tc>
        <w:tc>
          <w:tcPr>
            <w:tcW w:w="1418" w:type="dxa"/>
            <w:tcBorders>
              <w:top w:val="single" w:sz="4" w:space="0" w:color="auto"/>
              <w:left w:val="single" w:sz="4" w:space="0" w:color="auto"/>
              <w:bottom w:val="single" w:sz="4" w:space="0" w:color="auto"/>
              <w:right w:val="single" w:sz="4" w:space="0" w:color="auto"/>
            </w:tcBorders>
            <w:vAlign w:val="center"/>
          </w:tcPr>
          <w:p w14:paraId="26051DCA" w14:textId="77777777" w:rsidR="00723E68" w:rsidRPr="00DE1354" w:rsidRDefault="00723E68" w:rsidP="00723E68">
            <w:pPr>
              <w:jc w:val="center"/>
              <w:rPr>
                <w:rFonts w:eastAsia="Times New Roman"/>
                <w:spacing w:val="0"/>
                <w:sz w:val="24"/>
                <w:szCs w:val="24"/>
                <w:lang w:val="pt-BR"/>
              </w:rPr>
            </w:pPr>
            <w:r>
              <w:rPr>
                <w:rFonts w:eastAsia="Times New Roman"/>
                <w:spacing w:val="0"/>
                <w:sz w:val="24"/>
                <w:szCs w:val="24"/>
                <w:lang w:val="pt-BR"/>
              </w:rPr>
              <w:t xml:space="preserve">32</w:t>
            </w:r>
          </w:p>
        </w:tc>
        <w:tc>
          <w:tcPr>
            <w:tcW w:w="1276" w:type="dxa"/>
            <w:tcBorders>
              <w:top w:val="single" w:sz="4" w:space="0" w:color="auto"/>
              <w:left w:val="single" w:sz="4" w:space="0" w:color="auto"/>
              <w:bottom w:val="single" w:sz="4" w:space="0" w:color="auto"/>
              <w:right w:val="single" w:sz="4" w:space="0" w:color="auto"/>
            </w:tcBorders>
            <w:vAlign w:val="center"/>
          </w:tcPr>
          <w:p w14:paraId="2D54A706" w14:textId="77777777" w:rsidR="00723E68" w:rsidRPr="00DE1354" w:rsidRDefault="00723E68" w:rsidP="00723E68">
            <w:pPr>
              <w:jc w:val="center"/>
              <w:rPr>
                <w:rFonts w:eastAsia="Times New Roman"/>
                <w:spacing w:val="0"/>
                <w:sz w:val="24"/>
                <w:szCs w:val="24"/>
                <w:lang w:val="pt-BR"/>
              </w:rPr>
            </w:pPr>
            <w:r>
              <w:rPr>
                <w:rFonts w:eastAsia="Times New Roman"/>
                <w:spacing w:val="0"/>
                <w:sz w:val="24"/>
                <w:szCs w:val="24"/>
                <w:lang w:val="pt-BR"/>
              </w:rPr>
              <w:t xml:space="preserve">32</w:t>
            </w:r>
          </w:p>
        </w:tc>
        <w:tc>
          <w:tcPr>
            <w:tcW w:w="1417" w:type="dxa"/>
            <w:tcBorders>
              <w:top w:val="single" w:sz="4" w:space="0" w:color="auto"/>
              <w:left w:val="single" w:sz="4" w:space="0" w:color="auto"/>
              <w:bottom w:val="single" w:sz="4" w:space="0" w:color="auto"/>
              <w:right w:val="single" w:sz="4" w:space="0" w:color="auto"/>
            </w:tcBorders>
            <w:vAlign w:val="center"/>
          </w:tcPr>
          <w:p w14:paraId="23986673" w14:textId="77777777" w:rsidR="00723E68" w:rsidRPr="00DE1354" w:rsidRDefault="00723E68" w:rsidP="00723E68">
            <w:pPr>
              <w:jc w:val="center"/>
              <w:rPr>
                <w:rFonts w:eastAsia="Times New Roman"/>
                <w:spacing w:val="0"/>
                <w:sz w:val="24"/>
                <w:szCs w:val="24"/>
                <w:lang w:val="pt-BR"/>
              </w:rPr>
            </w:pPr>
            <w:r>
              <w:rPr>
                <w:rFonts w:eastAsia="Times New Roman"/>
                <w:spacing w:val="0"/>
                <w:sz w:val="24"/>
                <w:szCs w:val="24"/>
                <w:lang w:val="pt-BR"/>
              </w:rPr>
              <w:t xml:space="preserve">33</w:t>
            </w:r>
          </w:p>
        </w:tc>
        <w:tc>
          <w:tcPr>
            <w:tcW w:w="1276" w:type="dxa"/>
            <w:tcBorders>
              <w:top w:val="single" w:sz="4" w:space="0" w:color="auto"/>
              <w:left w:val="single" w:sz="4" w:space="0" w:color="auto"/>
              <w:bottom w:val="single" w:sz="4" w:space="0" w:color="auto"/>
              <w:right w:val="single" w:sz="4" w:space="0" w:color="auto"/>
            </w:tcBorders>
            <w:vAlign w:val="center"/>
          </w:tcPr>
          <w:p w14:paraId="289F1861" w14:textId="77777777" w:rsidR="00723E68" w:rsidRPr="00DE1354" w:rsidRDefault="00723E68" w:rsidP="00723E68">
            <w:pPr>
              <w:jc w:val="center"/>
              <w:rPr>
                <w:rFonts w:eastAsia="Times New Roman"/>
                <w:spacing w:val="0"/>
                <w:sz w:val="24"/>
                <w:szCs w:val="24"/>
                <w:lang w:val="pt-BR"/>
              </w:rPr>
            </w:pPr>
            <w:r>
              <w:rPr>
                <w:rFonts w:eastAsia="Times New Roman"/>
                <w:spacing w:val="0"/>
                <w:sz w:val="24"/>
                <w:szCs w:val="24"/>
                <w:lang w:val="pt-BR"/>
              </w:rPr>
              <w:t xml:space="preserve">38</w:t>
            </w:r>
          </w:p>
        </w:tc>
        <w:tc>
          <w:tcPr>
            <w:tcW w:w="1276" w:type="dxa"/>
            <w:tcBorders>
              <w:top w:val="single" w:sz="4" w:space="0" w:color="auto"/>
              <w:left w:val="single" w:sz="4" w:space="0" w:color="auto"/>
              <w:bottom w:val="single" w:sz="4" w:space="0" w:color="auto"/>
              <w:right w:val="single" w:sz="4" w:space="0" w:color="auto"/>
            </w:tcBorders>
            <w:vAlign w:val="center"/>
          </w:tcPr>
          <w:p w14:paraId="7A770977" w14:textId="77777777" w:rsidR="00723E68" w:rsidRPr="00DE1354" w:rsidRDefault="00723E68" w:rsidP="00723E68">
            <w:pPr>
              <w:jc w:val="center"/>
              <w:rPr>
                <w:rFonts w:eastAsia="Times New Roman"/>
                <w:spacing w:val="0"/>
                <w:sz w:val="24"/>
                <w:szCs w:val="24"/>
                <w:lang w:val="pt-BR"/>
              </w:rPr>
            </w:pPr>
            <w:r>
              <w:rPr>
                <w:rFonts w:eastAsia="Times New Roman"/>
                <w:spacing w:val="0"/>
                <w:sz w:val="24"/>
                <w:szCs w:val="24"/>
                <w:lang w:val="pt-BR"/>
              </w:rPr>
              <w:t xml:space="preserve">34</w:t>
            </w:r>
          </w:p>
        </w:tc>
        <w:tc>
          <w:tcPr>
            <w:tcW w:w="696" w:type="dxa"/>
            <w:tcBorders>
              <w:top w:val="single" w:sz="4" w:space="0" w:color="auto"/>
              <w:left w:val="single" w:sz="4" w:space="0" w:color="auto"/>
              <w:bottom w:val="single" w:sz="4" w:space="0" w:color="auto"/>
              <w:right w:val="single" w:sz="4" w:space="0" w:color="auto"/>
            </w:tcBorders>
            <w:vAlign w:val="center"/>
          </w:tcPr>
          <w:p w14:paraId="43B31E54" w14:textId="77777777" w:rsidR="00723E68" w:rsidRPr="00DE1354" w:rsidRDefault="00723E68" w:rsidP="00723E68">
            <w:pPr>
              <w:jc w:val="center"/>
              <w:rPr>
                <w:rFonts w:eastAsia="Times New Roman"/>
                <w:spacing w:val="0"/>
                <w:sz w:val="24"/>
                <w:szCs w:val="24"/>
                <w:lang w:val="pt-BR"/>
              </w:rPr>
            </w:pPr>
          </w:p>
        </w:tc>
      </w:tr>
      <w:tr w:rsidR="00C84FD0" w:rsidRPr="00DE1354" w14:paraId="1E50ECB7" w14:textId="77777777" w:rsidTr="00BD7529">
        <w:trPr>
          <w:jc w:val="center"/>
        </w:trPr>
        <w:tc>
          <w:tcPr>
            <w:tcW w:w="562" w:type="dxa"/>
            <w:vMerge w:val="restart"/>
            <w:tcBorders>
              <w:top w:val="single" w:sz="4" w:space="0" w:color="auto"/>
              <w:left w:val="single" w:sz="4" w:space="0" w:color="auto"/>
              <w:right w:val="single" w:sz="4" w:space="0" w:color="auto"/>
            </w:tcBorders>
            <w:vAlign w:val="center"/>
          </w:tcPr>
          <w:p w14:paraId="0219A337"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7</w:t>
            </w:r>
            <w:r w:rsidR="00723E68">
              <w:rPr>
                <w:rFonts w:eastAsia="Times New Roman"/>
                <w:spacing w:val="0"/>
                <w:sz w:val="24"/>
                <w:szCs w:val="24"/>
                <w:lang w:val="pt-BR"/>
              </w:rPr>
              <w:t/>
            </w:r>
            <w:r>
              <w:rPr>
                <w:rFonts w:eastAsia="Times New Roman"/>
                <w:spacing w:val="0"/>
                <w:sz w:val="24"/>
                <w:szCs w:val="24"/>
                <w:lang w:val="pt-BR"/>
              </w:rPr>
              <w:t/>
            </w:r>
          </w:p>
        </w:tc>
        <w:tc>
          <w:tcPr>
            <w:tcW w:w="1134" w:type="dxa"/>
            <w:tcBorders>
              <w:top w:val="single" w:sz="4" w:space="0" w:color="auto"/>
              <w:left w:val="single" w:sz="4" w:space="0" w:color="auto"/>
              <w:bottom w:val="single" w:sz="4" w:space="0" w:color="auto"/>
              <w:right w:val="single" w:sz="4" w:space="0" w:color="auto"/>
            </w:tcBorders>
            <w:vAlign w:val="center"/>
          </w:tcPr>
          <w:p w14:paraId="2C972C34" w14:textId="77777777" w:rsidR="00C84FD0" w:rsidRPr="00DE1354" w:rsidRDefault="00723E68" w:rsidP="00BD7529">
            <w:pPr>
              <w:jc w:val="both"/>
              <w:rPr>
                <w:rFonts w:eastAsia="Times New Roman"/>
                <w:spacing w:val="0"/>
                <w:sz w:val="24"/>
                <w:szCs w:val="24"/>
                <w:lang w:val="pt-BR"/>
              </w:rPr>
            </w:pPr>
            <w:r>
              <w:rPr>
                <w:rFonts w:eastAsia="Times New Roman"/>
                <w:spacing w:val="0"/>
                <w:sz w:val="24"/>
                <w:szCs w:val="24"/>
                <w:lang w:val="pt-BR"/>
              </w:rPr>
              <w:t xml:space="preserve">Số lượng và tỷ lệ % đi học đúng độ tuổi</w:t>
            </w:r>
            <w:r w:rsidR="00C84FD0">
              <w:rPr>
                <w:rFonts w:eastAsia="Times New Roman"/>
                <w:spacing w:val="0"/>
                <w:sz w:val="24"/>
                <w:szCs w:val="24"/>
                <w:lang w:val="pt-BR"/>
              </w:rPr>
              <w:t/>
            </w:r>
          </w:p>
        </w:tc>
        <w:tc>
          <w:tcPr>
            <w:tcW w:w="1418" w:type="dxa"/>
            <w:tcBorders>
              <w:top w:val="single" w:sz="4" w:space="0" w:color="auto"/>
              <w:left w:val="single" w:sz="4" w:space="0" w:color="auto"/>
              <w:bottom w:val="single" w:sz="4" w:space="0" w:color="auto"/>
              <w:right w:val="single" w:sz="4" w:space="0" w:color="auto"/>
            </w:tcBorders>
            <w:vAlign w:val="center"/>
          </w:tcPr>
          <w:p w14:paraId="3E879BB6"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644</w:t>
            </w:r>
            <w:r w:rsidR="00723E68">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736D7745"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612</w:t>
            </w:r>
            <w:r w:rsidR="00723E68">
              <w:rPr>
                <w:rFonts w:eastAsia="Times New Roman"/>
                <w:spacing w:val="0"/>
                <w:sz w:val="24"/>
                <w:szCs w:val="24"/>
                <w:lang w:val="pt-BR"/>
              </w:rPr>
              <w:t/>
            </w:r>
            <w:r>
              <w:rPr>
                <w:rFonts w:eastAsia="Times New Roman"/>
                <w:spacing w:val="0"/>
                <w:sz w:val="24"/>
                <w:szCs w:val="24"/>
                <w:lang w:val="pt-BR"/>
              </w:rPr>
              <w:t/>
            </w:r>
          </w:p>
        </w:tc>
        <w:tc>
          <w:tcPr>
            <w:tcW w:w="1417" w:type="dxa"/>
            <w:tcBorders>
              <w:top w:val="single" w:sz="4" w:space="0" w:color="auto"/>
              <w:left w:val="single" w:sz="4" w:space="0" w:color="auto"/>
              <w:bottom w:val="single" w:sz="4" w:space="0" w:color="auto"/>
              <w:right w:val="single" w:sz="4" w:space="0" w:color="auto"/>
            </w:tcBorders>
            <w:vAlign w:val="center"/>
          </w:tcPr>
          <w:p w14:paraId="49859052"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629</w:t>
            </w:r>
            <w:r w:rsidR="00723E68">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23FE762D"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540</w:t>
            </w:r>
            <w:r w:rsidR="00723E68">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740874C3"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479</w:t>
            </w:r>
            <w:r w:rsidR="00723E68">
              <w:rPr>
                <w:rFonts w:eastAsia="Times New Roman"/>
                <w:spacing w:val="0"/>
                <w:sz w:val="24"/>
                <w:szCs w:val="24"/>
                <w:lang w:val="pt-BR"/>
              </w:rPr>
              <w:t/>
            </w:r>
            <w:r>
              <w:rPr>
                <w:rFonts w:eastAsia="Times New Roman"/>
                <w:spacing w:val="0"/>
                <w:sz w:val="24"/>
                <w:szCs w:val="24"/>
                <w:lang w:val="pt-BR"/>
              </w:rPr>
              <w:t/>
            </w:r>
          </w:p>
        </w:tc>
        <w:tc>
          <w:tcPr>
            <w:tcW w:w="696" w:type="dxa"/>
            <w:tcBorders>
              <w:top w:val="single" w:sz="4" w:space="0" w:color="auto"/>
              <w:left w:val="single" w:sz="4" w:space="0" w:color="auto"/>
              <w:bottom w:val="single" w:sz="4" w:space="0" w:color="auto"/>
              <w:right w:val="single" w:sz="4" w:space="0" w:color="auto"/>
            </w:tcBorders>
            <w:vAlign w:val="center"/>
          </w:tcPr>
          <w:p w14:paraId="03744392" w14:textId="77777777" w:rsidR="00C84FD0" w:rsidRPr="00DE1354" w:rsidRDefault="00C84FD0" w:rsidP="00BD7529">
            <w:pPr>
              <w:jc w:val="center"/>
              <w:rPr>
                <w:rFonts w:eastAsia="Times New Roman"/>
                <w:spacing w:val="0"/>
                <w:sz w:val="24"/>
                <w:szCs w:val="24"/>
                <w:lang w:val="pt-BR"/>
              </w:rPr>
            </w:pPr>
          </w:p>
        </w:tc>
      </w:tr>
      <w:tr w:rsidR="00C84FD0" w:rsidRPr="00DE1354" w14:paraId="5FBF8608" w14:textId="77777777" w:rsidTr="00BD7529">
        <w:trPr>
          <w:jc w:val="center"/>
        </w:trPr>
        <w:tc>
          <w:tcPr>
            <w:tcW w:w="562" w:type="dxa"/>
            <w:vMerge/>
            <w:tcBorders>
              <w:left w:val="single" w:sz="4" w:space="0" w:color="auto"/>
              <w:right w:val="single" w:sz="4" w:space="0" w:color="auto"/>
            </w:tcBorders>
            <w:vAlign w:val="center"/>
          </w:tcPr>
          <w:p w14:paraId="2195F68F" w14:textId="77777777" w:rsidR="00C84FD0" w:rsidRPr="00DE1354" w:rsidRDefault="00C84FD0" w:rsidP="00BD7529">
            <w:pPr>
              <w:jc w:val="center"/>
              <w:rPr>
                <w:rFonts w:eastAsia="Times New Roman"/>
                <w:i/>
                <w:spacing w:val="0"/>
                <w:sz w:val="24"/>
                <w:szCs w:val="24"/>
                <w:lang w:val="pt-BR"/>
              </w:rPr>
            </w:pPr>
          </w:p>
        </w:tc>
        <w:tc>
          <w:tcPr>
            <w:tcW w:w="1134" w:type="dxa"/>
            <w:tcBorders>
              <w:top w:val="single" w:sz="4" w:space="0" w:color="auto"/>
              <w:left w:val="single" w:sz="4" w:space="0" w:color="auto"/>
              <w:bottom w:val="single" w:sz="4" w:space="0" w:color="auto"/>
              <w:right w:val="single" w:sz="4" w:space="0" w:color="auto"/>
            </w:tcBorders>
            <w:vAlign w:val="center"/>
          </w:tcPr>
          <w:p w14:paraId="112089C5" w14:textId="77777777" w:rsidR="00C84FD0" w:rsidRPr="00DE1354" w:rsidRDefault="00C84FD0" w:rsidP="00BD7529">
            <w:pPr>
              <w:jc w:val="both"/>
              <w:rPr>
                <w:rFonts w:eastAsia="Times New Roman"/>
                <w:i/>
                <w:spacing w:val="0"/>
                <w:sz w:val="24"/>
                <w:szCs w:val="24"/>
                <w:lang w:val="pt-BR"/>
              </w:rPr>
            </w:pPr>
            <w:r w:rsidRPr="00DE1354">
              <w:rPr>
                <w:rFonts w:eastAsia="Times New Roman"/>
                <w:i/>
                <w:spacing w:val="0"/>
                <w:sz w:val="24"/>
                <w:szCs w:val="24"/>
                <w:lang w:val="pt-BR"/>
              </w:rPr>
              <w:t>- Nữ</w:t>
            </w:r>
          </w:p>
        </w:tc>
        <w:tc>
          <w:tcPr>
            <w:tcW w:w="1418" w:type="dxa"/>
            <w:tcBorders>
              <w:top w:val="single" w:sz="4" w:space="0" w:color="auto"/>
              <w:left w:val="single" w:sz="4" w:space="0" w:color="auto"/>
              <w:bottom w:val="single" w:sz="4" w:space="0" w:color="auto"/>
              <w:right w:val="single" w:sz="4" w:space="0" w:color="auto"/>
            </w:tcBorders>
            <w:vAlign w:val="center"/>
          </w:tcPr>
          <w:p w14:paraId="2851F86D"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276</w:t>
            </w:r>
            <w:r w:rsidR="00723E68">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6BB4275D"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274</w:t>
            </w:r>
            <w:r w:rsidR="00723E68">
              <w:rPr>
                <w:rFonts w:eastAsia="Times New Roman"/>
                <w:spacing w:val="0"/>
                <w:sz w:val="24"/>
                <w:szCs w:val="24"/>
                <w:lang w:val="pt-BR"/>
              </w:rPr>
              <w:t/>
            </w:r>
            <w:r>
              <w:rPr>
                <w:rFonts w:eastAsia="Times New Roman"/>
                <w:spacing w:val="0"/>
                <w:sz w:val="24"/>
                <w:szCs w:val="24"/>
                <w:lang w:val="pt-BR"/>
              </w:rPr>
              <w:t/>
            </w:r>
          </w:p>
        </w:tc>
        <w:tc>
          <w:tcPr>
            <w:tcW w:w="1417" w:type="dxa"/>
            <w:tcBorders>
              <w:top w:val="single" w:sz="4" w:space="0" w:color="auto"/>
              <w:left w:val="single" w:sz="4" w:space="0" w:color="auto"/>
              <w:bottom w:val="single" w:sz="4" w:space="0" w:color="auto"/>
              <w:right w:val="single" w:sz="4" w:space="0" w:color="auto"/>
            </w:tcBorders>
            <w:vAlign w:val="center"/>
          </w:tcPr>
          <w:p w14:paraId="79571CB5"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267</w:t>
            </w:r>
            <w:r w:rsidR="00723E68">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1DF54AC3"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244</w:t>
            </w:r>
            <w:r w:rsidR="00723E68">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6641C9D1"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204</w:t>
            </w:r>
            <w:r w:rsidR="00723E68">
              <w:rPr>
                <w:rFonts w:eastAsia="Times New Roman"/>
                <w:spacing w:val="0"/>
                <w:sz w:val="24"/>
                <w:szCs w:val="24"/>
                <w:lang w:val="pt-BR"/>
              </w:rPr>
              <w:t/>
            </w:r>
            <w:r>
              <w:rPr>
                <w:rFonts w:eastAsia="Times New Roman"/>
                <w:spacing w:val="0"/>
                <w:sz w:val="24"/>
                <w:szCs w:val="24"/>
                <w:lang w:val="pt-BR"/>
              </w:rPr>
              <w:t/>
            </w:r>
          </w:p>
        </w:tc>
        <w:tc>
          <w:tcPr>
            <w:tcW w:w="696" w:type="dxa"/>
            <w:tcBorders>
              <w:top w:val="single" w:sz="4" w:space="0" w:color="auto"/>
              <w:left w:val="single" w:sz="4" w:space="0" w:color="auto"/>
              <w:bottom w:val="single" w:sz="4" w:space="0" w:color="auto"/>
              <w:right w:val="single" w:sz="4" w:space="0" w:color="auto"/>
            </w:tcBorders>
            <w:vAlign w:val="center"/>
          </w:tcPr>
          <w:p w14:paraId="04E852DC" w14:textId="77777777" w:rsidR="00C84FD0" w:rsidRPr="00DE1354" w:rsidRDefault="00C84FD0" w:rsidP="00BD7529">
            <w:pPr>
              <w:jc w:val="center"/>
              <w:rPr>
                <w:rFonts w:eastAsia="Times New Roman"/>
                <w:spacing w:val="0"/>
                <w:sz w:val="24"/>
                <w:szCs w:val="24"/>
                <w:lang w:val="pt-BR"/>
              </w:rPr>
            </w:pPr>
          </w:p>
        </w:tc>
      </w:tr>
      <w:tr w:rsidR="00C84FD0" w:rsidRPr="00DE1354" w14:paraId="413D8575" w14:textId="77777777" w:rsidTr="00BD7529">
        <w:trPr>
          <w:jc w:val="center"/>
        </w:trPr>
        <w:tc>
          <w:tcPr>
            <w:tcW w:w="562" w:type="dxa"/>
            <w:vMerge/>
            <w:tcBorders>
              <w:left w:val="single" w:sz="4" w:space="0" w:color="auto"/>
              <w:bottom w:val="single" w:sz="4" w:space="0" w:color="auto"/>
              <w:right w:val="single" w:sz="4" w:space="0" w:color="auto"/>
            </w:tcBorders>
            <w:vAlign w:val="center"/>
          </w:tcPr>
          <w:p w14:paraId="5185BF04" w14:textId="77777777" w:rsidR="00C84FD0" w:rsidRPr="00DE1354" w:rsidRDefault="00C84FD0" w:rsidP="00BD7529">
            <w:pPr>
              <w:jc w:val="center"/>
              <w:rPr>
                <w:rFonts w:eastAsia="Times New Roman"/>
                <w:i/>
                <w:spacing w:val="0"/>
                <w:sz w:val="24"/>
                <w:szCs w:val="24"/>
                <w:lang w:val="pt-BR"/>
              </w:rPr>
            </w:pPr>
          </w:p>
        </w:tc>
        <w:tc>
          <w:tcPr>
            <w:tcW w:w="1134" w:type="dxa"/>
            <w:tcBorders>
              <w:top w:val="single" w:sz="4" w:space="0" w:color="auto"/>
              <w:left w:val="single" w:sz="4" w:space="0" w:color="auto"/>
              <w:bottom w:val="single" w:sz="4" w:space="0" w:color="auto"/>
              <w:right w:val="single" w:sz="4" w:space="0" w:color="auto"/>
            </w:tcBorders>
            <w:vAlign w:val="center"/>
          </w:tcPr>
          <w:p w14:paraId="12FDDBB1" w14:textId="77777777" w:rsidR="00C84FD0" w:rsidRPr="00DE1354" w:rsidRDefault="00C84FD0" w:rsidP="00BD7529">
            <w:pPr>
              <w:jc w:val="both"/>
              <w:rPr>
                <w:rFonts w:eastAsia="Times New Roman"/>
                <w:i/>
                <w:spacing w:val="0"/>
                <w:sz w:val="24"/>
                <w:szCs w:val="24"/>
                <w:lang w:val="pt-BR"/>
              </w:rPr>
            </w:pPr>
            <w:r w:rsidRPr="00DE1354">
              <w:rPr>
                <w:rFonts w:eastAsia="Times New Roman"/>
                <w:i/>
                <w:spacing w:val="0"/>
                <w:sz w:val="24"/>
                <w:szCs w:val="24"/>
                <w:lang w:val="pt-BR"/>
              </w:rPr>
              <w:t>- Dân tộc thiểu số</w:t>
            </w:r>
          </w:p>
        </w:tc>
        <w:tc>
          <w:tcPr>
            <w:tcW w:w="1418" w:type="dxa"/>
            <w:tcBorders>
              <w:top w:val="single" w:sz="4" w:space="0" w:color="auto"/>
              <w:left w:val="single" w:sz="4" w:space="0" w:color="auto"/>
              <w:bottom w:val="single" w:sz="4" w:space="0" w:color="auto"/>
              <w:right w:val="single" w:sz="4" w:space="0" w:color="auto"/>
            </w:tcBorders>
            <w:vAlign w:val="center"/>
          </w:tcPr>
          <w:p w14:paraId="2FE1C39C"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605</w:t>
            </w:r>
            <w:r w:rsidR="00723E68">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0319F4E4"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575</w:t>
            </w:r>
            <w:r w:rsidR="00723E68">
              <w:rPr>
                <w:rFonts w:eastAsia="Times New Roman"/>
                <w:spacing w:val="0"/>
                <w:sz w:val="24"/>
                <w:szCs w:val="24"/>
                <w:lang w:val="pt-BR"/>
              </w:rPr>
              <w:t/>
            </w:r>
            <w:r>
              <w:rPr>
                <w:rFonts w:eastAsia="Times New Roman"/>
                <w:spacing w:val="0"/>
                <w:sz w:val="24"/>
                <w:szCs w:val="24"/>
                <w:lang w:val="pt-BR"/>
              </w:rPr>
              <w:t/>
            </w:r>
          </w:p>
        </w:tc>
        <w:tc>
          <w:tcPr>
            <w:tcW w:w="1417" w:type="dxa"/>
            <w:tcBorders>
              <w:top w:val="single" w:sz="4" w:space="0" w:color="auto"/>
              <w:left w:val="single" w:sz="4" w:space="0" w:color="auto"/>
              <w:bottom w:val="single" w:sz="4" w:space="0" w:color="auto"/>
              <w:right w:val="single" w:sz="4" w:space="0" w:color="auto"/>
            </w:tcBorders>
            <w:vAlign w:val="center"/>
          </w:tcPr>
          <w:p w14:paraId="15D491AB"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467</w:t>
            </w:r>
            <w:r w:rsidR="00723E68">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16E50180"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498</w:t>
            </w:r>
            <w:r w:rsidR="00723E68">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6A7754B4"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439</w:t>
            </w:r>
            <w:r w:rsidR="00723E68">
              <w:rPr>
                <w:rFonts w:eastAsia="Times New Roman"/>
                <w:spacing w:val="0"/>
                <w:sz w:val="24"/>
                <w:szCs w:val="24"/>
                <w:lang w:val="pt-BR"/>
              </w:rPr>
              <w:t/>
            </w:r>
            <w:r>
              <w:rPr>
                <w:rFonts w:eastAsia="Times New Roman"/>
                <w:spacing w:val="0"/>
                <w:sz w:val="24"/>
                <w:szCs w:val="24"/>
                <w:lang w:val="pt-BR"/>
              </w:rPr>
              <w:t/>
            </w:r>
          </w:p>
        </w:tc>
        <w:tc>
          <w:tcPr>
            <w:tcW w:w="696" w:type="dxa"/>
            <w:tcBorders>
              <w:top w:val="single" w:sz="4" w:space="0" w:color="auto"/>
              <w:left w:val="single" w:sz="4" w:space="0" w:color="auto"/>
              <w:bottom w:val="single" w:sz="4" w:space="0" w:color="auto"/>
              <w:right w:val="single" w:sz="4" w:space="0" w:color="auto"/>
            </w:tcBorders>
            <w:vAlign w:val="center"/>
          </w:tcPr>
          <w:p w14:paraId="7EF968FC" w14:textId="77777777" w:rsidR="00C84FD0" w:rsidRPr="00DE1354" w:rsidRDefault="00C84FD0" w:rsidP="00BD7529">
            <w:pPr>
              <w:jc w:val="center"/>
              <w:rPr>
                <w:rFonts w:eastAsia="Times New Roman"/>
                <w:spacing w:val="0"/>
                <w:sz w:val="24"/>
                <w:szCs w:val="24"/>
                <w:lang w:val="pt-BR"/>
              </w:rPr>
            </w:pPr>
          </w:p>
        </w:tc>
      </w:tr>
      <w:tr w:rsidR="00C84FD0" w:rsidRPr="00DE1354" w14:paraId="6FCCDF98" w14:textId="77777777" w:rsidTr="00BD7529">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7035A15C" w14:textId="77777777" w:rsidR="00C84FD0" w:rsidRPr="00DE1354" w:rsidRDefault="00C84FD0" w:rsidP="00BD7529">
            <w:pPr>
              <w:widowControl w:val="0"/>
              <w:jc w:val="center"/>
              <w:rPr>
                <w:rFonts w:eastAsia="Times New Roman"/>
                <w:spacing w:val="0"/>
                <w:sz w:val="24"/>
                <w:szCs w:val="24"/>
                <w:lang w:val="pt-BR"/>
              </w:rPr>
            </w:pPr>
            <w:r>
              <w:rPr>
                <w:rFonts w:eastAsia="Times New Roman"/>
                <w:spacing w:val="0"/>
                <w:sz w:val="24"/>
                <w:szCs w:val="24"/>
                <w:lang w:val="pt-BR"/>
              </w:rPr>
              <w:t xml:space="preserve">8</w:t>
            </w:r>
          </w:p>
        </w:tc>
        <w:tc>
          <w:tcPr>
            <w:tcW w:w="1134" w:type="dxa"/>
            <w:tcBorders>
              <w:top w:val="single" w:sz="4" w:space="0" w:color="auto"/>
              <w:left w:val="single" w:sz="4" w:space="0" w:color="auto"/>
              <w:bottom w:val="single" w:sz="4" w:space="0" w:color="auto"/>
              <w:right w:val="single" w:sz="4" w:space="0" w:color="auto"/>
            </w:tcBorders>
            <w:vAlign w:val="center"/>
          </w:tcPr>
          <w:p w14:paraId="547C27AE" w14:textId="77777777" w:rsidR="00C84FD0" w:rsidRPr="00DE1354" w:rsidRDefault="00C84FD0" w:rsidP="00BD7529">
            <w:pPr>
              <w:jc w:val="both"/>
              <w:rPr>
                <w:rFonts w:eastAsia="Times New Roman"/>
                <w:spacing w:val="0"/>
                <w:sz w:val="24"/>
                <w:szCs w:val="24"/>
                <w:lang w:val="pt-BR"/>
              </w:rPr>
            </w:pPr>
            <w:r>
              <w:rPr>
                <w:rFonts w:eastAsia="Times New Roman"/>
                <w:spacing w:val="0"/>
                <w:sz w:val="24"/>
                <w:szCs w:val="24"/>
                <w:lang w:val="pt-BR"/>
              </w:rPr>
              <w:t xml:space="preserve">Tổng số học sinh giỏi cấp huyện/tỉnh (nếu có)</w:t>
            </w:r>
          </w:p>
        </w:tc>
        <w:tc>
          <w:tcPr>
            <w:tcW w:w="1418" w:type="dxa"/>
            <w:tcBorders>
              <w:top w:val="single" w:sz="4" w:space="0" w:color="auto"/>
              <w:left w:val="single" w:sz="4" w:space="0" w:color="auto"/>
              <w:bottom w:val="single" w:sz="4" w:space="0" w:color="auto"/>
              <w:right w:val="single" w:sz="4" w:space="0" w:color="auto"/>
            </w:tcBorders>
            <w:vAlign w:val="center"/>
          </w:tcPr>
          <w:p w14:paraId="3A0B0F5C"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19</w:t>
            </w:r>
          </w:p>
        </w:tc>
        <w:tc>
          <w:tcPr>
            <w:tcW w:w="1276" w:type="dxa"/>
            <w:tcBorders>
              <w:top w:val="single" w:sz="4" w:space="0" w:color="auto"/>
              <w:left w:val="single" w:sz="4" w:space="0" w:color="auto"/>
              <w:bottom w:val="single" w:sz="4" w:space="0" w:color="auto"/>
              <w:right w:val="single" w:sz="4" w:space="0" w:color="auto"/>
            </w:tcBorders>
            <w:vAlign w:val="center"/>
          </w:tcPr>
          <w:p w14:paraId="55590B65"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14</w:t>
            </w:r>
          </w:p>
        </w:tc>
        <w:tc>
          <w:tcPr>
            <w:tcW w:w="1417" w:type="dxa"/>
            <w:tcBorders>
              <w:top w:val="single" w:sz="4" w:space="0" w:color="auto"/>
              <w:left w:val="single" w:sz="4" w:space="0" w:color="auto"/>
              <w:bottom w:val="single" w:sz="4" w:space="0" w:color="auto"/>
              <w:right w:val="single" w:sz="4" w:space="0" w:color="auto"/>
            </w:tcBorders>
            <w:vAlign w:val="center"/>
          </w:tcPr>
          <w:p w14:paraId="54170CC3"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23</w:t>
            </w:r>
          </w:p>
        </w:tc>
        <w:tc>
          <w:tcPr>
            <w:tcW w:w="1276" w:type="dxa"/>
            <w:tcBorders>
              <w:top w:val="single" w:sz="4" w:space="0" w:color="auto"/>
              <w:left w:val="single" w:sz="4" w:space="0" w:color="auto"/>
              <w:bottom w:val="single" w:sz="4" w:space="0" w:color="auto"/>
              <w:right w:val="single" w:sz="4" w:space="0" w:color="auto"/>
            </w:tcBorders>
            <w:vAlign w:val="center"/>
          </w:tcPr>
          <w:p w14:paraId="13518456"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394E9582"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12</w:t>
            </w:r>
          </w:p>
        </w:tc>
        <w:tc>
          <w:tcPr>
            <w:tcW w:w="696" w:type="dxa"/>
            <w:tcBorders>
              <w:top w:val="single" w:sz="4" w:space="0" w:color="auto"/>
              <w:left w:val="single" w:sz="4" w:space="0" w:color="auto"/>
              <w:bottom w:val="single" w:sz="4" w:space="0" w:color="auto"/>
              <w:right w:val="single" w:sz="4" w:space="0" w:color="auto"/>
            </w:tcBorders>
            <w:vAlign w:val="center"/>
          </w:tcPr>
          <w:p w14:paraId="16CA73E5" w14:textId="77777777" w:rsidR="00C84FD0" w:rsidRPr="00DE1354" w:rsidRDefault="00C84FD0" w:rsidP="00BD7529">
            <w:pPr>
              <w:jc w:val="center"/>
              <w:rPr>
                <w:rFonts w:eastAsia="Times New Roman"/>
                <w:spacing w:val="0"/>
                <w:sz w:val="24"/>
                <w:szCs w:val="24"/>
                <w:lang w:val="pt-BR"/>
              </w:rPr>
            </w:pPr>
          </w:p>
        </w:tc>
      </w:tr>
      <w:tr w:rsidR="00B674D0" w:rsidRPr="00DE1354" w14:paraId="727AA202" w14:textId="77777777" w:rsidTr="00BD7529">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21AACE65" w14:textId="77777777" w:rsidR="00B674D0" w:rsidRPr="00DE1354" w:rsidRDefault="00B674D0" w:rsidP="00B674D0">
            <w:pPr>
              <w:widowControl w:val="0"/>
              <w:jc w:val="center"/>
              <w:rPr>
                <w:rFonts w:eastAsia="Times New Roman"/>
                <w:spacing w:val="0"/>
                <w:sz w:val="24"/>
                <w:szCs w:val="24"/>
                <w:lang w:val="pt-BR"/>
              </w:rPr>
            </w:pPr>
            <w:r>
              <w:rPr>
                <w:rFonts w:eastAsia="Times New Roman"/>
                <w:spacing w:val="0"/>
                <w:sz w:val="24"/>
                <w:szCs w:val="24"/>
                <w:lang w:val="pt-BR"/>
              </w:rPr>
              <w:t xml:space="preserve">9</w:t>
            </w:r>
          </w:p>
        </w:tc>
        <w:tc>
          <w:tcPr>
            <w:tcW w:w="1134" w:type="dxa"/>
            <w:tcBorders>
              <w:top w:val="single" w:sz="4" w:space="0" w:color="auto"/>
              <w:left w:val="single" w:sz="4" w:space="0" w:color="auto"/>
              <w:bottom w:val="single" w:sz="4" w:space="0" w:color="auto"/>
              <w:right w:val="single" w:sz="4" w:space="0" w:color="auto"/>
            </w:tcBorders>
            <w:vAlign w:val="center"/>
          </w:tcPr>
          <w:p w14:paraId="30BCBC0E" w14:textId="77777777" w:rsidR="00B674D0" w:rsidRPr="00DE1354" w:rsidRDefault="00B674D0" w:rsidP="00B674D0">
            <w:pPr>
              <w:jc w:val="both"/>
              <w:rPr>
                <w:rFonts w:eastAsia="Times New Roman"/>
                <w:spacing w:val="0"/>
                <w:sz w:val="24"/>
                <w:szCs w:val="24"/>
                <w:lang w:val="pt-BR"/>
              </w:rPr>
            </w:pPr>
            <w:r>
              <w:rPr>
                <w:rFonts w:eastAsia="Times New Roman"/>
                <w:spacing w:val="0"/>
                <w:sz w:val="24"/>
                <w:szCs w:val="24"/>
                <w:lang w:val="pt-BR"/>
              </w:rPr>
              <w:t xml:space="preserve">Tổng số học sinh giỏi cấp quốc gia (nếu có)</w:t>
            </w:r>
          </w:p>
        </w:tc>
        <w:tc>
          <w:tcPr>
            <w:tcW w:w="1418" w:type="dxa"/>
            <w:tcBorders>
              <w:top w:val="single" w:sz="4" w:space="0" w:color="auto"/>
              <w:left w:val="single" w:sz="4" w:space="0" w:color="auto"/>
              <w:bottom w:val="single" w:sz="4" w:space="0" w:color="auto"/>
              <w:right w:val="single" w:sz="4" w:space="0" w:color="auto"/>
            </w:tcBorders>
            <w:vAlign w:val="center"/>
          </w:tcPr>
          <w:p w14:paraId="538723E0" w14:textId="77777777" w:rsidR="00B674D0" w:rsidRPr="00DE1354" w:rsidRDefault="00B674D0" w:rsidP="00B674D0">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02782A76" w14:textId="77777777" w:rsidR="00B674D0" w:rsidRPr="00DE1354" w:rsidRDefault="00B674D0" w:rsidP="00B674D0">
            <w:pPr>
              <w:jc w:val="center"/>
              <w:rPr>
                <w:rFonts w:eastAsia="Times New Roman"/>
                <w:spacing w:val="0"/>
                <w:sz w:val="24"/>
                <w:szCs w:val="24"/>
                <w:lang w:val="pt-BR"/>
              </w:rPr>
            </w:pPr>
            <w:r>
              <w:rPr>
                <w:rFonts w:eastAsia="Times New Roman"/>
                <w:spacing w:val="0"/>
                <w:sz w:val="24"/>
                <w:szCs w:val="24"/>
                <w:lang w:val="pt-BR"/>
              </w:rPr>
              <w:t xml:space="preserve">0</w:t>
            </w:r>
          </w:p>
        </w:tc>
        <w:tc>
          <w:tcPr>
            <w:tcW w:w="1417" w:type="dxa"/>
            <w:tcBorders>
              <w:top w:val="single" w:sz="4" w:space="0" w:color="auto"/>
              <w:left w:val="single" w:sz="4" w:space="0" w:color="auto"/>
              <w:bottom w:val="single" w:sz="4" w:space="0" w:color="auto"/>
              <w:right w:val="single" w:sz="4" w:space="0" w:color="auto"/>
            </w:tcBorders>
            <w:vAlign w:val="center"/>
          </w:tcPr>
          <w:p w14:paraId="57019B6D" w14:textId="77777777" w:rsidR="00B674D0" w:rsidRPr="00DE1354" w:rsidRDefault="00B674D0" w:rsidP="00B674D0">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73B48508" w14:textId="77777777" w:rsidR="00B674D0" w:rsidRPr="00DE1354" w:rsidRDefault="00B674D0" w:rsidP="00B674D0">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6F606BFB" w14:textId="77777777" w:rsidR="00B674D0" w:rsidRPr="00DE1354" w:rsidRDefault="00B674D0" w:rsidP="00B674D0">
            <w:pPr>
              <w:jc w:val="center"/>
              <w:rPr>
                <w:rFonts w:eastAsia="Times New Roman"/>
                <w:spacing w:val="0"/>
                <w:sz w:val="24"/>
                <w:szCs w:val="24"/>
                <w:lang w:val="pt-BR"/>
              </w:rPr>
            </w:pPr>
            <w:r>
              <w:rPr>
                <w:rFonts w:eastAsia="Times New Roman"/>
                <w:spacing w:val="0"/>
                <w:sz w:val="24"/>
                <w:szCs w:val="24"/>
                <w:lang w:val="pt-BR"/>
              </w:rPr>
              <w:t xml:space="preserve">0</w:t>
            </w:r>
          </w:p>
        </w:tc>
        <w:tc>
          <w:tcPr>
            <w:tcW w:w="696" w:type="dxa"/>
            <w:tcBorders>
              <w:top w:val="single" w:sz="4" w:space="0" w:color="auto"/>
              <w:left w:val="single" w:sz="4" w:space="0" w:color="auto"/>
              <w:bottom w:val="single" w:sz="4" w:space="0" w:color="auto"/>
              <w:right w:val="single" w:sz="4" w:space="0" w:color="auto"/>
            </w:tcBorders>
            <w:vAlign w:val="center"/>
          </w:tcPr>
          <w:p w14:paraId="611B618F" w14:textId="77777777" w:rsidR="00B674D0" w:rsidRPr="00DE1354" w:rsidRDefault="00B674D0" w:rsidP="00B674D0">
            <w:pPr>
              <w:jc w:val="center"/>
              <w:rPr>
                <w:rFonts w:eastAsia="Times New Roman"/>
                <w:spacing w:val="0"/>
                <w:sz w:val="24"/>
                <w:szCs w:val="24"/>
                <w:lang w:val="pt-BR"/>
              </w:rPr>
            </w:pPr>
          </w:p>
        </w:tc>
      </w:tr>
      <w:tr w:rsidR="00C84FD0" w:rsidRPr="00DE1354" w14:paraId="39D09CB8" w14:textId="77777777" w:rsidTr="00BD7529">
        <w:trPr>
          <w:jc w:val="center"/>
        </w:trPr>
        <w:tc>
          <w:tcPr>
            <w:tcW w:w="562" w:type="dxa"/>
            <w:vMerge w:val="restart"/>
            <w:tcBorders>
              <w:top w:val="single" w:sz="4" w:space="0" w:color="auto"/>
              <w:left w:val="single" w:sz="4" w:space="0" w:color="auto"/>
              <w:right w:val="single" w:sz="4" w:space="0" w:color="auto"/>
            </w:tcBorders>
            <w:vAlign w:val="center"/>
          </w:tcPr>
          <w:p w14:paraId="65A6189E" w14:textId="77777777" w:rsidR="00C84FD0" w:rsidRPr="00DE1354" w:rsidRDefault="00C84FD0" w:rsidP="00BD7529">
            <w:pPr>
              <w:widowControl w:val="0"/>
              <w:jc w:val="center"/>
              <w:rPr>
                <w:rFonts w:eastAsia="Times New Roman"/>
                <w:spacing w:val="0"/>
                <w:sz w:val="24"/>
                <w:szCs w:val="24"/>
                <w:lang w:val="pt-BR"/>
              </w:rPr>
            </w:pPr>
            <w:r>
              <w:rPr>
                <w:rFonts w:eastAsia="Times New Roman"/>
                <w:spacing w:val="0"/>
                <w:sz w:val="24"/>
                <w:szCs w:val="24"/>
                <w:lang w:val="pt-BR"/>
              </w:rPr>
              <w:t xml:space="preserve">10</w:t>
            </w:r>
            <w:r w:rsidR="00B674D0">
              <w:rPr>
                <w:rFonts w:eastAsia="Times New Roman"/>
                <w:spacing w:val="0"/>
                <w:sz w:val="24"/>
                <w:szCs w:val="24"/>
                <w:lang w:val="pt-BR"/>
              </w:rPr>
              <w:t/>
            </w:r>
            <w:r>
              <w:rPr>
                <w:rFonts w:eastAsia="Times New Roman"/>
                <w:spacing w:val="0"/>
                <w:sz w:val="24"/>
                <w:szCs w:val="24"/>
                <w:lang w:val="pt-BR"/>
              </w:rPr>
              <w:t/>
            </w:r>
          </w:p>
        </w:tc>
        <w:tc>
          <w:tcPr>
            <w:tcW w:w="1134" w:type="dxa"/>
            <w:tcBorders>
              <w:top w:val="single" w:sz="4" w:space="0" w:color="auto"/>
              <w:left w:val="single" w:sz="4" w:space="0" w:color="auto"/>
              <w:bottom w:val="single" w:sz="4" w:space="0" w:color="auto"/>
              <w:right w:val="single" w:sz="4" w:space="0" w:color="auto"/>
            </w:tcBorders>
            <w:vAlign w:val="center"/>
          </w:tcPr>
          <w:p w14:paraId="300B42D6" w14:textId="77777777" w:rsidR="00C84FD0" w:rsidRPr="00DE1354" w:rsidRDefault="00B674D0" w:rsidP="00BD7529">
            <w:pPr>
              <w:jc w:val="both"/>
              <w:rPr>
                <w:rFonts w:eastAsia="Times New Roman"/>
                <w:spacing w:val="0"/>
                <w:sz w:val="24"/>
                <w:szCs w:val="24"/>
                <w:lang w:val="pt-BR"/>
              </w:rPr>
            </w:pPr>
            <w:r>
              <w:rPr>
                <w:rFonts w:eastAsia="Times New Roman"/>
                <w:spacing w:val="0"/>
                <w:sz w:val="24"/>
                <w:szCs w:val="24"/>
                <w:lang w:val="pt-BR"/>
              </w:rPr>
              <w:t xml:space="preserve">Tổng số học sinh thuộc đối tượng chính sách</w:t>
            </w:r>
            <w:r w:rsidR="00C84FD0">
              <w:rPr>
                <w:rFonts w:eastAsia="Times New Roman"/>
                <w:spacing w:val="0"/>
                <w:sz w:val="24"/>
                <w:szCs w:val="24"/>
                <w:lang w:val="pt-BR"/>
              </w:rPr>
              <w:t/>
            </w:r>
          </w:p>
        </w:tc>
        <w:tc>
          <w:tcPr>
            <w:tcW w:w="1418" w:type="dxa"/>
            <w:tcBorders>
              <w:top w:val="single" w:sz="4" w:space="0" w:color="auto"/>
              <w:left w:val="single" w:sz="4" w:space="0" w:color="auto"/>
              <w:bottom w:val="single" w:sz="4" w:space="0" w:color="auto"/>
              <w:right w:val="single" w:sz="4" w:space="0" w:color="auto"/>
            </w:tcBorders>
            <w:vAlign w:val="center"/>
          </w:tcPr>
          <w:p w14:paraId="3B0FD2A0"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r w:rsidR="00B674D0">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69101785"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r w:rsidR="00B674D0">
              <w:rPr>
                <w:rFonts w:eastAsia="Times New Roman"/>
                <w:spacing w:val="0"/>
                <w:sz w:val="24"/>
                <w:szCs w:val="24"/>
                <w:lang w:val="pt-BR"/>
              </w:rPr>
              <w:t/>
            </w:r>
            <w:r>
              <w:rPr>
                <w:rFonts w:eastAsia="Times New Roman"/>
                <w:spacing w:val="0"/>
                <w:sz w:val="24"/>
                <w:szCs w:val="24"/>
                <w:lang w:val="pt-BR"/>
              </w:rPr>
              <w:t/>
            </w:r>
          </w:p>
        </w:tc>
        <w:tc>
          <w:tcPr>
            <w:tcW w:w="1417" w:type="dxa"/>
            <w:tcBorders>
              <w:top w:val="single" w:sz="4" w:space="0" w:color="auto"/>
              <w:left w:val="single" w:sz="4" w:space="0" w:color="auto"/>
              <w:bottom w:val="single" w:sz="4" w:space="0" w:color="auto"/>
              <w:right w:val="single" w:sz="4" w:space="0" w:color="auto"/>
            </w:tcBorders>
            <w:vAlign w:val="center"/>
          </w:tcPr>
          <w:p w14:paraId="29632987"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r w:rsidR="00B674D0">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5C3CDC36"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r w:rsidR="00B674D0">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25D8D7FD"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r w:rsidR="00B674D0">
              <w:rPr>
                <w:rFonts w:eastAsia="Times New Roman"/>
                <w:spacing w:val="0"/>
                <w:sz w:val="24"/>
                <w:szCs w:val="24"/>
                <w:lang w:val="pt-BR"/>
              </w:rPr>
              <w:t/>
            </w:r>
            <w:r>
              <w:rPr>
                <w:rFonts w:eastAsia="Times New Roman"/>
                <w:spacing w:val="0"/>
                <w:sz w:val="24"/>
                <w:szCs w:val="24"/>
                <w:lang w:val="pt-BR"/>
              </w:rPr>
              <w:t/>
            </w:r>
          </w:p>
        </w:tc>
        <w:tc>
          <w:tcPr>
            <w:tcW w:w="696" w:type="dxa"/>
            <w:tcBorders>
              <w:top w:val="single" w:sz="4" w:space="0" w:color="auto"/>
              <w:left w:val="single" w:sz="4" w:space="0" w:color="auto"/>
              <w:bottom w:val="single" w:sz="4" w:space="0" w:color="auto"/>
              <w:right w:val="single" w:sz="4" w:space="0" w:color="auto"/>
            </w:tcBorders>
            <w:vAlign w:val="center"/>
          </w:tcPr>
          <w:p w14:paraId="0AE2CC9F" w14:textId="77777777" w:rsidR="00C84FD0" w:rsidRPr="00DE1354" w:rsidRDefault="00C84FD0" w:rsidP="00BD7529">
            <w:pPr>
              <w:jc w:val="center"/>
              <w:rPr>
                <w:rFonts w:eastAsia="Times New Roman"/>
                <w:spacing w:val="0"/>
                <w:sz w:val="24"/>
                <w:szCs w:val="24"/>
                <w:lang w:val="pt-BR"/>
              </w:rPr>
            </w:pPr>
          </w:p>
        </w:tc>
      </w:tr>
      <w:tr w:rsidR="00C84FD0" w:rsidRPr="00DE1354" w14:paraId="7D2677C0" w14:textId="77777777" w:rsidTr="00BD7529">
        <w:trPr>
          <w:jc w:val="center"/>
        </w:trPr>
        <w:tc>
          <w:tcPr>
            <w:tcW w:w="562" w:type="dxa"/>
            <w:vMerge/>
            <w:tcBorders>
              <w:left w:val="single" w:sz="4" w:space="0" w:color="auto"/>
              <w:right w:val="single" w:sz="4" w:space="0" w:color="auto"/>
            </w:tcBorders>
            <w:vAlign w:val="center"/>
          </w:tcPr>
          <w:p w14:paraId="13191816" w14:textId="77777777" w:rsidR="00C84FD0" w:rsidRPr="00DE1354" w:rsidRDefault="00C84FD0" w:rsidP="00BD7529">
            <w:pPr>
              <w:jc w:val="center"/>
              <w:rPr>
                <w:rFonts w:eastAsia="Times New Roman"/>
                <w:spacing w:val="0"/>
                <w:sz w:val="24"/>
                <w:szCs w:val="24"/>
                <w:lang w:val="pt-BR"/>
              </w:rPr>
            </w:pPr>
          </w:p>
        </w:tc>
        <w:tc>
          <w:tcPr>
            <w:tcW w:w="1134" w:type="dxa"/>
            <w:tcBorders>
              <w:top w:val="single" w:sz="4" w:space="0" w:color="auto"/>
              <w:left w:val="single" w:sz="4" w:space="0" w:color="auto"/>
              <w:bottom w:val="single" w:sz="4" w:space="0" w:color="auto"/>
              <w:right w:val="single" w:sz="4" w:space="0" w:color="auto"/>
            </w:tcBorders>
            <w:vAlign w:val="center"/>
          </w:tcPr>
          <w:p w14:paraId="44BDC448" w14:textId="77777777" w:rsidR="00C84FD0" w:rsidRPr="00DE1354" w:rsidRDefault="00C84FD0" w:rsidP="00BD7529">
            <w:pPr>
              <w:jc w:val="both"/>
              <w:rPr>
                <w:rFonts w:eastAsia="Times New Roman"/>
                <w:i/>
                <w:spacing w:val="0"/>
                <w:sz w:val="24"/>
                <w:szCs w:val="24"/>
                <w:lang w:val="pt-BR"/>
              </w:rPr>
            </w:pPr>
            <w:r w:rsidRPr="00DE1354">
              <w:rPr>
                <w:rFonts w:eastAsia="Times New Roman"/>
                <w:i/>
                <w:spacing w:val="0"/>
                <w:sz w:val="24"/>
                <w:szCs w:val="24"/>
                <w:lang w:val="pt-BR"/>
              </w:rPr>
              <w:t>- Nữ</w:t>
            </w:r>
          </w:p>
        </w:tc>
        <w:tc>
          <w:tcPr>
            <w:tcW w:w="1418" w:type="dxa"/>
            <w:tcBorders>
              <w:top w:val="single" w:sz="4" w:space="0" w:color="auto"/>
              <w:left w:val="single" w:sz="4" w:space="0" w:color="auto"/>
              <w:bottom w:val="single" w:sz="4" w:space="0" w:color="auto"/>
              <w:right w:val="single" w:sz="4" w:space="0" w:color="auto"/>
            </w:tcBorders>
            <w:vAlign w:val="center"/>
          </w:tcPr>
          <w:p w14:paraId="3F1FD227"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r w:rsidR="00B674D0">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42CDED65"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r w:rsidR="00B674D0">
              <w:rPr>
                <w:rFonts w:eastAsia="Times New Roman"/>
                <w:spacing w:val="0"/>
                <w:sz w:val="24"/>
                <w:szCs w:val="24"/>
                <w:lang w:val="pt-BR"/>
              </w:rPr>
              <w:t/>
            </w:r>
            <w:r>
              <w:rPr>
                <w:rFonts w:eastAsia="Times New Roman"/>
                <w:spacing w:val="0"/>
                <w:sz w:val="24"/>
                <w:szCs w:val="24"/>
                <w:lang w:val="pt-BR"/>
              </w:rPr>
              <w:t/>
            </w:r>
          </w:p>
        </w:tc>
        <w:tc>
          <w:tcPr>
            <w:tcW w:w="1417" w:type="dxa"/>
            <w:tcBorders>
              <w:top w:val="single" w:sz="4" w:space="0" w:color="auto"/>
              <w:left w:val="single" w:sz="4" w:space="0" w:color="auto"/>
              <w:bottom w:val="single" w:sz="4" w:space="0" w:color="auto"/>
              <w:right w:val="single" w:sz="4" w:space="0" w:color="auto"/>
            </w:tcBorders>
            <w:vAlign w:val="center"/>
          </w:tcPr>
          <w:p w14:paraId="7119239D"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r w:rsidR="00B674D0">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6C783BC3"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r w:rsidR="00B674D0">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5B99A040"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r w:rsidR="00B674D0">
              <w:rPr>
                <w:rFonts w:eastAsia="Times New Roman"/>
                <w:spacing w:val="0"/>
                <w:sz w:val="24"/>
                <w:szCs w:val="24"/>
                <w:lang w:val="pt-BR"/>
              </w:rPr>
              <w:t/>
            </w:r>
            <w:r>
              <w:rPr>
                <w:rFonts w:eastAsia="Times New Roman"/>
                <w:spacing w:val="0"/>
                <w:sz w:val="24"/>
                <w:szCs w:val="24"/>
                <w:lang w:val="pt-BR"/>
              </w:rPr>
              <w:t/>
            </w:r>
          </w:p>
        </w:tc>
        <w:tc>
          <w:tcPr>
            <w:tcW w:w="696" w:type="dxa"/>
            <w:tcBorders>
              <w:top w:val="single" w:sz="4" w:space="0" w:color="auto"/>
              <w:left w:val="single" w:sz="4" w:space="0" w:color="auto"/>
              <w:bottom w:val="single" w:sz="4" w:space="0" w:color="auto"/>
              <w:right w:val="single" w:sz="4" w:space="0" w:color="auto"/>
            </w:tcBorders>
            <w:vAlign w:val="center"/>
          </w:tcPr>
          <w:p w14:paraId="2FA58D32" w14:textId="77777777" w:rsidR="00C84FD0" w:rsidRPr="00DE1354" w:rsidRDefault="00C84FD0" w:rsidP="00BD7529">
            <w:pPr>
              <w:jc w:val="center"/>
              <w:rPr>
                <w:rFonts w:eastAsia="Times New Roman"/>
                <w:spacing w:val="0"/>
                <w:sz w:val="24"/>
                <w:szCs w:val="24"/>
                <w:lang w:val="pt-BR"/>
              </w:rPr>
            </w:pPr>
          </w:p>
        </w:tc>
      </w:tr>
      <w:tr w:rsidR="00C84FD0" w:rsidRPr="00DE1354" w14:paraId="7B8E3ADF" w14:textId="77777777" w:rsidTr="00BD7529">
        <w:trPr>
          <w:jc w:val="center"/>
        </w:trPr>
        <w:tc>
          <w:tcPr>
            <w:tcW w:w="562" w:type="dxa"/>
            <w:vMerge/>
            <w:tcBorders>
              <w:left w:val="single" w:sz="4" w:space="0" w:color="auto"/>
              <w:bottom w:val="single" w:sz="4" w:space="0" w:color="auto"/>
              <w:right w:val="single" w:sz="4" w:space="0" w:color="auto"/>
            </w:tcBorders>
            <w:vAlign w:val="center"/>
          </w:tcPr>
          <w:p w14:paraId="47CCF09E" w14:textId="77777777" w:rsidR="00C84FD0" w:rsidRPr="00DE1354" w:rsidRDefault="00C84FD0" w:rsidP="00BD7529">
            <w:pPr>
              <w:jc w:val="center"/>
              <w:rPr>
                <w:rFonts w:eastAsia="Times New Roman"/>
                <w:spacing w:val="0"/>
                <w:sz w:val="24"/>
                <w:szCs w:val="24"/>
                <w:lang w:val="pt-BR"/>
              </w:rPr>
            </w:pPr>
          </w:p>
        </w:tc>
        <w:tc>
          <w:tcPr>
            <w:tcW w:w="1134" w:type="dxa"/>
            <w:tcBorders>
              <w:top w:val="single" w:sz="4" w:space="0" w:color="auto"/>
              <w:left w:val="single" w:sz="4" w:space="0" w:color="auto"/>
              <w:bottom w:val="single" w:sz="4" w:space="0" w:color="auto"/>
              <w:right w:val="single" w:sz="4" w:space="0" w:color="auto"/>
            </w:tcBorders>
            <w:vAlign w:val="center"/>
          </w:tcPr>
          <w:p w14:paraId="1C37BE95" w14:textId="77777777" w:rsidR="00C84FD0" w:rsidRPr="00DE1354" w:rsidRDefault="00C84FD0" w:rsidP="00BD7529">
            <w:pPr>
              <w:jc w:val="both"/>
              <w:rPr>
                <w:rFonts w:eastAsia="Times New Roman"/>
                <w:i/>
                <w:spacing w:val="0"/>
                <w:sz w:val="24"/>
                <w:szCs w:val="24"/>
                <w:lang w:val="pt-BR"/>
              </w:rPr>
            </w:pPr>
            <w:r w:rsidRPr="00DE1354">
              <w:rPr>
                <w:rFonts w:eastAsia="Times New Roman"/>
                <w:i/>
                <w:spacing w:val="0"/>
                <w:sz w:val="24"/>
                <w:szCs w:val="24"/>
                <w:lang w:val="pt-BR"/>
              </w:rPr>
              <w:t>- Dân tộc thiểu số</w:t>
            </w:r>
          </w:p>
        </w:tc>
        <w:tc>
          <w:tcPr>
            <w:tcW w:w="1418" w:type="dxa"/>
            <w:tcBorders>
              <w:top w:val="single" w:sz="4" w:space="0" w:color="auto"/>
              <w:left w:val="single" w:sz="4" w:space="0" w:color="auto"/>
              <w:bottom w:val="single" w:sz="4" w:space="0" w:color="auto"/>
              <w:right w:val="single" w:sz="4" w:space="0" w:color="auto"/>
            </w:tcBorders>
            <w:vAlign w:val="center"/>
          </w:tcPr>
          <w:p w14:paraId="21972429"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r w:rsidR="00B674D0">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3E52FE0E"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r w:rsidR="00B674D0">
              <w:rPr>
                <w:rFonts w:eastAsia="Times New Roman"/>
                <w:spacing w:val="0"/>
                <w:sz w:val="24"/>
                <w:szCs w:val="24"/>
                <w:lang w:val="pt-BR"/>
              </w:rPr>
              <w:t/>
            </w:r>
            <w:r>
              <w:rPr>
                <w:rFonts w:eastAsia="Times New Roman"/>
                <w:spacing w:val="0"/>
                <w:sz w:val="24"/>
                <w:szCs w:val="24"/>
                <w:lang w:val="pt-BR"/>
              </w:rPr>
              <w:t/>
            </w:r>
          </w:p>
        </w:tc>
        <w:tc>
          <w:tcPr>
            <w:tcW w:w="1417" w:type="dxa"/>
            <w:tcBorders>
              <w:top w:val="single" w:sz="4" w:space="0" w:color="auto"/>
              <w:left w:val="single" w:sz="4" w:space="0" w:color="auto"/>
              <w:bottom w:val="single" w:sz="4" w:space="0" w:color="auto"/>
              <w:right w:val="single" w:sz="4" w:space="0" w:color="auto"/>
            </w:tcBorders>
            <w:vAlign w:val="center"/>
          </w:tcPr>
          <w:p w14:paraId="10E92BAA"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r w:rsidR="00B674D0">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5C3CE4A9"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r w:rsidR="00B674D0">
              <w:rPr>
                <w:rFonts w:eastAsia="Times New Roman"/>
                <w:spacing w:val="0"/>
                <w:sz w:val="24"/>
                <w:szCs w:val="24"/>
                <w:lang w:val="pt-BR"/>
              </w:rPr>
              <w:t/>
            </w: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271D014F"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r w:rsidR="00B674D0">
              <w:rPr>
                <w:rFonts w:eastAsia="Times New Roman"/>
                <w:spacing w:val="0"/>
                <w:sz w:val="24"/>
                <w:szCs w:val="24"/>
                <w:lang w:val="pt-BR"/>
              </w:rPr>
              <w:t/>
            </w:r>
            <w:r>
              <w:rPr>
                <w:rFonts w:eastAsia="Times New Roman"/>
                <w:spacing w:val="0"/>
                <w:sz w:val="24"/>
                <w:szCs w:val="24"/>
                <w:lang w:val="pt-BR"/>
              </w:rPr>
              <w:t/>
            </w:r>
          </w:p>
        </w:tc>
        <w:tc>
          <w:tcPr>
            <w:tcW w:w="696" w:type="dxa"/>
            <w:tcBorders>
              <w:top w:val="single" w:sz="4" w:space="0" w:color="auto"/>
              <w:left w:val="single" w:sz="4" w:space="0" w:color="auto"/>
              <w:bottom w:val="single" w:sz="4" w:space="0" w:color="auto"/>
              <w:right w:val="single" w:sz="4" w:space="0" w:color="auto"/>
            </w:tcBorders>
            <w:vAlign w:val="center"/>
          </w:tcPr>
          <w:p w14:paraId="1EC80C57" w14:textId="77777777" w:rsidR="00C84FD0" w:rsidRPr="00DE1354" w:rsidRDefault="00C84FD0" w:rsidP="00BD7529">
            <w:pPr>
              <w:jc w:val="center"/>
              <w:rPr>
                <w:rFonts w:eastAsia="Times New Roman"/>
                <w:spacing w:val="0"/>
                <w:sz w:val="24"/>
                <w:szCs w:val="24"/>
                <w:lang w:val="pt-BR"/>
              </w:rPr>
            </w:pPr>
          </w:p>
        </w:tc>
      </w:tr>
      <w:tr w:rsidR="00C84FD0" w:rsidRPr="00DE1354" w14:paraId="6FED93AA" w14:textId="77777777" w:rsidTr="00BD7529">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1A7571FA" w14:textId="77777777" w:rsidR="00C84FD0" w:rsidRPr="00DE1354" w:rsidRDefault="00C84FD0" w:rsidP="00BD7529">
            <w:pPr>
              <w:widowControl w:val="0"/>
              <w:jc w:val="center"/>
              <w:rPr>
                <w:rFonts w:eastAsia="Times New Roman"/>
                <w:spacing w:val="0"/>
                <w:sz w:val="24"/>
                <w:szCs w:val="24"/>
                <w:lang w:val="pt-BR"/>
              </w:rPr>
            </w:pPr>
            <w:r>
              <w:rPr>
                <w:rFonts w:eastAsia="Times New Roman"/>
                <w:spacing w:val="0"/>
                <w:sz w:val="24"/>
                <w:szCs w:val="24"/>
                <w:lang w:val="pt-BR"/>
              </w:rPr>
              <w:t xml:space="preserve">11</w:t>
            </w:r>
          </w:p>
        </w:tc>
        <w:tc>
          <w:tcPr>
            <w:tcW w:w="1134" w:type="dxa"/>
            <w:tcBorders>
              <w:top w:val="single" w:sz="4" w:space="0" w:color="auto"/>
              <w:left w:val="single" w:sz="4" w:space="0" w:color="auto"/>
              <w:bottom w:val="single" w:sz="4" w:space="0" w:color="auto"/>
              <w:right w:val="single" w:sz="4" w:space="0" w:color="auto"/>
            </w:tcBorders>
            <w:vAlign w:val="center"/>
          </w:tcPr>
          <w:p w14:paraId="26A24C21" w14:textId="77777777" w:rsidR="00C84FD0" w:rsidRPr="00DE1354" w:rsidRDefault="00C84FD0" w:rsidP="00BD7529">
            <w:pPr>
              <w:jc w:val="both"/>
              <w:rPr>
                <w:rFonts w:eastAsia="Times New Roman"/>
                <w:spacing w:val="0"/>
                <w:sz w:val="24"/>
                <w:szCs w:val="24"/>
                <w:lang w:val="pt-BR"/>
              </w:rPr>
            </w:pPr>
            <w:r>
              <w:rPr>
                <w:rFonts w:eastAsia="Times New Roman"/>
                <w:spacing w:val="0"/>
                <w:sz w:val="24"/>
                <w:szCs w:val="24"/>
                <w:lang w:val="pt-BR"/>
              </w:rPr>
              <w:t xml:space="preserve">Tổng số học sinh có hoàn cảnh đặc biệt</w:t>
            </w:r>
          </w:p>
        </w:tc>
        <w:tc>
          <w:tcPr>
            <w:tcW w:w="1418" w:type="dxa"/>
            <w:tcBorders>
              <w:top w:val="single" w:sz="4" w:space="0" w:color="auto"/>
              <w:left w:val="single" w:sz="4" w:space="0" w:color="auto"/>
              <w:bottom w:val="single" w:sz="4" w:space="0" w:color="auto"/>
              <w:right w:val="single" w:sz="4" w:space="0" w:color="auto"/>
            </w:tcBorders>
            <w:vAlign w:val="center"/>
          </w:tcPr>
          <w:p w14:paraId="3B4F4C54"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6C301126"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417" w:type="dxa"/>
            <w:tcBorders>
              <w:top w:val="single" w:sz="4" w:space="0" w:color="auto"/>
              <w:left w:val="single" w:sz="4" w:space="0" w:color="auto"/>
              <w:bottom w:val="single" w:sz="4" w:space="0" w:color="auto"/>
              <w:right w:val="single" w:sz="4" w:space="0" w:color="auto"/>
            </w:tcBorders>
            <w:vAlign w:val="center"/>
          </w:tcPr>
          <w:p w14:paraId="0B0EC875"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512CE87A"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1276" w:type="dxa"/>
            <w:tcBorders>
              <w:top w:val="single" w:sz="4" w:space="0" w:color="auto"/>
              <w:left w:val="single" w:sz="4" w:space="0" w:color="auto"/>
              <w:bottom w:val="single" w:sz="4" w:space="0" w:color="auto"/>
              <w:right w:val="single" w:sz="4" w:space="0" w:color="auto"/>
            </w:tcBorders>
            <w:vAlign w:val="center"/>
          </w:tcPr>
          <w:p w14:paraId="42DF5E19"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xml:space="preserve">0</w:t>
            </w:r>
          </w:p>
        </w:tc>
        <w:tc>
          <w:tcPr>
            <w:tcW w:w="696" w:type="dxa"/>
            <w:tcBorders>
              <w:top w:val="single" w:sz="4" w:space="0" w:color="auto"/>
              <w:left w:val="single" w:sz="4" w:space="0" w:color="auto"/>
              <w:bottom w:val="single" w:sz="4" w:space="0" w:color="auto"/>
              <w:right w:val="single" w:sz="4" w:space="0" w:color="auto"/>
            </w:tcBorders>
            <w:vAlign w:val="center"/>
          </w:tcPr>
          <w:p w14:paraId="0E29AD64" w14:textId="77777777" w:rsidR="00C84FD0" w:rsidRPr="00DE1354" w:rsidRDefault="00C84FD0" w:rsidP="00BD7529">
            <w:pPr>
              <w:jc w:val="center"/>
              <w:rPr>
                <w:rFonts w:eastAsia="Times New Roman"/>
                <w:spacing w:val="0"/>
                <w:sz w:val="24"/>
                <w:szCs w:val="24"/>
                <w:lang w:val="pt-BR"/>
              </w:rPr>
            </w:pPr>
          </w:p>
        </w:tc>
      </w:tr>
      <w:tr w:rsidR="00C84FD0" w:rsidRPr="00DE1354" w14:paraId="523CEF1E" w14:textId="77777777" w:rsidTr="00BD7529">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0846E5C2" w14:textId="77777777" w:rsidR="00C84FD0" w:rsidRPr="00DE1354" w:rsidRDefault="00C84FD0" w:rsidP="00BD7529">
            <w:pPr>
              <w:widowControl w:val="0"/>
              <w:jc w:val="center"/>
              <w:rPr>
                <w:rFonts w:eastAsia="Times New Roman"/>
                <w:spacing w:val="0"/>
                <w:sz w:val="24"/>
                <w:szCs w:val="24"/>
                <w:lang w:val="pt-BR"/>
              </w:rPr>
            </w:pPr>
            <w:r>
              <w:rPr>
                <w:rFonts w:eastAsia="Times New Roman"/>
                <w:spacing w:val="0"/>
                <w:sz w:val="24"/>
                <w:szCs w:val="24"/>
                <w:lang w:val="pt-BR"/>
              </w:rPr>
              <w:lastRenderedPageBreak/>
              <w:t/>
            </w:r>
          </w:p>
        </w:tc>
        <w:tc>
          <w:tcPr>
            <w:tcW w:w="1134" w:type="dxa"/>
            <w:tcBorders>
              <w:top w:val="single" w:sz="4" w:space="0" w:color="auto"/>
              <w:left w:val="single" w:sz="4" w:space="0" w:color="auto"/>
              <w:bottom w:val="single" w:sz="4" w:space="0" w:color="auto"/>
              <w:right w:val="single" w:sz="4" w:space="0" w:color="auto"/>
            </w:tcBorders>
            <w:vAlign w:val="center"/>
          </w:tcPr>
          <w:p w14:paraId="22E906D7" w14:textId="77777777" w:rsidR="00C84FD0" w:rsidRPr="00DE1354" w:rsidRDefault="00C84FD0" w:rsidP="00BD7529">
            <w:pPr>
              <w:jc w:val="both"/>
              <w:rPr>
                <w:rFonts w:eastAsia="Times New Roman"/>
                <w:spacing w:val="0"/>
                <w:sz w:val="24"/>
                <w:szCs w:val="24"/>
                <w:lang w:val="pt-BR"/>
              </w:rPr>
            </w:pPr>
            <w:r>
              <w:rPr>
                <w:rFonts w:eastAsia="Times New Roman"/>
                <w:spacing w:val="0"/>
                <w:sz w:val="24"/>
                <w:szCs w:val="24"/>
                <w:lang w:val="pt-BR"/>
              </w:rPr>
              <w:t xml:space="preserve">Các số liệu khác (nếu có)</w:t>
            </w:r>
          </w:p>
        </w:tc>
        <w:tc>
          <w:tcPr>
            <w:tcW w:w="1418" w:type="dxa"/>
            <w:tcBorders>
              <w:top w:val="single" w:sz="4" w:space="0" w:color="auto"/>
              <w:left w:val="single" w:sz="4" w:space="0" w:color="auto"/>
              <w:bottom w:val="single" w:sz="4" w:space="0" w:color="auto"/>
              <w:right w:val="single" w:sz="4" w:space="0" w:color="auto"/>
            </w:tcBorders>
            <w:vAlign w:val="center"/>
          </w:tcPr>
          <w:p w14:paraId="60B824E5"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136C4747"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p>
        </w:tc>
        <w:tc>
          <w:tcPr>
            <w:tcW w:w="1417" w:type="dxa"/>
            <w:tcBorders>
              <w:top w:val="single" w:sz="4" w:space="0" w:color="auto"/>
              <w:left w:val="single" w:sz="4" w:space="0" w:color="auto"/>
              <w:bottom w:val="single" w:sz="4" w:space="0" w:color="auto"/>
              <w:right w:val="single" w:sz="4" w:space="0" w:color="auto"/>
            </w:tcBorders>
            <w:vAlign w:val="center"/>
          </w:tcPr>
          <w:p w14:paraId="3BF7195A"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11947222"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p>
        </w:tc>
        <w:tc>
          <w:tcPr>
            <w:tcW w:w="1276" w:type="dxa"/>
            <w:tcBorders>
              <w:top w:val="single" w:sz="4" w:space="0" w:color="auto"/>
              <w:left w:val="single" w:sz="4" w:space="0" w:color="auto"/>
              <w:bottom w:val="single" w:sz="4" w:space="0" w:color="auto"/>
              <w:right w:val="single" w:sz="4" w:space="0" w:color="auto"/>
            </w:tcBorders>
            <w:vAlign w:val="center"/>
          </w:tcPr>
          <w:p w14:paraId="06EB2D11" w14:textId="77777777" w:rsidR="00C84FD0" w:rsidRPr="00DE1354" w:rsidRDefault="00C84FD0" w:rsidP="00BD7529">
            <w:pPr>
              <w:jc w:val="center"/>
              <w:rPr>
                <w:rFonts w:eastAsia="Times New Roman"/>
                <w:spacing w:val="0"/>
                <w:sz w:val="24"/>
                <w:szCs w:val="24"/>
                <w:lang w:val="pt-BR"/>
              </w:rPr>
            </w:pPr>
            <w:r>
              <w:rPr>
                <w:rFonts w:eastAsia="Times New Roman"/>
                <w:spacing w:val="0"/>
                <w:sz w:val="24"/>
                <w:szCs w:val="24"/>
                <w:lang w:val="pt-BR"/>
              </w:rPr>
              <w:t/>
            </w:r>
          </w:p>
        </w:tc>
        <w:tc>
          <w:tcPr>
            <w:tcW w:w="696" w:type="dxa"/>
            <w:tcBorders>
              <w:top w:val="single" w:sz="4" w:space="0" w:color="auto"/>
              <w:left w:val="single" w:sz="4" w:space="0" w:color="auto"/>
              <w:bottom w:val="single" w:sz="4" w:space="0" w:color="auto"/>
              <w:right w:val="single" w:sz="4" w:space="0" w:color="auto"/>
            </w:tcBorders>
            <w:vAlign w:val="center"/>
          </w:tcPr>
          <w:p w14:paraId="072C86D3" w14:textId="77777777" w:rsidR="00C84FD0" w:rsidRPr="00DE1354" w:rsidRDefault="00C84FD0" w:rsidP="00BD7529">
            <w:pPr>
              <w:jc w:val="center"/>
              <w:rPr>
                <w:rFonts w:eastAsia="Times New Roman"/>
                <w:spacing w:val="0"/>
                <w:sz w:val="24"/>
                <w:szCs w:val="24"/>
                <w:lang w:val="pt-BR"/>
              </w:rPr>
            </w:pPr>
          </w:p>
        </w:tc>
      </w:tr>
    </w:tbl>
    <w:p w14:paraId="06AE4105" w14:textId="77777777" w:rsidR="00A712AE" w:rsidRPr="00857BF5" w:rsidRDefault="002912D4" w:rsidP="002912D4">
      <w:pPr>
        <w:pStyle w:val="content"/>
        <w:tabs>
          <w:tab w:val="clear" w:pos="980"/>
        </w:tabs>
        <w:ind w:firstLine="0"/>
        <w:rPr>
          <w:bCs/>
          <w:color w:val="000000" w:themeColor="text1"/>
          <w:sz w:val="26"/>
          <w:szCs w:val="26"/>
        </w:rPr>
      </w:pPr>
      <w:r>
        <w:rPr>
          <w:bCs/>
          <w:color w:val="000000" w:themeColor="text1"/>
          <w:sz w:val="26"/>
          <w:szCs w:val="26"/>
        </w:rPr>
        <w:tab/>
      </w:r>
      <w:r w:rsidR="00A712AE" w:rsidRPr="00857BF5">
        <w:rPr>
          <w:bCs/>
          <w:color w:val="000000" w:themeColor="text1"/>
          <w:sz w:val="26"/>
          <w:szCs w:val="26"/>
        </w:rPr>
        <w:t>b)</w:t>
      </w:r>
      <w:r w:rsidR="00400098" w:rsidRPr="00857BF5">
        <w:rPr>
          <w:bCs/>
          <w:color w:val="000000" w:themeColor="text1"/>
          <w:sz w:val="26"/>
          <w:szCs w:val="26"/>
        </w:rPr>
        <w:t xml:space="preserve"> </w:t>
      </w:r>
      <w:r w:rsidR="007464AA" w:rsidRPr="00857BF5">
        <w:rPr>
          <w:bCs/>
          <w:color w:val="000000" w:themeColor="text1"/>
          <w:sz w:val="26"/>
          <w:szCs w:val="26"/>
        </w:rPr>
        <w:t>K</w:t>
      </w:r>
      <w:r w:rsidR="00400098" w:rsidRPr="00857BF5">
        <w:rPr>
          <w:bCs/>
          <w:color w:val="000000" w:themeColor="text1"/>
          <w:sz w:val="26"/>
          <w:szCs w:val="26"/>
        </w:rPr>
        <w:t>ết quả giáo dục</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6"/>
        <w:gridCol w:w="1263"/>
        <w:gridCol w:w="1259"/>
        <w:gridCol w:w="1261"/>
        <w:gridCol w:w="1259"/>
        <w:gridCol w:w="1311"/>
        <w:gridCol w:w="666"/>
      </w:tblGrid>
      <w:tr w:rsidR="00B4239A" w:rsidRPr="002912D4" w14:paraId="35428CBE" w14:textId="77777777" w:rsidTr="00B4239A">
        <w:trPr>
          <w:trHeight w:val="904"/>
          <w:jc w:val="center"/>
        </w:trPr>
        <w:tc>
          <w:tcPr>
            <w:tcW w:w="1098" w:type="pct"/>
            <w:tcBorders>
              <w:top w:val="single" w:sz="4" w:space="0" w:color="auto"/>
              <w:left w:val="single" w:sz="4" w:space="0" w:color="auto"/>
              <w:bottom w:val="single" w:sz="4" w:space="0" w:color="auto"/>
              <w:right w:val="single" w:sz="4" w:space="0" w:color="auto"/>
            </w:tcBorders>
            <w:vAlign w:val="center"/>
          </w:tcPr>
          <w:p w14:paraId="66011E9A" w14:textId="77777777" w:rsidR="00B4239A" w:rsidRPr="002912D4" w:rsidRDefault="00B4239A" w:rsidP="00B4239A">
            <w:pPr>
              <w:jc w:val="center"/>
              <w:rPr>
                <w:b/>
                <w:bCs/>
                <w:sz w:val="24"/>
                <w:szCs w:val="26"/>
                <w:lang w:val="pt-BR"/>
              </w:rPr>
            </w:pPr>
            <w:r w:rsidRPr="002912D4">
              <w:rPr>
                <w:b/>
                <w:bCs/>
                <w:sz w:val="24"/>
                <w:szCs w:val="26"/>
                <w:lang w:val="pt-BR"/>
              </w:rPr>
              <w:t>Số liệu</w:t>
            </w:r>
          </w:p>
        </w:tc>
        <w:tc>
          <w:tcPr>
            <w:tcW w:w="702" w:type="pct"/>
            <w:tcBorders>
              <w:top w:val="single" w:sz="4" w:space="0" w:color="auto"/>
              <w:left w:val="single" w:sz="4" w:space="0" w:color="auto"/>
              <w:bottom w:val="single" w:sz="4" w:space="0" w:color="auto"/>
              <w:right w:val="single" w:sz="4" w:space="0" w:color="auto"/>
            </w:tcBorders>
            <w:vAlign w:val="center"/>
            <w:hideMark/>
          </w:tcPr>
          <w:p w14:paraId="53FFE637" w14:textId="77777777" w:rsidR="00B4239A" w:rsidRPr="002912D4" w:rsidRDefault="00B4239A" w:rsidP="00B4239A">
            <w:pPr>
              <w:spacing w:before="120" w:after="120"/>
              <w:jc w:val="center"/>
              <w:rPr>
                <w:b/>
                <w:bCs/>
                <w:sz w:val="24"/>
                <w:szCs w:val="26"/>
                <w:lang w:val="pt-BR"/>
              </w:rPr>
            </w:pPr>
            <w:r w:rsidRPr="002912D4">
              <w:rPr>
                <w:b/>
                <w:bCs/>
                <w:sz w:val="24"/>
                <w:szCs w:val="26"/>
              </w:rPr>
              <w:t>Năm học</w:t>
            </w:r>
            <w:r w:rsidRPr="002912D4">
              <w:rPr>
                <w:b/>
                <w:bCs/>
                <w:sz w:val="24"/>
                <w:szCs w:val="26"/>
              </w:rPr>
              <w:br/>
              <w:t xml:space="preserve">2016-2017</w:t>
            </w:r>
          </w:p>
        </w:tc>
        <w:tc>
          <w:tcPr>
            <w:tcW w:w="700" w:type="pct"/>
            <w:tcBorders>
              <w:top w:val="single" w:sz="4" w:space="0" w:color="auto"/>
              <w:left w:val="single" w:sz="4" w:space="0" w:color="auto"/>
              <w:bottom w:val="single" w:sz="4" w:space="0" w:color="auto"/>
              <w:right w:val="single" w:sz="4" w:space="0" w:color="auto"/>
            </w:tcBorders>
            <w:vAlign w:val="center"/>
            <w:hideMark/>
          </w:tcPr>
          <w:p w14:paraId="1B2FB7E1" w14:textId="77777777" w:rsidR="00B4239A" w:rsidRPr="002912D4" w:rsidRDefault="00B4239A" w:rsidP="00B4239A">
            <w:pPr>
              <w:spacing w:before="120" w:after="120"/>
              <w:jc w:val="center"/>
              <w:rPr>
                <w:b/>
                <w:bCs/>
                <w:sz w:val="24"/>
                <w:szCs w:val="26"/>
              </w:rPr>
            </w:pPr>
            <w:r w:rsidRPr="002912D4">
              <w:rPr>
                <w:b/>
                <w:bCs/>
                <w:sz w:val="24"/>
                <w:szCs w:val="26"/>
              </w:rPr>
              <w:t>Năm học</w:t>
            </w:r>
            <w:r w:rsidRPr="002912D4">
              <w:rPr>
                <w:b/>
                <w:bCs/>
                <w:sz w:val="24"/>
                <w:szCs w:val="26"/>
              </w:rPr>
              <w:br/>
              <w:t xml:space="preserve">2017-2018</w:t>
            </w:r>
          </w:p>
        </w:tc>
        <w:tc>
          <w:tcPr>
            <w:tcW w:w="701" w:type="pct"/>
            <w:tcBorders>
              <w:top w:val="single" w:sz="4" w:space="0" w:color="auto"/>
              <w:left w:val="single" w:sz="4" w:space="0" w:color="auto"/>
              <w:bottom w:val="single" w:sz="4" w:space="0" w:color="auto"/>
              <w:right w:val="single" w:sz="4" w:space="0" w:color="auto"/>
            </w:tcBorders>
            <w:vAlign w:val="center"/>
            <w:hideMark/>
          </w:tcPr>
          <w:p w14:paraId="10ADFBCC" w14:textId="77777777" w:rsidR="00B4239A" w:rsidRPr="002912D4" w:rsidRDefault="00B4239A" w:rsidP="00B4239A">
            <w:pPr>
              <w:spacing w:before="120" w:after="120"/>
              <w:jc w:val="center"/>
              <w:rPr>
                <w:b/>
                <w:bCs/>
                <w:sz w:val="24"/>
                <w:szCs w:val="26"/>
              </w:rPr>
            </w:pPr>
            <w:r w:rsidRPr="002912D4">
              <w:rPr>
                <w:b/>
                <w:bCs/>
                <w:sz w:val="24"/>
                <w:szCs w:val="26"/>
              </w:rPr>
              <w:t>Năm học</w:t>
            </w:r>
            <w:r w:rsidRPr="002912D4">
              <w:rPr>
                <w:b/>
                <w:bCs/>
                <w:sz w:val="24"/>
                <w:szCs w:val="26"/>
              </w:rPr>
              <w:br/>
              <w:t xml:space="preserve">2018-2019</w:t>
            </w:r>
          </w:p>
        </w:tc>
        <w:tc>
          <w:tcPr>
            <w:tcW w:w="700" w:type="pct"/>
            <w:tcBorders>
              <w:top w:val="single" w:sz="4" w:space="0" w:color="auto"/>
              <w:left w:val="single" w:sz="4" w:space="0" w:color="auto"/>
              <w:bottom w:val="single" w:sz="4" w:space="0" w:color="auto"/>
              <w:right w:val="single" w:sz="4" w:space="0" w:color="auto"/>
            </w:tcBorders>
            <w:vAlign w:val="center"/>
            <w:hideMark/>
          </w:tcPr>
          <w:p w14:paraId="7DA17867" w14:textId="77777777" w:rsidR="00B4239A" w:rsidRPr="002912D4" w:rsidRDefault="00B4239A" w:rsidP="00B4239A">
            <w:pPr>
              <w:spacing w:before="120" w:after="120"/>
              <w:jc w:val="center"/>
              <w:rPr>
                <w:b/>
                <w:bCs/>
                <w:sz w:val="24"/>
                <w:szCs w:val="26"/>
              </w:rPr>
            </w:pPr>
            <w:r w:rsidRPr="002912D4">
              <w:rPr>
                <w:b/>
                <w:bCs/>
                <w:sz w:val="24"/>
                <w:szCs w:val="26"/>
              </w:rPr>
              <w:t>Năm học</w:t>
            </w:r>
            <w:r w:rsidRPr="002912D4">
              <w:rPr>
                <w:b/>
                <w:bCs/>
                <w:sz w:val="24"/>
                <w:szCs w:val="26"/>
              </w:rPr>
              <w:br/>
              <w:t xml:space="preserve">2019-2020</w:t>
            </w:r>
          </w:p>
        </w:tc>
        <w:tc>
          <w:tcPr>
            <w:tcW w:w="729" w:type="pct"/>
            <w:tcBorders>
              <w:top w:val="single" w:sz="4" w:space="0" w:color="auto"/>
              <w:left w:val="single" w:sz="4" w:space="0" w:color="auto"/>
              <w:bottom w:val="single" w:sz="4" w:space="0" w:color="auto"/>
              <w:right w:val="single" w:sz="4" w:space="0" w:color="auto"/>
            </w:tcBorders>
            <w:vAlign w:val="center"/>
          </w:tcPr>
          <w:p w14:paraId="36950992" w14:textId="77777777" w:rsidR="00B4239A" w:rsidRPr="002912D4" w:rsidRDefault="00B4239A" w:rsidP="00B4239A">
            <w:pPr>
              <w:spacing w:before="120" w:after="120"/>
              <w:jc w:val="center"/>
              <w:rPr>
                <w:b/>
                <w:bCs/>
                <w:sz w:val="24"/>
                <w:szCs w:val="26"/>
              </w:rPr>
            </w:pPr>
            <w:r w:rsidRPr="002912D4">
              <w:rPr>
                <w:b/>
                <w:bCs/>
                <w:sz w:val="24"/>
                <w:szCs w:val="26"/>
              </w:rPr>
              <w:t>Năm học</w:t>
            </w:r>
            <w:r w:rsidRPr="002912D4">
              <w:rPr>
                <w:b/>
                <w:bCs/>
                <w:sz w:val="24"/>
                <w:szCs w:val="26"/>
              </w:rPr>
              <w:br/>
              <w:t xml:space="preserve">2020-2021</w:t>
            </w:r>
          </w:p>
        </w:tc>
        <w:tc>
          <w:tcPr>
            <w:tcW w:w="370" w:type="pct"/>
            <w:tcBorders>
              <w:top w:val="single" w:sz="4" w:space="0" w:color="auto"/>
              <w:left w:val="single" w:sz="4" w:space="0" w:color="auto"/>
              <w:bottom w:val="single" w:sz="4" w:space="0" w:color="auto"/>
              <w:right w:val="single" w:sz="4" w:space="0" w:color="auto"/>
            </w:tcBorders>
            <w:vAlign w:val="center"/>
            <w:hideMark/>
          </w:tcPr>
          <w:p w14:paraId="0E9CED26" w14:textId="77777777" w:rsidR="00B4239A" w:rsidRPr="002912D4" w:rsidRDefault="00B4239A" w:rsidP="00B4239A">
            <w:pPr>
              <w:jc w:val="center"/>
              <w:rPr>
                <w:b/>
                <w:bCs/>
                <w:sz w:val="24"/>
                <w:szCs w:val="26"/>
                <w:lang w:val="pt-BR"/>
              </w:rPr>
            </w:pPr>
            <w:r w:rsidRPr="002912D4">
              <w:rPr>
                <w:b/>
                <w:bCs/>
                <w:sz w:val="24"/>
                <w:szCs w:val="26"/>
              </w:rPr>
              <w:t>Ghi chú</w:t>
            </w:r>
          </w:p>
        </w:tc>
      </w:tr>
      <w:tr w:rsidR="002374F9" w:rsidRPr="00857BF5" w14:paraId="7D161DB5" w14:textId="77777777" w:rsidTr="00B4239A">
        <w:trPr>
          <w:trHeight w:val="1409"/>
          <w:jc w:val="center"/>
        </w:trPr>
        <w:tc>
          <w:tcPr>
            <w:tcW w:w="1098" w:type="pct"/>
            <w:tcBorders>
              <w:top w:val="single" w:sz="4" w:space="0" w:color="auto"/>
              <w:left w:val="single" w:sz="4" w:space="0" w:color="auto"/>
              <w:bottom w:val="single" w:sz="4" w:space="0" w:color="auto"/>
              <w:right w:val="single" w:sz="4" w:space="0" w:color="auto"/>
            </w:tcBorders>
            <w:vAlign w:val="center"/>
          </w:tcPr>
          <w:p w14:paraId="551E28DE" w14:textId="77777777" w:rsidR="00A36FD2" w:rsidRPr="00857BF5" w:rsidRDefault="00A36FD2" w:rsidP="00390F0A">
            <w:pPr>
              <w:jc w:val="both"/>
              <w:rPr>
                <w:sz w:val="26"/>
                <w:szCs w:val="26"/>
                <w:lang w:val="pt-BR"/>
              </w:rPr>
            </w:pPr>
            <w:r w:rsidRPr="00857BF5">
              <w:rPr>
                <w:sz w:val="26"/>
                <w:szCs w:val="26"/>
              </w:rPr>
              <w:t xml:space="preserve">Tỷ lệ học sinh xếp loại giỏi</w:t>
            </w:r>
          </w:p>
        </w:tc>
        <w:tc>
          <w:tcPr>
            <w:tcW w:w="702" w:type="pct"/>
            <w:tcBorders>
              <w:top w:val="single" w:sz="4" w:space="0" w:color="auto"/>
              <w:left w:val="single" w:sz="4" w:space="0" w:color="auto"/>
              <w:bottom w:val="single" w:sz="4" w:space="0" w:color="auto"/>
              <w:right w:val="single" w:sz="4" w:space="0" w:color="auto"/>
            </w:tcBorders>
            <w:vAlign w:val="center"/>
          </w:tcPr>
          <w:p w14:paraId="0112B04F"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7.14</w:t>
            </w:r>
          </w:p>
        </w:tc>
        <w:tc>
          <w:tcPr>
            <w:tcW w:w="700" w:type="pct"/>
            <w:tcBorders>
              <w:top w:val="single" w:sz="4" w:space="0" w:color="auto"/>
              <w:left w:val="single" w:sz="4" w:space="0" w:color="auto"/>
              <w:bottom w:val="single" w:sz="4" w:space="0" w:color="auto"/>
              <w:right w:val="single" w:sz="4" w:space="0" w:color="auto"/>
            </w:tcBorders>
            <w:vAlign w:val="center"/>
          </w:tcPr>
          <w:p w14:paraId="45026A24"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5.55</w:t>
            </w:r>
          </w:p>
        </w:tc>
        <w:tc>
          <w:tcPr>
            <w:tcW w:w="701" w:type="pct"/>
            <w:tcBorders>
              <w:top w:val="single" w:sz="4" w:space="0" w:color="auto"/>
              <w:left w:val="single" w:sz="4" w:space="0" w:color="auto"/>
              <w:bottom w:val="single" w:sz="4" w:space="0" w:color="auto"/>
              <w:right w:val="single" w:sz="4" w:space="0" w:color="auto"/>
            </w:tcBorders>
            <w:vAlign w:val="center"/>
          </w:tcPr>
          <w:p w14:paraId="08AEBDB3"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3.34</w:t>
            </w:r>
          </w:p>
        </w:tc>
        <w:tc>
          <w:tcPr>
            <w:tcW w:w="700" w:type="pct"/>
            <w:tcBorders>
              <w:top w:val="single" w:sz="4" w:space="0" w:color="auto"/>
              <w:left w:val="single" w:sz="4" w:space="0" w:color="auto"/>
              <w:bottom w:val="single" w:sz="4" w:space="0" w:color="auto"/>
              <w:right w:val="single" w:sz="4" w:space="0" w:color="auto"/>
            </w:tcBorders>
            <w:vAlign w:val="center"/>
          </w:tcPr>
          <w:p w14:paraId="32B03A12"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4.62</w:t>
            </w:r>
          </w:p>
        </w:tc>
        <w:tc>
          <w:tcPr>
            <w:tcW w:w="729" w:type="pct"/>
            <w:tcBorders>
              <w:top w:val="single" w:sz="4" w:space="0" w:color="auto"/>
              <w:left w:val="single" w:sz="4" w:space="0" w:color="auto"/>
              <w:bottom w:val="single" w:sz="4" w:space="0" w:color="auto"/>
              <w:right w:val="single" w:sz="4" w:space="0" w:color="auto"/>
            </w:tcBorders>
            <w:vAlign w:val="center"/>
          </w:tcPr>
          <w:p w14:paraId="2DB0874D"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5.84</w:t>
            </w:r>
          </w:p>
        </w:tc>
        <w:tc>
          <w:tcPr>
            <w:tcW w:w="370" w:type="pct"/>
            <w:tcBorders>
              <w:top w:val="single" w:sz="4" w:space="0" w:color="auto"/>
              <w:left w:val="single" w:sz="4" w:space="0" w:color="auto"/>
              <w:bottom w:val="single" w:sz="4" w:space="0" w:color="auto"/>
              <w:right w:val="single" w:sz="4" w:space="0" w:color="auto"/>
            </w:tcBorders>
            <w:vAlign w:val="center"/>
          </w:tcPr>
          <w:p w14:paraId="684368BE" w14:textId="77777777" w:rsidR="00A36FD2" w:rsidRPr="00857BF5" w:rsidRDefault="00A36FD2" w:rsidP="00390F0A">
            <w:pPr>
              <w:jc w:val="center"/>
              <w:rPr>
                <w:sz w:val="26"/>
                <w:szCs w:val="26"/>
                <w:lang w:val="pt-BR"/>
              </w:rPr>
            </w:pPr>
          </w:p>
        </w:tc>
      </w:tr>
      <w:tr w:rsidR="002374F9" w:rsidRPr="00857BF5" w14:paraId="7D161DB5" w14:textId="77777777" w:rsidTr="00B4239A">
        <w:trPr>
          <w:trHeight w:val="1409"/>
          <w:jc w:val="center"/>
        </w:trPr>
        <w:tc>
          <w:tcPr>
            <w:tcW w:w="1098" w:type="pct"/>
            <w:tcBorders>
              <w:top w:val="single" w:sz="4" w:space="0" w:color="auto"/>
              <w:left w:val="single" w:sz="4" w:space="0" w:color="auto"/>
              <w:bottom w:val="single" w:sz="4" w:space="0" w:color="auto"/>
              <w:right w:val="single" w:sz="4" w:space="0" w:color="auto"/>
            </w:tcBorders>
            <w:vAlign w:val="center"/>
          </w:tcPr>
          <w:p w14:paraId="551E28DE" w14:textId="77777777" w:rsidR="00A36FD2" w:rsidRPr="00857BF5" w:rsidRDefault="00A36FD2" w:rsidP="00390F0A">
            <w:pPr>
              <w:jc w:val="both"/>
              <w:rPr>
                <w:sz w:val="26"/>
                <w:szCs w:val="26"/>
                <w:lang w:val="pt-BR"/>
              </w:rPr>
            </w:pPr>
            <w:r w:rsidRPr="00857BF5">
              <w:rPr>
                <w:sz w:val="26"/>
                <w:szCs w:val="26"/>
              </w:rPr>
              <w:t xml:space="preserve">Tỷ lệ học sinh xếp loại khá</w:t>
            </w:r>
          </w:p>
        </w:tc>
        <w:tc>
          <w:tcPr>
            <w:tcW w:w="702" w:type="pct"/>
            <w:tcBorders>
              <w:top w:val="single" w:sz="4" w:space="0" w:color="auto"/>
              <w:left w:val="single" w:sz="4" w:space="0" w:color="auto"/>
              <w:bottom w:val="single" w:sz="4" w:space="0" w:color="auto"/>
              <w:right w:val="single" w:sz="4" w:space="0" w:color="auto"/>
            </w:tcBorders>
            <w:vAlign w:val="center"/>
          </w:tcPr>
          <w:p w14:paraId="0112B04F"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33.22</w:t>
            </w:r>
          </w:p>
        </w:tc>
        <w:tc>
          <w:tcPr>
            <w:tcW w:w="700" w:type="pct"/>
            <w:tcBorders>
              <w:top w:val="single" w:sz="4" w:space="0" w:color="auto"/>
              <w:left w:val="single" w:sz="4" w:space="0" w:color="auto"/>
              <w:bottom w:val="single" w:sz="4" w:space="0" w:color="auto"/>
              <w:right w:val="single" w:sz="4" w:space="0" w:color="auto"/>
            </w:tcBorders>
            <w:vAlign w:val="center"/>
          </w:tcPr>
          <w:p w14:paraId="45026A24"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33.16</w:t>
            </w:r>
          </w:p>
        </w:tc>
        <w:tc>
          <w:tcPr>
            <w:tcW w:w="701" w:type="pct"/>
            <w:tcBorders>
              <w:top w:val="single" w:sz="4" w:space="0" w:color="auto"/>
              <w:left w:val="single" w:sz="4" w:space="0" w:color="auto"/>
              <w:bottom w:val="single" w:sz="4" w:space="0" w:color="auto"/>
              <w:right w:val="single" w:sz="4" w:space="0" w:color="auto"/>
            </w:tcBorders>
            <w:vAlign w:val="center"/>
          </w:tcPr>
          <w:p w14:paraId="08AEBDB3"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28.14</w:t>
            </w:r>
          </w:p>
        </w:tc>
        <w:tc>
          <w:tcPr>
            <w:tcW w:w="700" w:type="pct"/>
            <w:tcBorders>
              <w:top w:val="single" w:sz="4" w:space="0" w:color="auto"/>
              <w:left w:val="single" w:sz="4" w:space="0" w:color="auto"/>
              <w:bottom w:val="single" w:sz="4" w:space="0" w:color="auto"/>
              <w:right w:val="single" w:sz="4" w:space="0" w:color="auto"/>
            </w:tcBorders>
            <w:vAlign w:val="center"/>
          </w:tcPr>
          <w:p w14:paraId="32B03A12"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32.96</w:t>
            </w:r>
          </w:p>
        </w:tc>
        <w:tc>
          <w:tcPr>
            <w:tcW w:w="729" w:type="pct"/>
            <w:tcBorders>
              <w:top w:val="single" w:sz="4" w:space="0" w:color="auto"/>
              <w:left w:val="single" w:sz="4" w:space="0" w:color="auto"/>
              <w:bottom w:val="single" w:sz="4" w:space="0" w:color="auto"/>
              <w:right w:val="single" w:sz="4" w:space="0" w:color="auto"/>
            </w:tcBorders>
            <w:vAlign w:val="center"/>
          </w:tcPr>
          <w:p w14:paraId="2DB0874D"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47.39</w:t>
            </w:r>
          </w:p>
        </w:tc>
        <w:tc>
          <w:tcPr>
            <w:tcW w:w="370" w:type="pct"/>
            <w:tcBorders>
              <w:top w:val="single" w:sz="4" w:space="0" w:color="auto"/>
              <w:left w:val="single" w:sz="4" w:space="0" w:color="auto"/>
              <w:bottom w:val="single" w:sz="4" w:space="0" w:color="auto"/>
              <w:right w:val="single" w:sz="4" w:space="0" w:color="auto"/>
            </w:tcBorders>
            <w:vAlign w:val="center"/>
          </w:tcPr>
          <w:p w14:paraId="684368BE" w14:textId="77777777" w:rsidR="00A36FD2" w:rsidRPr="00857BF5" w:rsidRDefault="00A36FD2" w:rsidP="00390F0A">
            <w:pPr>
              <w:jc w:val="center"/>
              <w:rPr>
                <w:sz w:val="26"/>
                <w:szCs w:val="26"/>
                <w:lang w:val="pt-BR"/>
              </w:rPr>
            </w:pPr>
          </w:p>
        </w:tc>
      </w:tr>
      <w:tr w:rsidR="002374F9" w:rsidRPr="00857BF5" w14:paraId="7D161DB5" w14:textId="77777777" w:rsidTr="00B4239A">
        <w:trPr>
          <w:trHeight w:val="1409"/>
          <w:jc w:val="center"/>
        </w:trPr>
        <w:tc>
          <w:tcPr>
            <w:tcW w:w="1098" w:type="pct"/>
            <w:tcBorders>
              <w:top w:val="single" w:sz="4" w:space="0" w:color="auto"/>
              <w:left w:val="single" w:sz="4" w:space="0" w:color="auto"/>
              <w:bottom w:val="single" w:sz="4" w:space="0" w:color="auto"/>
              <w:right w:val="single" w:sz="4" w:space="0" w:color="auto"/>
            </w:tcBorders>
            <w:vAlign w:val="center"/>
          </w:tcPr>
          <w:p w14:paraId="551E28DE" w14:textId="77777777" w:rsidR="00A36FD2" w:rsidRPr="00857BF5" w:rsidRDefault="00A36FD2" w:rsidP="00390F0A">
            <w:pPr>
              <w:jc w:val="both"/>
              <w:rPr>
                <w:sz w:val="26"/>
                <w:szCs w:val="26"/>
                <w:lang w:val="pt-BR"/>
              </w:rPr>
            </w:pPr>
            <w:r w:rsidRPr="00857BF5">
              <w:rPr>
                <w:sz w:val="26"/>
                <w:szCs w:val="26"/>
              </w:rPr>
              <w:t xml:space="preserve">Tỷ lệ học sinh xếp loại yếu, kém</w:t>
            </w:r>
          </w:p>
        </w:tc>
        <w:tc>
          <w:tcPr>
            <w:tcW w:w="702" w:type="pct"/>
            <w:tcBorders>
              <w:top w:val="single" w:sz="4" w:space="0" w:color="auto"/>
              <w:left w:val="single" w:sz="4" w:space="0" w:color="auto"/>
              <w:bottom w:val="single" w:sz="4" w:space="0" w:color="auto"/>
              <w:right w:val="single" w:sz="4" w:space="0" w:color="auto"/>
            </w:tcBorders>
            <w:vAlign w:val="center"/>
          </w:tcPr>
          <w:p w14:paraId="0112B04F"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5.59</w:t>
            </w:r>
          </w:p>
        </w:tc>
        <w:tc>
          <w:tcPr>
            <w:tcW w:w="700" w:type="pct"/>
            <w:tcBorders>
              <w:top w:val="single" w:sz="4" w:space="0" w:color="auto"/>
              <w:left w:val="single" w:sz="4" w:space="0" w:color="auto"/>
              <w:bottom w:val="single" w:sz="4" w:space="0" w:color="auto"/>
              <w:right w:val="single" w:sz="4" w:space="0" w:color="auto"/>
            </w:tcBorders>
            <w:vAlign w:val="center"/>
          </w:tcPr>
          <w:p w14:paraId="45026A24"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9.8</w:t>
            </w:r>
          </w:p>
        </w:tc>
        <w:tc>
          <w:tcPr>
            <w:tcW w:w="701" w:type="pct"/>
            <w:tcBorders>
              <w:top w:val="single" w:sz="4" w:space="0" w:color="auto"/>
              <w:left w:val="single" w:sz="4" w:space="0" w:color="auto"/>
              <w:bottom w:val="single" w:sz="4" w:space="0" w:color="auto"/>
              <w:right w:val="single" w:sz="4" w:space="0" w:color="auto"/>
            </w:tcBorders>
            <w:vAlign w:val="center"/>
          </w:tcPr>
          <w:p w14:paraId="08AEBDB3"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8.27</w:t>
            </w:r>
          </w:p>
        </w:tc>
        <w:tc>
          <w:tcPr>
            <w:tcW w:w="700" w:type="pct"/>
            <w:tcBorders>
              <w:top w:val="single" w:sz="4" w:space="0" w:color="auto"/>
              <w:left w:val="single" w:sz="4" w:space="0" w:color="auto"/>
              <w:bottom w:val="single" w:sz="4" w:space="0" w:color="auto"/>
              <w:right w:val="single" w:sz="4" w:space="0" w:color="auto"/>
            </w:tcBorders>
            <w:vAlign w:val="center"/>
          </w:tcPr>
          <w:p w14:paraId="32B03A12"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4.81</w:t>
            </w:r>
          </w:p>
        </w:tc>
        <w:tc>
          <w:tcPr>
            <w:tcW w:w="729" w:type="pct"/>
            <w:tcBorders>
              <w:top w:val="single" w:sz="4" w:space="0" w:color="auto"/>
              <w:left w:val="single" w:sz="4" w:space="0" w:color="auto"/>
              <w:bottom w:val="single" w:sz="4" w:space="0" w:color="auto"/>
              <w:right w:val="single" w:sz="4" w:space="0" w:color="auto"/>
            </w:tcBorders>
            <w:vAlign w:val="center"/>
          </w:tcPr>
          <w:p w14:paraId="2DB0874D"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4.59</w:t>
            </w:r>
          </w:p>
        </w:tc>
        <w:tc>
          <w:tcPr>
            <w:tcW w:w="370" w:type="pct"/>
            <w:tcBorders>
              <w:top w:val="single" w:sz="4" w:space="0" w:color="auto"/>
              <w:left w:val="single" w:sz="4" w:space="0" w:color="auto"/>
              <w:bottom w:val="single" w:sz="4" w:space="0" w:color="auto"/>
              <w:right w:val="single" w:sz="4" w:space="0" w:color="auto"/>
            </w:tcBorders>
            <w:vAlign w:val="center"/>
          </w:tcPr>
          <w:p w14:paraId="684368BE" w14:textId="77777777" w:rsidR="00A36FD2" w:rsidRPr="00857BF5" w:rsidRDefault="00A36FD2" w:rsidP="00390F0A">
            <w:pPr>
              <w:jc w:val="center"/>
              <w:rPr>
                <w:sz w:val="26"/>
                <w:szCs w:val="26"/>
                <w:lang w:val="pt-BR"/>
              </w:rPr>
            </w:pPr>
          </w:p>
        </w:tc>
      </w:tr>
      <w:tr w:rsidR="002374F9" w:rsidRPr="00857BF5" w14:paraId="7D161DB5" w14:textId="77777777" w:rsidTr="00B4239A">
        <w:trPr>
          <w:trHeight w:val="1409"/>
          <w:jc w:val="center"/>
        </w:trPr>
        <w:tc>
          <w:tcPr>
            <w:tcW w:w="1098" w:type="pct"/>
            <w:tcBorders>
              <w:top w:val="single" w:sz="4" w:space="0" w:color="auto"/>
              <w:left w:val="single" w:sz="4" w:space="0" w:color="auto"/>
              <w:bottom w:val="single" w:sz="4" w:space="0" w:color="auto"/>
              <w:right w:val="single" w:sz="4" w:space="0" w:color="auto"/>
            </w:tcBorders>
            <w:vAlign w:val="center"/>
          </w:tcPr>
          <w:p w14:paraId="551E28DE" w14:textId="77777777" w:rsidR="00A36FD2" w:rsidRPr="00857BF5" w:rsidRDefault="00A36FD2" w:rsidP="00390F0A">
            <w:pPr>
              <w:jc w:val="both"/>
              <w:rPr>
                <w:sz w:val="26"/>
                <w:szCs w:val="26"/>
                <w:lang w:val="pt-BR"/>
              </w:rPr>
            </w:pPr>
            <w:r w:rsidRPr="00857BF5">
              <w:rPr>
                <w:sz w:val="26"/>
                <w:szCs w:val="26"/>
              </w:rPr>
              <w:t xml:space="preserve">Tỷ lệ học sinh xếp loại hạnh kiểm tốt</w:t>
            </w:r>
          </w:p>
        </w:tc>
        <w:tc>
          <w:tcPr>
            <w:tcW w:w="702" w:type="pct"/>
            <w:tcBorders>
              <w:top w:val="single" w:sz="4" w:space="0" w:color="auto"/>
              <w:left w:val="single" w:sz="4" w:space="0" w:color="auto"/>
              <w:bottom w:val="single" w:sz="4" w:space="0" w:color="auto"/>
              <w:right w:val="single" w:sz="4" w:space="0" w:color="auto"/>
            </w:tcBorders>
            <w:vAlign w:val="center"/>
          </w:tcPr>
          <w:p w14:paraId="0112B04F"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84.47</w:t>
            </w:r>
          </w:p>
        </w:tc>
        <w:tc>
          <w:tcPr>
            <w:tcW w:w="700" w:type="pct"/>
            <w:tcBorders>
              <w:top w:val="single" w:sz="4" w:space="0" w:color="auto"/>
              <w:left w:val="single" w:sz="4" w:space="0" w:color="auto"/>
              <w:bottom w:val="single" w:sz="4" w:space="0" w:color="auto"/>
              <w:right w:val="single" w:sz="4" w:space="0" w:color="auto"/>
            </w:tcBorders>
            <w:vAlign w:val="center"/>
          </w:tcPr>
          <w:p w14:paraId="45026A24"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87.41</w:t>
            </w:r>
          </w:p>
        </w:tc>
        <w:tc>
          <w:tcPr>
            <w:tcW w:w="701" w:type="pct"/>
            <w:tcBorders>
              <w:top w:val="single" w:sz="4" w:space="0" w:color="auto"/>
              <w:left w:val="single" w:sz="4" w:space="0" w:color="auto"/>
              <w:bottom w:val="single" w:sz="4" w:space="0" w:color="auto"/>
              <w:right w:val="single" w:sz="4" w:space="0" w:color="auto"/>
            </w:tcBorders>
            <w:vAlign w:val="center"/>
          </w:tcPr>
          <w:p w14:paraId="08AEBDB3"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87.92</w:t>
            </w:r>
          </w:p>
        </w:tc>
        <w:tc>
          <w:tcPr>
            <w:tcW w:w="700" w:type="pct"/>
            <w:tcBorders>
              <w:top w:val="single" w:sz="4" w:space="0" w:color="auto"/>
              <w:left w:val="single" w:sz="4" w:space="0" w:color="auto"/>
              <w:bottom w:val="single" w:sz="4" w:space="0" w:color="auto"/>
              <w:right w:val="single" w:sz="4" w:space="0" w:color="auto"/>
            </w:tcBorders>
            <w:vAlign w:val="center"/>
          </w:tcPr>
          <w:p w14:paraId="32B03A12"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88.3</w:t>
            </w:r>
          </w:p>
        </w:tc>
        <w:tc>
          <w:tcPr>
            <w:tcW w:w="729" w:type="pct"/>
            <w:tcBorders>
              <w:top w:val="single" w:sz="4" w:space="0" w:color="auto"/>
              <w:left w:val="single" w:sz="4" w:space="0" w:color="auto"/>
              <w:bottom w:val="single" w:sz="4" w:space="0" w:color="auto"/>
              <w:right w:val="single" w:sz="4" w:space="0" w:color="auto"/>
            </w:tcBorders>
            <w:vAlign w:val="center"/>
          </w:tcPr>
          <w:p w14:paraId="2DB0874D"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87.89</w:t>
            </w:r>
          </w:p>
        </w:tc>
        <w:tc>
          <w:tcPr>
            <w:tcW w:w="370" w:type="pct"/>
            <w:tcBorders>
              <w:top w:val="single" w:sz="4" w:space="0" w:color="auto"/>
              <w:left w:val="single" w:sz="4" w:space="0" w:color="auto"/>
              <w:bottom w:val="single" w:sz="4" w:space="0" w:color="auto"/>
              <w:right w:val="single" w:sz="4" w:space="0" w:color="auto"/>
            </w:tcBorders>
            <w:vAlign w:val="center"/>
          </w:tcPr>
          <w:p w14:paraId="684368BE" w14:textId="77777777" w:rsidR="00A36FD2" w:rsidRPr="00857BF5" w:rsidRDefault="00A36FD2" w:rsidP="00390F0A">
            <w:pPr>
              <w:jc w:val="center"/>
              <w:rPr>
                <w:sz w:val="26"/>
                <w:szCs w:val="26"/>
                <w:lang w:val="pt-BR"/>
              </w:rPr>
            </w:pPr>
          </w:p>
        </w:tc>
      </w:tr>
      <w:tr w:rsidR="002374F9" w:rsidRPr="00857BF5" w14:paraId="7D161DB5" w14:textId="77777777" w:rsidTr="00B4239A">
        <w:trPr>
          <w:trHeight w:val="1409"/>
          <w:jc w:val="center"/>
        </w:trPr>
        <w:tc>
          <w:tcPr>
            <w:tcW w:w="1098" w:type="pct"/>
            <w:tcBorders>
              <w:top w:val="single" w:sz="4" w:space="0" w:color="auto"/>
              <w:left w:val="single" w:sz="4" w:space="0" w:color="auto"/>
              <w:bottom w:val="single" w:sz="4" w:space="0" w:color="auto"/>
              <w:right w:val="single" w:sz="4" w:space="0" w:color="auto"/>
            </w:tcBorders>
            <w:vAlign w:val="center"/>
          </w:tcPr>
          <w:p w14:paraId="551E28DE" w14:textId="77777777" w:rsidR="00A36FD2" w:rsidRPr="00857BF5" w:rsidRDefault="00A36FD2" w:rsidP="00390F0A">
            <w:pPr>
              <w:jc w:val="both"/>
              <w:rPr>
                <w:sz w:val="26"/>
                <w:szCs w:val="26"/>
                <w:lang w:val="pt-BR"/>
              </w:rPr>
            </w:pPr>
            <w:r w:rsidRPr="00857BF5">
              <w:rPr>
                <w:sz w:val="26"/>
                <w:szCs w:val="26"/>
              </w:rPr>
              <w:t xml:space="preserve">Tỷ lệ học sinh xếp loại hạnh kiểm khá</w:t>
            </w:r>
          </w:p>
        </w:tc>
        <w:tc>
          <w:tcPr>
            <w:tcW w:w="702" w:type="pct"/>
            <w:tcBorders>
              <w:top w:val="single" w:sz="4" w:space="0" w:color="auto"/>
              <w:left w:val="single" w:sz="4" w:space="0" w:color="auto"/>
              <w:bottom w:val="single" w:sz="4" w:space="0" w:color="auto"/>
              <w:right w:val="single" w:sz="4" w:space="0" w:color="auto"/>
            </w:tcBorders>
            <w:vAlign w:val="center"/>
          </w:tcPr>
          <w:p w14:paraId="0112B04F"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9.62</w:t>
            </w:r>
          </w:p>
        </w:tc>
        <w:tc>
          <w:tcPr>
            <w:tcW w:w="700" w:type="pct"/>
            <w:tcBorders>
              <w:top w:val="single" w:sz="4" w:space="0" w:color="auto"/>
              <w:left w:val="single" w:sz="4" w:space="0" w:color="auto"/>
              <w:bottom w:val="single" w:sz="4" w:space="0" w:color="auto"/>
              <w:right w:val="single" w:sz="4" w:space="0" w:color="auto"/>
            </w:tcBorders>
            <w:vAlign w:val="center"/>
          </w:tcPr>
          <w:p w14:paraId="45026A24"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11.92</w:t>
            </w:r>
          </w:p>
        </w:tc>
        <w:tc>
          <w:tcPr>
            <w:tcW w:w="701" w:type="pct"/>
            <w:tcBorders>
              <w:top w:val="single" w:sz="4" w:space="0" w:color="auto"/>
              <w:left w:val="single" w:sz="4" w:space="0" w:color="auto"/>
              <w:bottom w:val="single" w:sz="4" w:space="0" w:color="auto"/>
              <w:right w:val="single" w:sz="4" w:space="0" w:color="auto"/>
            </w:tcBorders>
            <w:vAlign w:val="center"/>
          </w:tcPr>
          <w:p w14:paraId="08AEBDB3"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11.45</w:t>
            </w:r>
          </w:p>
        </w:tc>
        <w:tc>
          <w:tcPr>
            <w:tcW w:w="700" w:type="pct"/>
            <w:tcBorders>
              <w:top w:val="single" w:sz="4" w:space="0" w:color="auto"/>
              <w:left w:val="single" w:sz="4" w:space="0" w:color="auto"/>
              <w:bottom w:val="single" w:sz="4" w:space="0" w:color="auto"/>
              <w:right w:val="single" w:sz="4" w:space="0" w:color="auto"/>
            </w:tcBorders>
            <w:vAlign w:val="center"/>
          </w:tcPr>
          <w:p w14:paraId="32B03A12"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11.66</w:t>
            </w:r>
          </w:p>
        </w:tc>
        <w:tc>
          <w:tcPr>
            <w:tcW w:w="729" w:type="pct"/>
            <w:tcBorders>
              <w:top w:val="single" w:sz="4" w:space="0" w:color="auto"/>
              <w:left w:val="single" w:sz="4" w:space="0" w:color="auto"/>
              <w:bottom w:val="single" w:sz="4" w:space="0" w:color="auto"/>
              <w:right w:val="single" w:sz="4" w:space="0" w:color="auto"/>
            </w:tcBorders>
            <w:vAlign w:val="center"/>
          </w:tcPr>
          <w:p w14:paraId="2DB0874D"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12.1</w:t>
            </w:r>
          </w:p>
        </w:tc>
        <w:tc>
          <w:tcPr>
            <w:tcW w:w="370" w:type="pct"/>
            <w:tcBorders>
              <w:top w:val="single" w:sz="4" w:space="0" w:color="auto"/>
              <w:left w:val="single" w:sz="4" w:space="0" w:color="auto"/>
              <w:bottom w:val="single" w:sz="4" w:space="0" w:color="auto"/>
              <w:right w:val="single" w:sz="4" w:space="0" w:color="auto"/>
            </w:tcBorders>
            <w:vAlign w:val="center"/>
          </w:tcPr>
          <w:p w14:paraId="684368BE" w14:textId="77777777" w:rsidR="00A36FD2" w:rsidRPr="00857BF5" w:rsidRDefault="00A36FD2" w:rsidP="00390F0A">
            <w:pPr>
              <w:jc w:val="center"/>
              <w:rPr>
                <w:sz w:val="26"/>
                <w:szCs w:val="26"/>
                <w:lang w:val="pt-BR"/>
              </w:rPr>
            </w:pPr>
          </w:p>
        </w:tc>
      </w:tr>
      <w:tr w:rsidR="002374F9" w:rsidRPr="00857BF5" w14:paraId="7D161DB5" w14:textId="77777777" w:rsidTr="00B4239A">
        <w:trPr>
          <w:trHeight w:val="1409"/>
          <w:jc w:val="center"/>
        </w:trPr>
        <w:tc>
          <w:tcPr>
            <w:tcW w:w="1098" w:type="pct"/>
            <w:tcBorders>
              <w:top w:val="single" w:sz="4" w:space="0" w:color="auto"/>
              <w:left w:val="single" w:sz="4" w:space="0" w:color="auto"/>
              <w:bottom w:val="single" w:sz="4" w:space="0" w:color="auto"/>
              <w:right w:val="single" w:sz="4" w:space="0" w:color="auto"/>
            </w:tcBorders>
            <w:vAlign w:val="center"/>
          </w:tcPr>
          <w:p w14:paraId="551E28DE" w14:textId="77777777" w:rsidR="00A36FD2" w:rsidRPr="00857BF5" w:rsidRDefault="00A36FD2" w:rsidP="00390F0A">
            <w:pPr>
              <w:jc w:val="both"/>
              <w:rPr>
                <w:sz w:val="26"/>
                <w:szCs w:val="26"/>
                <w:lang w:val="pt-BR"/>
              </w:rPr>
            </w:pPr>
            <w:r w:rsidRPr="00857BF5">
              <w:rPr>
                <w:sz w:val="26"/>
                <w:szCs w:val="26"/>
              </w:rPr>
              <w:t xml:space="preserve">Tỷ lệ học sinh xếp loại hạnh kiểm trung bình</w:t>
            </w:r>
          </w:p>
        </w:tc>
        <w:tc>
          <w:tcPr>
            <w:tcW w:w="702" w:type="pct"/>
            <w:tcBorders>
              <w:top w:val="single" w:sz="4" w:space="0" w:color="auto"/>
              <w:left w:val="single" w:sz="4" w:space="0" w:color="auto"/>
              <w:bottom w:val="single" w:sz="4" w:space="0" w:color="auto"/>
              <w:right w:val="single" w:sz="4" w:space="0" w:color="auto"/>
            </w:tcBorders>
            <w:vAlign w:val="center"/>
          </w:tcPr>
          <w:p w14:paraId="0112B04F"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5.59</w:t>
            </w:r>
          </w:p>
        </w:tc>
        <w:tc>
          <w:tcPr>
            <w:tcW w:w="700" w:type="pct"/>
            <w:tcBorders>
              <w:top w:val="single" w:sz="4" w:space="0" w:color="auto"/>
              <w:left w:val="single" w:sz="4" w:space="0" w:color="auto"/>
              <w:bottom w:val="single" w:sz="4" w:space="0" w:color="auto"/>
              <w:right w:val="single" w:sz="4" w:space="0" w:color="auto"/>
            </w:tcBorders>
            <w:vAlign w:val="center"/>
          </w:tcPr>
          <w:p w14:paraId="45026A24"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0.4</w:t>
            </w:r>
          </w:p>
        </w:tc>
        <w:tc>
          <w:tcPr>
            <w:tcW w:w="701" w:type="pct"/>
            <w:tcBorders>
              <w:top w:val="single" w:sz="4" w:space="0" w:color="auto"/>
              <w:left w:val="single" w:sz="4" w:space="0" w:color="auto"/>
              <w:bottom w:val="single" w:sz="4" w:space="0" w:color="auto"/>
              <w:right w:val="single" w:sz="4" w:space="0" w:color="auto"/>
            </w:tcBorders>
            <w:vAlign w:val="center"/>
          </w:tcPr>
          <w:p w14:paraId="08AEBDB3"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0.64</w:t>
            </w:r>
          </w:p>
        </w:tc>
        <w:tc>
          <w:tcPr>
            <w:tcW w:w="700" w:type="pct"/>
            <w:tcBorders>
              <w:top w:val="single" w:sz="4" w:space="0" w:color="auto"/>
              <w:left w:val="single" w:sz="4" w:space="0" w:color="auto"/>
              <w:bottom w:val="single" w:sz="4" w:space="0" w:color="auto"/>
              <w:right w:val="single" w:sz="4" w:space="0" w:color="auto"/>
            </w:tcBorders>
            <w:vAlign w:val="center"/>
          </w:tcPr>
          <w:p w14:paraId="32B03A12"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0</w:t>
            </w:r>
          </w:p>
        </w:tc>
        <w:tc>
          <w:tcPr>
            <w:tcW w:w="729" w:type="pct"/>
            <w:tcBorders>
              <w:top w:val="single" w:sz="4" w:space="0" w:color="auto"/>
              <w:left w:val="single" w:sz="4" w:space="0" w:color="auto"/>
              <w:bottom w:val="single" w:sz="4" w:space="0" w:color="auto"/>
              <w:right w:val="single" w:sz="4" w:space="0" w:color="auto"/>
            </w:tcBorders>
            <w:vAlign w:val="center"/>
          </w:tcPr>
          <w:p w14:paraId="2DB0874D" w14:textId="77777777" w:rsidR="00A36FD2" w:rsidRPr="00857BF5" w:rsidRDefault="00A36FD2" w:rsidP="00390F0A">
            <w:pPr>
              <w:spacing w:before="120" w:after="120"/>
              <w:jc w:val="center"/>
              <w:rPr>
                <w:sz w:val="26"/>
                <w:szCs w:val="26"/>
                <w:lang w:val="pt-BR"/>
              </w:rPr>
            </w:pPr>
            <w:r w:rsidRPr="00857BF5">
              <w:rPr>
                <w:sz w:val="26"/>
                <w:szCs w:val="26"/>
                <w:lang w:val="pt-BR"/>
              </w:rPr>
              <w:t xml:space="preserve">0</w:t>
            </w:r>
          </w:p>
        </w:tc>
        <w:tc>
          <w:tcPr>
            <w:tcW w:w="370" w:type="pct"/>
            <w:tcBorders>
              <w:top w:val="single" w:sz="4" w:space="0" w:color="auto"/>
              <w:left w:val="single" w:sz="4" w:space="0" w:color="auto"/>
              <w:bottom w:val="single" w:sz="4" w:space="0" w:color="auto"/>
              <w:right w:val="single" w:sz="4" w:space="0" w:color="auto"/>
            </w:tcBorders>
            <w:vAlign w:val="center"/>
          </w:tcPr>
          <w:p w14:paraId="684368BE" w14:textId="77777777" w:rsidR="00A36FD2" w:rsidRPr="00857BF5" w:rsidRDefault="00A36FD2" w:rsidP="00390F0A">
            <w:pPr>
              <w:jc w:val="center"/>
              <w:rPr>
                <w:sz w:val="26"/>
                <w:szCs w:val="26"/>
                <w:lang w:val="pt-BR"/>
              </w:rPr>
            </w:pPr>
          </w:p>
        </w:tc>
      </w:tr>
    </w:tbl>
    <w:p w14:paraId="547E9D0B" w14:textId="77777777" w:rsidR="00076BE1" w:rsidRPr="00D04F5D" w:rsidRDefault="00F44086" w:rsidP="002912D4">
      <w:pPr>
        <w:jc w:val="center"/>
        <w:rPr>
          <w:b/>
          <w:lang w:val="pt-BR"/>
        </w:rPr>
      </w:pPr>
      <w:r>
        <w:rPr>
          <w:b/>
          <w:lang w:val="pt-BR"/>
        </w:rPr>
        <w:br w:type="page"/>
      </w:r>
      <w:bookmarkStart w:id="4" w:name="tdg"/>
      <w:r w:rsidR="00076BE1" w:rsidRPr="00D04F5D">
        <w:rPr>
          <w:b/>
          <w:lang w:val="pt-BR"/>
        </w:rPr>
        <w:lastRenderedPageBreak/>
        <w:t>Phần II</w:t>
      </w:r>
      <w:bookmarkEnd w:id="4"/>
    </w:p>
    <w:p w14:paraId="185B853E" w14:textId="77777777" w:rsidR="00076BE1" w:rsidRPr="00D04F5D" w:rsidRDefault="00076BE1" w:rsidP="000C0C88">
      <w:pPr>
        <w:spacing w:before="120" w:after="120"/>
        <w:jc w:val="center"/>
        <w:rPr>
          <w:b/>
          <w:lang w:val="pt-BR"/>
        </w:rPr>
      </w:pPr>
      <w:r w:rsidRPr="00D04F5D">
        <w:rPr>
          <w:b/>
          <w:lang w:val="pt-BR"/>
        </w:rPr>
        <w:t>TỰ ĐÁNH GIÁ</w:t>
      </w:r>
    </w:p>
    <w:p w14:paraId="0A1351A0" w14:textId="77777777" w:rsidR="00076BE1" w:rsidRPr="00857BF5" w:rsidRDefault="00076BE1" w:rsidP="00614D56">
      <w:pPr>
        <w:spacing w:before="120" w:after="120"/>
        <w:ind w:firstLine="720"/>
        <w:jc w:val="both"/>
        <w:rPr>
          <w:b/>
          <w:bCs/>
          <w:sz w:val="26"/>
          <w:szCs w:val="26"/>
          <w:lang w:val="pt-BR"/>
        </w:rPr>
      </w:pPr>
      <w:bookmarkStart w:id="5" w:name="datvd"/>
      <w:r w:rsidRPr="00857BF5">
        <w:rPr>
          <w:b/>
          <w:sz w:val="26"/>
          <w:szCs w:val="26"/>
          <w:lang w:val="pt-BR"/>
        </w:rPr>
        <w:t>A. ĐẶT VẤN ĐỀ</w:t>
      </w:r>
    </w:p>
    <w:bookmarkEnd w:id="5"/>
    <w:p>
      <w:r>
        <w:rPr>
          <w:b/>
          <w:i/>
          <w:sz w:val="26"/>
        </w:rPr>
        <w:t xml:space="preserve"> Tình hình chung của nhà trường</w:t>
      </w:r>
    </w:p>
    <w:p>
      <w:pPr>
        <w:jc w:val="both"/>
        <w:sz w:val="26"/>
        <w:spacing w:before="120" w:after="120"/>
      </w:pPr>
      <w:r>
        <w:rPr>
          <w:sz w:val="26"/>
        </w:rPr>
        <w:t xml:space="preserve">    Trường THCS Hoàng Văn Thụ đóng trên địa bàn thôn 8, xã Đăk D’rông, huyện Cư Jút, tỉnh Đắk Nông Trước đây là </w:t>
      </w:r>
      <w:r>
        <w:rPr>
          <w:i/>
          <w:sz w:val="26"/>
        </w:rPr>
        <w:t xml:space="preserve">trường THCS Đăk D'rông</w:t>
      </w:r>
      <w:r>
        <w:rPr>
          <w:sz w:val="26"/>
        </w:rPr>
        <w:t xml:space="preserve"> được thành lập theo quyết định số 09/TCCB của Sở Giáo dục và đào tạo tỉnh Đăk Lăk ký ngày 12/08/1997 và đổi tên thành trường </w:t>
      </w:r>
      <w:r>
        <w:rPr>
          <w:i/>
          <w:sz w:val="26"/>
        </w:rPr>
        <w:t xml:space="preserve">THCS Hoàng Văn Thụ</w:t>
      </w:r>
      <w:r>
        <w:rPr>
          <w:sz w:val="26"/>
        </w:rPr>
        <w:t xml:space="preserve"> từ ngày 18  tháng 7 năm  2008 (theo Quyết đinh số 1631/QĐ - CTUBND của Ủy ban nhân dân huyện Cư Jút). Qua hơn 24 năm xây dựng và trưởng thành, được sự quan tâm của các cấp cùng với sự nỗ lực của tập thể hội đồng sư phạm, trường THCS Hoàng Văn Thụ đã hoàn thành tốt nhiệm vụ. Trường có đầy đủ các cơ cấu tổ chức. Tổng số cán bộ, giáo viên, nhân viên là 40 người. Đội ngũ cán bộ quản lý và giáo viên tương đối đồng đều về chuyên môn, nghiệp vụ. Hàng năm, trường đều có giáo viên tham gia Hội thi giáo viên giỏi cấp huyện và đạt được các thành tích cao. Đều có cán bộ, giáo viên được công nhận danh hiệu chiến sĩ thi đua cấp cơ sở. Chất lượng giáo dục hàng năm được nâng cao. Về học sinh, hiện nay toàn trường có 14 lớp với tổng số 479 học sinh, học sinh dân tộc chiếm tỉ lệ 90,7%. Cơ sở vật chất: nhà trường có diện </w:t>
      </w:r>
      <w:r>
        <w:rPr>
          <w:sz w:val="26"/>
        </w:rPr>
        <w:t xml:space="preserve">tích 5.380m2 </w:t>
      </w:r>
      <w:r>
        <w:rPr>
          <w:sz w:val="26"/>
        </w:rPr>
        <w:t xml:space="preserve">với </w:t>
      </w:r>
      <w:r>
        <w:rPr>
          <w:sz w:val="26"/>
        </w:rPr>
        <w:t xml:space="preserve">10 phòng học kiên cố, có các phòng chức năng, sân chơi, bãi tập, có thiết bị, đồ dùng phục vụ cho việc giảng dạy và học tập. Về tài chính, trường hưởng lương từ ngân sách nhà nước, cộng với chủ trương xã hội hóa giáo dục, trường cơ bản có đủ nguồn tài chính đảm bảo cho hoạt động dạy và học. </w:t>
      </w:r>
    </w:p>
    <w:p>
      <w:pPr>
        <w:jc w:val="both"/>
        <w:sz w:val="26"/>
        <w:spacing w:before="120" w:after="120"/>
      </w:pPr>
      <w:r>
        <w:rPr>
          <w:sz w:val="26"/>
        </w:rPr>
        <w:tab/>
        <w:t xml:space="preserve">      </w:t>
      </w:r>
      <w:r>
        <w:rPr>
          <w:i/>
          <w:b/>
          <w:sz w:val="26"/>
        </w:rPr>
        <w:t xml:space="preserve">Thuận lợi:</w:t>
      </w:r>
      <w:r>
        <w:rPr>
          <w:sz w:val="26"/>
        </w:rPr>
        <w:t xml:space="preserve"> Trường luôn nhận được sự quan tâm của Đảng uỷ, Chính quyền địa phương, Ban đại diện cha mẹ học sinh, của các ban ngành đoàn thể; có được sự quan tâm, giúp đỡ hướng dẫn cụ thể của Phòng giáo dục và đào tạo huyện Cư Jút. Đội ngũ cán bộ, giáo viên, nhân viên nhiệt tình, có trách nhiệm, yêu nghề, yêu trường, gắn bó với trường; năng lực chuyên môn và năng lực công tác của hầu hết cán bộ giáo viên nhân viên đáp ứng được yêu cầu đổi mới giáo dục. Nhiều người có trình độ chuyên môn giỏi, có kinh nghiệm giảng dạy và tổ chức các hoạt động giáo dục, tạo được uy tín trong học sinh và phụ huynh. Cán bộ quản lý có phẩm chất đạo đức tốt, có năng lực và kinh nghiệm công tác, tập hợp đoàn kết được đội ngũ; có khả năng lập kế hoạch và tổ chức thực hiện kế hoạch phù hợp với thực tiễn nhà trường.</w:t>
      </w:r>
    </w:p>
    <w:p>
      <w:pPr>
        <w:jc w:val="both"/>
        <w:sz w:val="26"/>
        <w:spacing w:before="120" w:after="120"/>
      </w:pPr>
      <w:r>
        <w:rPr>
          <w:sz w:val="26"/>
        </w:rPr>
        <w:tab/>
        <w:t xml:space="preserve">        </w:t>
      </w:r>
      <w:r>
        <w:rPr>
          <w:i/>
          <w:b/>
          <w:sz w:val="26"/>
        </w:rPr>
        <w:t xml:space="preserve">Khó khăn:</w:t>
      </w:r>
      <w:r>
        <w:rPr>
          <w:sz w:val="26"/>
        </w:rPr>
        <w:t xml:space="preserve"> Cơ sở vật chất vẫn còn nhiều bất cập cho nhà trường và địa phương như chưa có nhà đa năng, các phòng học bộ môn đang trong quá trình xây dựng, trang thiết bị phục vụ cho dạy học đặc biệt là dụng cụ thí nghiệm còn thiếu và nhiều loại đã cũ. Đội ngũ cán bộ giáo viên nhân viên năng lực chuyên môn chưa đồng đều, một số ít giáo viên còn hạn chế trong công tác quản lý học sinh theo hướng đổi mới. Là một đơn vị vùng khó khăn về đời sống kinh tế xã hội, phần lớn phụ huynh cuộc sống phụ thuộc vào nông nghiệp thu nhập thấp, bấp bênh do sự biến động của giá cả thị trường các mặt hàng nông nghiệp. Một bộ phận học sinh ý thức học tập và rèn luyện chưa tốt, cha mẹ thiếu quan tâm. Dịch bệnh covi-19 diễn biến phức tạp ảnh hưởng đến việc dạy và học.</w:t>
      </w:r>
    </w:p>
    <w:p>
      <w:r>
        <w:rPr>
          <w:i/>
          <w:b/>
          <w:sz w:val="26"/>
        </w:rPr>
        <w:t xml:space="preserve"> Mục đích tự đánh giá </w:t>
      </w:r>
    </w:p>
    <w:p>
      <w:pPr>
        <w:jc w:val="both"/>
        <w:sz w:val="26"/>
        <w:spacing w:before="120" w:after="120"/>
      </w:pPr>
      <w:r>
        <w:rPr>
          <w:sz w:val="26"/>
        </w:rPr>
        <w:t xml:space="preserve">   Nhà trường xác định, trong công cuộc công nghiệp hóa, hiện đại hóa đất nước, giáo dục giữ một vị trí quan trọng trong việc nâng cao dân trí, đào tạo nhân lực, bồi dưỡng nhân tài, góp phần vào việc xây dựng một nền kinh tế tri thức. Để đáp ứng với xu thế hội nhập của ngành giáo dục và sự quan tâm của Đảng và Nhà nước, chính quyền địa phương, sự tin yêu của nhân dân. Chính vì vậy, trong năm học 2020 – 2021 và những năm học tiếp theo, cùng với việc đổi mới nội dung, phương pháp dạy học, đổi mới kiểm tra đánh giá, bồi dưỡng năng lực cho đội ngũ giáo viên, tăng cường cơ sở vật chất phục vụ dạy và học, nhà trường đặc biệt quan tâm đến công tác tự đánh giá chất lượng giáo dục theo Thông tư số 18/2018/TT-BGDĐT ngày 22/8/2018 của Bộ trưởng Bộ GD</w:t>
      </w:r>
      <w:r>
        <w:rPr>
          <w:sz w:val="26"/>
        </w:rPr>
        <w:t xml:space="preserve">&amp;ĐT về việc Ban hành Quy định về kiểm định chất lượng giáo dục và công nhận đạt chuẩn quốc gia đối với trường trung học cơ sở, trường trung học phổ thông và trường phổ thông có nhiều cấp học. Nhà trường tự xem xét, tự kiểm tra, chỉ ra các điểm mạnh, điểm yếu của từng tiêu chí, xây dựng kế hoạch cải tiến chất lượng và các biện pháp thực hiện để đáp ứng các tiêu chuẩn chất lượng giáo dục do Bộ GD</w:t>
      </w:r>
      <w:r>
        <w:rPr>
          <w:sz w:val="26"/>
        </w:rPr>
        <w:t xml:space="preserve">&amp;ĐT ban hành, nhằm xác định mức độ đáp ứng mục tiêu giáo dục trong từng giai đoạn của nhà trường, thông báo công khai với các cơ quan quản lý giáo dục về thực trạng chất lượng giáo dục của đơn vị.</w:t>
      </w:r>
    </w:p>
    <w:p>
      <w:r>
        <w:rPr>
          <w:i/>
          <w:b/>
          <w:sz w:val="26"/>
        </w:rPr>
        <w:t xml:space="preserve"> Quá trình tự đánh giá</w:t>
      </w:r>
    </w:p>
    <w:p>
      <w:pPr>
        <w:jc w:val="both"/>
        <w:sz w:val="26"/>
        <w:spacing w:before="120" w:after="120"/>
      </w:pPr>
      <w:r>
        <w:rPr>
          <w:sz w:val="26"/>
        </w:rPr>
        <w:t xml:space="preserve">   Để thực hiện tự đánh giá chất lượng giáo dục đạt hiệu quả, nhà trường đã thành lập Hội đồng tự đánh giá chất lượng giáo dục gồm 19 thành viên với đầy đủ các thành phần: Cấp uỷ chi bộ, Ban giám hiệu, tổ trưởng tổ chuyên môn, trưởng các tổ chức, đoàn thể trong trường. Hội đồng tự đánh giá chất lượng giáo dục phân công cụ thể nhiệm vụ cho từng thành viên theo chức năng, năng lực của mỗi thành viên. Đồng thời, thành lập các nhóm công tác và nhóm thư kí, mỗi nhóm công tác do một thành viên Hội đồng tự đánh giá làm nhóm trưởng. Tất cả các bước trên đều được thực hiện đúng Thông tư số 18/2018/TT-BGDĐT ngày 22/8/2018 của Bộ trưởng Bộ GD</w:t>
      </w:r>
      <w:r>
        <w:rPr>
          <w:sz w:val="26"/>
        </w:rPr>
        <w:t xml:space="preserve">&amp;ĐT về việc Ban hành Quy định về kiểm định chất lượng giáo dục và công nhận đạt chuẩn quốc gia đối với trường trung học cơ sở, trường trung học phổ thông và trường phổ thông có nhiều cấp học. Cụ thể: Tập huấn công tác tự đánh giá tại nhà trường. Họp lãnh đạo nhà trường để thảo luận mục đích, phạm vi, thời gian biểu và xác định các thành viên Hội đồng tự đánh giá. Từ ngày 8/3 đến 19/3/2021: Thành lập Hội đồng Tự đánh giá; thông qua Kế hoạch Tự đánh giá, phổ biến tài liệu, tập huấn nghiệp vụ. Từ ngày 20/3/2021 đến 30/5/2021: Biên soạn đề cương Báo cáo Tự đánh giá. Thu thập, tuyển chọn thông tin, minh chứng; Mã hóa thông tin; Các nhóm công tác hoàn thành Phiếu đánh giá tiêu chí. Từ ngày 01/8/2021 đến 14/08/2021: Hội đồng Tự đánh giá thảo luận và xem xét các vấn đề liên quan đến thông tin và minh chứng; xác định thông tin, minh chứng cần bổ sung. Các nhóm nộp lại các phiếu đánh giá tiêu chí; Xử lý thông tin bổ sung. Thống nhất đề cương Báo cáo Tự đánh giá. Từ ngày 16 đến 20/08/2021: Biên soạn Báo cáo, Kiểm tra thông tin minh chứng; Phổ biến nội dung Báo cáo Tự đánh giá để lấy ý kiến toàn thể các thành viên trong trường. Hoàn chỉnh Báo cáo. Từ ngày 21/08 đến 30/08/2021: Thống nhất nội dung Báo cáo và công bố rộng rãi, hoàn tất hồ sơ nộp cơ quan cấp trên. Sau một thời gian làm việc nghiêm túc, với sự cố gắng, nỗ lực của cả tập thể, trường THCS Hoàng Văn Thụ đã hoàn thành báo cáo tự đánh giá.</w:t>
      </w:r>
    </w:p>
    <w:p w14:paraId="04F10E0D" w14:textId="77777777" w:rsidR="00076BE1" w:rsidRPr="00857BF5" w:rsidRDefault="00076BE1" w:rsidP="00614D56">
      <w:pPr>
        <w:spacing w:before="120" w:after="120"/>
        <w:ind w:firstLine="720"/>
        <w:jc w:val="both"/>
        <w:rPr>
          <w:b/>
          <w:sz w:val="26"/>
          <w:szCs w:val="26"/>
          <w:lang w:val="pt-BR"/>
        </w:rPr>
      </w:pPr>
      <w:bookmarkStart w:id="6" w:name="tdg2"/>
      <w:r w:rsidRPr="00857BF5">
        <w:rPr>
          <w:b/>
          <w:sz w:val="26"/>
          <w:szCs w:val="26"/>
          <w:lang w:val="pt-BR"/>
        </w:rPr>
        <w:t xml:space="preserve">B. </w:t>
      </w:r>
      <w:r w:rsidRPr="00857BF5">
        <w:rPr>
          <w:b/>
          <w:sz w:val="26"/>
          <w:szCs w:val="26"/>
          <w:lang w:val="nb-NO"/>
        </w:rPr>
        <w:t xml:space="preserve"> T</w:t>
      </w:r>
      <w:r w:rsidRPr="00857BF5">
        <w:rPr>
          <w:b/>
          <w:sz w:val="26"/>
          <w:szCs w:val="26"/>
          <w:lang w:val="vi-VN"/>
        </w:rPr>
        <w:t>Ự ĐÁNH GIÁ</w:t>
      </w:r>
      <w:r w:rsidRPr="00857BF5">
        <w:rPr>
          <w:b/>
          <w:sz w:val="26"/>
          <w:szCs w:val="26"/>
          <w:lang w:val="pt-BR"/>
        </w:rPr>
        <w:t xml:space="preserve"> </w:t>
      </w:r>
    </w:p>
    <w:p w14:paraId="2EB4BDB3" w14:textId="77777777" w:rsidR="00076BE1" w:rsidRPr="00857BF5" w:rsidRDefault="00076BE1" w:rsidP="00614D56">
      <w:pPr>
        <w:spacing w:before="120" w:after="120"/>
        <w:ind w:firstLine="720"/>
        <w:jc w:val="both"/>
        <w:rPr>
          <w:b/>
          <w:bCs/>
          <w:sz w:val="26"/>
          <w:szCs w:val="26"/>
          <w:lang w:val="pt-BR"/>
        </w:rPr>
      </w:pPr>
      <w:bookmarkStart w:id="7" w:name="tdglv1"/>
      <w:bookmarkStart w:id="8" w:name="tdglv123"/>
      <w:bookmarkEnd w:id="6"/>
      <w:r w:rsidRPr="00857BF5">
        <w:rPr>
          <w:b/>
          <w:sz w:val="26"/>
          <w:szCs w:val="26"/>
          <w:lang w:val="pt-BR"/>
        </w:rPr>
        <w:t xml:space="preserve">I. </w:t>
      </w:r>
      <w:r w:rsidRPr="00857BF5">
        <w:rPr>
          <w:b/>
          <w:sz w:val="26"/>
          <w:szCs w:val="26"/>
          <w:lang w:val="nb-NO"/>
        </w:rPr>
        <w:t xml:space="preserve"> T</w:t>
      </w:r>
      <w:r w:rsidRPr="00857BF5">
        <w:rPr>
          <w:b/>
          <w:sz w:val="26"/>
          <w:szCs w:val="26"/>
          <w:lang w:val="vi-VN"/>
        </w:rPr>
        <w:t>Ự ĐÁNH GIÁ</w:t>
      </w:r>
      <w:r w:rsidR="00291BCB" w:rsidRPr="00857BF5">
        <w:rPr>
          <w:b/>
          <w:sz w:val="26"/>
          <w:szCs w:val="26"/>
          <w:lang w:val="vi-VN"/>
        </w:rPr>
        <w:t xml:space="preserve"> TIÊU CHÍ</w:t>
      </w:r>
      <w:r w:rsidRPr="00857BF5">
        <w:rPr>
          <w:b/>
          <w:sz w:val="26"/>
          <w:szCs w:val="26"/>
          <w:lang w:val="pt-BR"/>
        </w:rPr>
        <w:t xml:space="preserve"> MỨC 1, 2 VÀ 3</w:t>
      </w:r>
    </w:p>
    <w:p w14:paraId="66DE3F9C" w14:textId="77777777" w:rsidR="00076BE1" w:rsidRPr="00857BF5" w:rsidRDefault="00076BE1" w:rsidP="00614D56">
      <w:pPr>
        <w:spacing w:before="120" w:after="120"/>
        <w:ind w:firstLine="720"/>
        <w:jc w:val="both"/>
        <w:rPr>
          <w:b/>
          <w:bCs/>
          <w:sz w:val="26"/>
          <w:szCs w:val="26"/>
          <w:lang w:val="vi-VN"/>
        </w:rPr>
      </w:pPr>
      <w:bookmarkStart w:id="9" w:name="standard1"/>
      <w:bookmarkEnd w:id="7"/>
      <w:bookmarkEnd w:id="8"/>
      <w:r w:rsidRPr="00857BF5">
        <w:rPr>
          <w:b/>
          <w:sz w:val="26"/>
          <w:szCs w:val="26"/>
          <w:lang w:val="pt-BR"/>
        </w:rPr>
        <w:t>Tiêu chuẩn 1:</w:t>
      </w:r>
      <w:r w:rsidRPr="00857BF5">
        <w:rPr>
          <w:b/>
          <w:sz w:val="26"/>
          <w:szCs w:val="26"/>
          <w:lang w:val="vi-VN"/>
        </w:rPr>
        <w:t xml:space="preserve"> Tổ chức và quản lý nhà trường </w:t>
      </w:r>
    </w:p>
    <w:p w14:paraId="773B3DBA" w14:textId="77777777" w:rsidR="00076BE1" w:rsidRPr="00857BF5" w:rsidRDefault="00076BE1" w:rsidP="00614D56">
      <w:pPr>
        <w:spacing w:before="120" w:after="120"/>
        <w:ind w:firstLine="720"/>
        <w:jc w:val="both"/>
        <w:rPr>
          <w:sz w:val="26"/>
          <w:szCs w:val="26"/>
          <w:lang w:val="pt-BR"/>
        </w:rPr>
      </w:pPr>
      <w:bookmarkStart w:id="10" w:name="introStandard1"/>
      <w:bookmarkEnd w:id="9"/>
      <w:r w:rsidRPr="00857BF5">
        <w:rPr>
          <w:b/>
          <w:sz w:val="26"/>
          <w:szCs w:val="26"/>
          <w:lang w:val="pt-BR"/>
        </w:rPr>
        <w:t>Mở đầu</w:t>
      </w:r>
      <w:r w:rsidRPr="00857BF5">
        <w:rPr>
          <w:sz w:val="26"/>
          <w:szCs w:val="26"/>
          <w:lang w:val="pt-BR"/>
        </w:rPr>
        <w:t xml:space="preserve">: </w:t>
      </w:r>
    </w:p>
    <w:bookmarkEnd w:id="10"/>
    <w:p>
      <w:pPr>
        <w:jc w:val="both"/>
        <w:sz w:val="26"/>
        <w:spacing w:before="120" w:after="120"/>
      </w:pPr>
      <w:r>
        <w:rPr>
          <w:sz w:val="26"/>
        </w:rPr>
        <w:tab/>
        <w:t xml:space="preserve">Trường trung học cơ sở Hoàng Văn Thụ  hiện nay có đủ cơ cấu tổ chức phù hợp với quy định của Điều lệ trường trung học. Có đội ngũ cán bộ quản lý và giáo viên đủ số lượng theo cơ cấu về môn học, đạt tiêu chuẩn về phẩm chất và trình độ đào tạo, bảo đảm thực hiện chương trình giáo dục trung học;</w:t>
      </w:r>
    </w:p>
    <w:p>
      <w:pPr>
        <w:jc w:val="both"/>
        <w:sz w:val="26"/>
        <w:spacing w:before="120" w:after="120"/>
      </w:pPr>
      <w:r>
        <w:rPr>
          <w:sz w:val="26"/>
        </w:rPr>
        <w:tab/>
        <w:t xml:space="preserve">Nhà trường có Hội đồng trường, Hội đồng thi đua khen thưởng, Hội đồng kỷ luật, các tổ chuyên môn, tổ Văn phòng, Chi bộ Đảng, Công đoàn cơ sở, Đội Thiếu niên Tiền Phong Hồ Chí Minh, Ban đại diện cha mẹ học sinh, tổ tư vấn tâm lý học đường,...</w:t>
      </w:r>
    </w:p>
    <w:p>
      <w:pPr>
        <w:jc w:val="both"/>
        <w:sz w:val="26"/>
        <w:spacing w:before="120" w:after="120"/>
      </w:pPr>
      <w:r>
        <w:rPr>
          <w:sz w:val="26"/>
        </w:rPr>
        <w:tab/>
        <w:t xml:space="preserve">Các tổ chức, hội đồng hoạt động đúng theo quy định của Điều lệ trường trung học và các quy định hiện hành. Nhà trường thực hiện đầy đủ các hoạt động quản lý, xây dựng chiến lược phát triển nhà trường, xây dựng kế hoạch, tổ chức thực hiện và kiểm tra đánh giá theo đúng quy chế góp phần quan trọng trong thành tích chung của nhà trường.</w:t>
      </w:r>
    </w:p>
    <w:p>
      <w:pPr>
        <w:jc w:val="both"/>
        <w:sz w:val="26"/>
        <w:spacing w:before="120" w:after="120"/>
      </w:pPr>
      <w:r>
        <w:rPr>
          <w:sz w:val="26"/>
        </w:rPr>
        <w:tab/>
        <w:t xml:space="preserve">Công tác khen thưởng và kỷ luật đối với cán bộ, giáo viên, nhân viên và học sinh được nhà trường thực hiện nghiêm túc, công bằng, khách quan đúng theo các quy định hiện hành.</w:t>
      </w:r>
    </w:p>
    <w:p w14:paraId="660B4CB6" w14:textId="77777777" w:rsidR="00A551BE" w:rsidRPr="00857BF5" w:rsidRDefault="00076BE1" w:rsidP="00614D56">
      <w:pPr>
        <w:pStyle w:val="content"/>
        <w:tabs>
          <w:tab w:val="clear" w:pos="980"/>
        </w:tabs>
        <w:ind w:firstLine="709"/>
        <w:rPr>
          <w:b/>
          <w:sz w:val="26"/>
          <w:szCs w:val="26"/>
          <w:lang w:val="vi-VN"/>
        </w:rPr>
      </w:pPr>
      <w:bookmarkStart w:id="11" w:name="criterion11"/>
      <w:r w:rsidRPr="00857BF5">
        <w:rPr>
          <w:b/>
          <w:sz w:val="26"/>
          <w:szCs w:val="26"/>
        </w:rPr>
        <w:t>Tiêu chí 1</w:t>
      </w:r>
      <w:r w:rsidR="00291BCB" w:rsidRPr="00857BF5">
        <w:rPr>
          <w:b/>
          <w:sz w:val="26"/>
          <w:szCs w:val="26"/>
          <w:lang w:val="vi-VN"/>
        </w:rPr>
        <w:t>.1</w:t>
      </w:r>
      <w:r w:rsidRPr="00857BF5">
        <w:rPr>
          <w:b/>
          <w:sz w:val="26"/>
          <w:szCs w:val="26"/>
        </w:rPr>
        <w:t xml:space="preserve">: </w:t>
      </w:r>
      <w:r w:rsidRPr="00857BF5">
        <w:rPr>
          <w:b/>
          <w:sz w:val="26"/>
          <w:szCs w:val="26"/>
          <w:lang w:val="vi-VN"/>
        </w:rPr>
        <w:t xml:space="preserve">Phương hướng, chiến lược xây dựng và phát triển nhà trường</w:t>
      </w:r>
      <w:bookmarkEnd w:id="11"/>
    </w:p>
    <w:p w14:paraId="5A8ADE59" w14:textId="77777777" w:rsidR="00A551BE" w:rsidRPr="00857BF5" w:rsidRDefault="00D92E42" w:rsidP="00614D56">
      <w:pPr>
        <w:pStyle w:val="content"/>
        <w:tabs>
          <w:tab w:val="clear" w:pos="980"/>
        </w:tabs>
        <w:ind w:firstLine="709"/>
        <w:rPr>
          <w:bCs/>
          <w:sz w:val="26"/>
          <w:szCs w:val="26"/>
        </w:rPr>
      </w:pPr>
      <w:r w:rsidRPr="00857BF5">
        <w:rPr>
          <w:bCs/>
          <w:sz w:val="26"/>
          <w:szCs w:val="26"/>
        </w:rPr>
        <w:t/>
      </w:r>
      <w:r w:rsidRPr="00857BF5">
        <w:rPr>
          <w:bCs/>
          <w:sz w:val="26"/>
          <w:szCs w:val="26"/>
          <w:lang w:val="vi-VN"/>
        </w:rPr>
        <w:t/>
      </w:r>
      <w:r w:rsidRPr="00857BF5">
        <w:rPr>
          <w:bCs/>
          <w:sz w:val="26"/>
          <w:szCs w:val="26"/>
        </w:rPr>
        <w:t xml:space="preserve">Mức 1:</w:t>
      </w:r>
    </w:p>
    <w:p w14:paraId="1C80DC51" w14:textId="77777777" w:rsidR="00565AAB" w:rsidRPr="00857BF5" w:rsidRDefault="00D92E42" w:rsidP="00614D56">
      <w:pPr>
        <w:pStyle w:val="content"/>
        <w:tabs>
          <w:tab w:val="clear" w:pos="980"/>
        </w:tabs>
        <w:ind w:firstLine="709"/>
        <w:rPr>
          <w:b/>
          <w:sz w:val="26"/>
          <w:szCs w:val="26"/>
        </w:rPr>
      </w:pPr>
      <w:r w:rsidRPr="00857BF5">
        <w:rPr>
          <w:bCs/>
          <w:sz w:val="26"/>
          <w:szCs w:val="26"/>
        </w:rPr>
        <w:t xml:space="preserve">a) Phù hợp với mục tiêu giáo dục được quy định tại Luật giáo dục, định hướng phát triển kinh tế - xã hội của địa phương theo từng giai đoạn và các nguồn lực của nhà trường;</w:t>
      </w:r>
    </w:p>
    <w:p w14:paraId="1690DD0E" w14:textId="77777777" w:rsidR="00A551BE" w:rsidRPr="00857BF5" w:rsidRDefault="00565AAB" w:rsidP="00614D56">
      <w:pPr>
        <w:pStyle w:val="content"/>
        <w:tabs>
          <w:tab w:val="clear" w:pos="980"/>
        </w:tabs>
        <w:ind w:firstLine="0"/>
        <w:rPr>
          <w:b/>
          <w:sz w:val="26"/>
          <w:szCs w:val="26"/>
        </w:rPr>
      </w:pPr>
      <w:r w:rsidRPr="00857BF5">
        <w:rPr>
          <w:bCs/>
          <w:sz w:val="26"/>
          <w:szCs w:val="26"/>
        </w:rPr>
        <w:tab/>
      </w:r>
      <w:r w:rsidR="00D92E42" w:rsidRPr="00857BF5">
        <w:rPr>
          <w:bCs/>
          <w:sz w:val="26"/>
          <w:szCs w:val="26"/>
        </w:rPr>
        <w:t xml:space="preserve">b) Được xác định bằng văn bản và cấp có thẩm quyền phê duyệt;</w:t>
      </w:r>
    </w:p>
    <w:p w14:paraId="1690DD0E" w14:textId="77777777" w:rsidR="00A551BE" w:rsidRPr="00857BF5" w:rsidRDefault="00565AAB" w:rsidP="00614D56">
      <w:pPr>
        <w:pStyle w:val="content"/>
        <w:tabs>
          <w:tab w:val="clear" w:pos="980"/>
        </w:tabs>
        <w:ind w:firstLine="0"/>
        <w:rPr>
          <w:b/>
          <w:sz w:val="26"/>
          <w:szCs w:val="26"/>
        </w:rPr>
      </w:pPr>
      <w:r w:rsidRPr="00857BF5">
        <w:rPr>
          <w:bCs/>
          <w:sz w:val="26"/>
          <w:szCs w:val="26"/>
        </w:rPr>
        <w:tab/>
      </w:r>
      <w:r w:rsidR="00D92E42" w:rsidRPr="00857BF5">
        <w:rPr>
          <w:bCs/>
          <w:sz w:val="26"/>
          <w:szCs w:val="26"/>
        </w:rPr>
        <w:t xml:space="preserve">c) Được công bố công khai bằng hình thức niêm yết tại nhà trường hoặc đăng tải trên trang thông tin điện tử của nhà trường (nếu có) hoặc đăng tải trên các phương tiện thông tin đại chúng của địa phương, trang thông tin điện tử của phòng giáo dục và đào tạo, sở giáo dục và đào tạo.</w:t>
      </w:r>
    </w:p>
    <w:p w14:paraId="1690DD0E" w14:textId="77777777" w:rsidR="00A551BE" w:rsidRPr="00857BF5" w:rsidRDefault="00565AAB" w:rsidP="00614D56">
      <w:pPr>
        <w:pStyle w:val="content"/>
        <w:tabs>
          <w:tab w:val="clear" w:pos="980"/>
        </w:tabs>
        <w:ind w:firstLine="0"/>
        <w:rPr>
          <w:b/>
          <w:sz w:val="26"/>
          <w:szCs w:val="26"/>
        </w:rPr>
      </w:pPr>
      <w:r w:rsidRPr="00857BF5">
        <w:rPr>
          <w:bCs/>
          <w:sz w:val="26"/>
          <w:szCs w:val="26"/>
        </w:rPr>
        <w:tab/>
      </w:r>
      <w:r w:rsidR="00D92E42" w:rsidRPr="00857BF5">
        <w:rPr>
          <w:bCs/>
          <w:sz w:val="26"/>
          <w:szCs w:val="26"/>
        </w:rPr>
        <w:t/>
      </w:r>
      <w:r w:rsidRPr="00857BF5">
        <w:rPr>
          <w:bCs/>
          <w:sz w:val="26"/>
          <w:szCs w:val="26"/>
          <w:lang w:val="vi-VN"/>
        </w:rPr>
        <w:t/>
      </w:r>
      <w:r w:rsidRPr="00857BF5">
        <w:rPr>
          <w:bCs/>
          <w:sz w:val="26"/>
          <w:szCs w:val="26"/>
        </w:rPr>
        <w:t xml:space="preserve">Mức 2:</w:t>
      </w:r>
    </w:p>
    <w:p w14:paraId="1C80DC51" w14:textId="77777777" w:rsidR="00565AAB" w:rsidRPr="00857BF5" w:rsidRDefault="00D92E42" w:rsidP="00614D56">
      <w:pPr>
        <w:pStyle w:val="content"/>
        <w:tabs>
          <w:tab w:val="clear" w:pos="980"/>
        </w:tabs>
        <w:ind w:firstLine="709"/>
        <w:rPr>
          <w:b/>
          <w:sz w:val="26"/>
          <w:szCs w:val="26"/>
        </w:rPr>
      </w:pPr>
      <w:r w:rsidRPr="00857BF5">
        <w:rPr>
          <w:bCs/>
          <w:sz w:val="26"/>
          <w:szCs w:val="26"/>
        </w:rPr>
        <w:t xml:space="preserve">Nhà trường có các giải pháp giám sát việc thực hiện phương hướng, chiến lược xây dựng và phát triển.</w:t>
      </w:r>
    </w:p>
    <w:p w14:paraId="1690DD0E" w14:textId="77777777" w:rsidR="00A551BE" w:rsidRPr="00857BF5" w:rsidRDefault="00565AAB" w:rsidP="00614D56">
      <w:pPr>
        <w:pStyle w:val="content"/>
        <w:tabs>
          <w:tab w:val="clear" w:pos="980"/>
        </w:tabs>
        <w:ind w:firstLine="0"/>
        <w:rPr>
          <w:b/>
          <w:sz w:val="26"/>
          <w:szCs w:val="26"/>
        </w:rPr>
      </w:pPr>
      <w:r w:rsidRPr="00857BF5">
        <w:rPr>
          <w:bCs/>
          <w:sz w:val="26"/>
          <w:szCs w:val="26"/>
        </w:rPr>
        <w:tab/>
      </w:r>
      <w:r w:rsidR="00D92E42" w:rsidRPr="00857BF5">
        <w:rPr>
          <w:bCs/>
          <w:sz w:val="26"/>
          <w:szCs w:val="26"/>
        </w:rPr>
        <w:t/>
      </w:r>
      <w:r w:rsidRPr="00857BF5">
        <w:rPr>
          <w:bCs/>
          <w:sz w:val="26"/>
          <w:szCs w:val="26"/>
          <w:lang w:val="vi-VN"/>
        </w:rPr>
        <w:t/>
      </w:r>
      <w:r w:rsidRPr="00857BF5">
        <w:rPr>
          <w:bCs/>
          <w:sz w:val="26"/>
          <w:szCs w:val="26"/>
        </w:rPr>
        <w:t xml:space="preserve">Mức 3:</w:t>
      </w:r>
    </w:p>
    <w:p w14:paraId="1C80DC51" w14:textId="77777777" w:rsidR="00565AAB" w:rsidRPr="00857BF5" w:rsidRDefault="00D92E42" w:rsidP="00614D56">
      <w:pPr>
        <w:pStyle w:val="content"/>
        <w:tabs>
          <w:tab w:val="clear" w:pos="980"/>
        </w:tabs>
        <w:ind w:firstLine="709"/>
        <w:rPr>
          <w:b/>
          <w:sz w:val="26"/>
          <w:szCs w:val="26"/>
        </w:rPr>
      </w:pPr>
      <w:r w:rsidRPr="00857BF5">
        <w:rPr>
          <w:bCs/>
          <w:sz w:val="26"/>
          <w:szCs w:val="26"/>
        </w:rPr>
        <w:t xml:space="preserve">Định kỳ rà soát, bổ sung, điều chỉnh phương hướng, chiến lược xây dựng và phát triển. Tổ chức xây dựng phương hướng, chiến lược xây dựng và phát triển có sự tham gia của các thành viên trong Hội đồng trường (Hội đồng quản trị đối với trường tư thục), cán bộ quản lý, giáo viên, nhân viên, học sinh, cha mẹ học sinh và cộng đồng.</w:t>
      </w:r>
    </w:p>
    <w:p w14:paraId="1690DD0E" w14:textId="77777777" w:rsidR="00A551BE" w:rsidRPr="00857BF5" w:rsidRDefault="00565AAB" w:rsidP="00614D56">
      <w:pPr>
        <w:pStyle w:val="content"/>
        <w:tabs>
          <w:tab w:val="clear" w:pos="980"/>
        </w:tabs>
        <w:ind w:firstLine="0"/>
        <w:rPr>
          <w:b/>
          <w:sz w:val="26"/>
          <w:szCs w:val="26"/>
        </w:rPr>
      </w:pPr>
      <w:r w:rsidRPr="00857BF5">
        <w:rPr>
          <w:bCs/>
          <w:sz w:val="26"/>
          <w:szCs w:val="26"/>
        </w:rPr>
        <w:tab/>
      </w:r>
      <w:r w:rsidR="00D92E42" w:rsidRPr="00857BF5">
        <w:rPr>
          <w:bCs/>
          <w:sz w:val="26"/>
          <w:szCs w:val="26"/>
        </w:rPr>
        <w:t/>
      </w:r>
      <w:r w:rsidR="00D92E42" w:rsidRPr="00857BF5">
        <w:rPr>
          <w:bCs/>
          <w:sz w:val="26"/>
          <w:szCs w:val="26"/>
          <w:lang w:val="vi-VN"/>
        </w:rPr>
        <w:t/>
      </w:r>
      <w:r w:rsidR="00D92E42" w:rsidRPr="00857BF5">
        <w:rPr>
          <w:bCs/>
          <w:sz w:val="26"/>
          <w:szCs w:val="26"/>
        </w:rPr>
        <w:t/>
      </w:r>
      <w:r w:rsidR="00076BE1" w:rsidRPr="00857BF5">
        <w:rPr>
          <w:b/>
          <w:sz w:val="26"/>
          <w:szCs w:val="26"/>
        </w:rPr>
        <w:t>1. Mô tả hiện trạ</w:t>
      </w:r>
      <w:r w:rsidR="005C4456" w:rsidRPr="00857BF5">
        <w:rPr>
          <w:b/>
          <w:sz w:val="26"/>
          <w:szCs w:val="26"/>
        </w:rPr>
        <w:t>ng</w:t>
      </w:r>
    </w:p>
    <w:p w14:paraId="4E7D1C74" w14:textId="77777777" w:rsidR="00A10BC3" w:rsidRPr="00857BF5" w:rsidRDefault="00A10BC3" w:rsidP="00614D56">
      <w:pPr>
        <w:pStyle w:val="content"/>
        <w:tabs>
          <w:tab w:val="clear" w:pos="980"/>
        </w:tabs>
        <w:ind w:firstLine="709"/>
        <w:rPr>
          <w:bCs/>
          <w:sz w:val="26"/>
          <w:szCs w:val="26"/>
        </w:rPr>
      </w:pPr>
      <w:r w:rsidRPr="00857BF5">
        <w:rPr>
          <w:bCs/>
          <w:sz w:val="26"/>
          <w:szCs w:val="26"/>
        </w:rPr>
        <w:t/>
      </w:r>
      <w:r w:rsidRPr="00857BF5">
        <w:rPr>
          <w:bCs/>
          <w:sz w:val="26"/>
          <w:szCs w:val="26"/>
          <w:lang w:val="vi-VN"/>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 a) Phương hướng chiến lược xây dựng và phát triển nhà trường</w:t>
      </w:r>
      <w:r>
        <w:rPr>
          <w:sz w:val="26"/>
        </w:rPr>
        <w:t xml:space="preserve"> được xây dựng phù hợp với mục tiêu giáo dục được quy định tại Luật giáo dục Điều 27 Văn bản hợp nhất Luật giáo dục số 07/VBHN-VPQH ngày 31 tháng 12 năm 2015, </w:t>
      </w:r>
    </w:p>
    <w:p>
      <w:pPr>
        <w:jc w:val="both"/>
        <w:sz w:val="26"/>
        <w:spacing w:before="120" w:after="120"/>
      </w:pPr>
      <w:r>
        <w:rPr>
          <w:sz w:val="26"/>
        </w:rPr>
        <w:tab/>
        <w:t xml:space="preserve">    Định hướng phát triển kinh tế - xã hội của xã  Đăk D’Rông theo từng giai đoạn từ 1/9/2020 tầm nhìn 2030; [H1-1.1-01]; [H1-1.1-02]; [H1-1.1-03]. </w:t>
      </w:r>
    </w:p>
    <w:p>
      <w:pPr>
        <w:jc w:val="both"/>
        <w:sz w:val="26"/>
        <w:spacing w:before="120" w:after="120"/>
      </w:pPr>
      <w:r>
        <w:rPr>
          <w:sz w:val="26"/>
        </w:rPr>
        <w:tab/>
        <w:t xml:space="preserve">     </w:t>
      </w:r>
    </w:p>
    <w:p>
      <w:pPr>
        <w:jc w:val="both"/>
        <w:sz w:val="26"/>
        <w:spacing w:before="120" w:after="120"/>
      </w:pPr>
      <w:r>
        <w:rPr>
          <w:sz w:val="26"/>
        </w:rPr>
        <w:tab/>
        <w:t xml:space="preserve">b) Phương hướng chiến lược xác định bằng văn bản đã được cấp có thẩm quyền phê duyệt ( phòng giáo dục huyện Cư Jút -tỉnh Đắc Nông phê duyệt); [H1-1.1-01] ; [H1-1.1-03] .</w:t>
      </w:r>
    </w:p>
    <w:p>
      <w:pPr>
        <w:jc w:val="both"/>
        <w:sz w:val="26"/>
        <w:spacing w:before="120" w:after="120"/>
      </w:pPr>
      <w:r>
        <w:rPr>
          <w:sz w:val="26"/>
        </w:rPr>
        <w:tab/>
        <w:t xml:space="preserve"> </w:t>
      </w:r>
    </w:p>
    <w:p>
      <w:pPr>
        <w:jc w:val="both"/>
        <w:sz w:val="26"/>
        <w:spacing w:before="120" w:after="120"/>
      </w:pPr>
      <w:r>
        <w:rPr>
          <w:sz w:val="26"/>
        </w:rPr>
        <w:tab/>
        <w:t xml:space="preserve">      </w:t>
      </w:r>
    </w:p>
    <w:p>
      <w:pPr>
        <w:jc w:val="both"/>
        <w:sz w:val="26"/>
        <w:spacing w:before="120" w:after="120"/>
      </w:pPr>
      <w:r>
        <w:sz w:val="26"/>
        <w:t xml:space="preserve">
</w:t>
      </w:r>
      <w:r>
        <w:sz w:val="26"/>
        <w:t xml:space="preserve">
</w:t>
      </w:r>
      <w:r>
        <w:sz w:val="26"/>
        <w:t xml:space="preserve">
</w:t>
      </w:r>
      <w:r>
        <w:sz w:val="26"/>
        <w:t xml:space="preserve">
</w:t>
      </w:r>
    </w:p>
    <w:p>
      <w:pPr>
        <w:jc w:val="both"/>
        <w:sz w:val="26"/>
        <w:spacing w:before="120" w:after="120"/>
      </w:pPr>
      <w:r>
        <w:sz w:val="26"/>
        <w:t xml:space="preserve">
</w:t>
      </w:r>
      <w:r>
        <w:sz w:val="26"/>
        <w:t xml:space="preserve">
</w:t>
      </w:r>
    </w:p>
    <w:p>
      <w:pPr>
        <w:jc w:val="both"/>
        <w:sz w:val="26"/>
        <w:spacing w:before="120" w:after="120"/>
      </w:pPr>
      <w:r>
        <w:sz w:val="26"/>
        <w:t xml:space="preserve">
</w:t>
      </w:r>
      <w:r>
        <w:sz w:val="26"/>
        <w:t xml:space="preserve">
</w:t>
      </w:r>
    </w:p>
    <w:p>
      <w:pPr>
        <w:jc w:val="both"/>
        <w:sz w:val="26"/>
        <w:spacing w:before="120" w:after="120"/>
      </w:pPr>
      <w:r>
        <w:rPr>
          <w:sz w:val="26"/>
        </w:rPr>
        <w:t xml:space="preserve">c) Phương hướng chiến lược xây dựng và phát triển của nhà trường trong từng giai đoạn được công bố công khai bằng hình thức niêm yết tại nhà trường, phổ biến rộng rãi đến CB, GV, NV, CMHS, HS và nhân dân trong các cuộc họp, sinh hoạt và công khai trên bảng thông tin của nhà trường, [H1-1.1-03].</w:t>
      </w:r>
    </w:p>
    <w:p w14:paraId="56B3D8E0" w14:textId="77777777" w:rsidR="00076BE1" w:rsidRPr="00857BF5" w:rsidRDefault="00A10BC3"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    Hội đồng có giải pháp giám sát việc thực hiện chiến lược của ban giám hiệu, đoàn thể, cán bộ giáo viên và học sinh. Nhằm đảm bảo chiến lược được thực hiện theo đúng lộ trình đặt ra. [H1-1.1-03]; [H1-1.1-08]; [H1-1.1-09]. </w:t>
      </w:r>
    </w:p>
    <w:p w14:paraId="56B3D8E0" w14:textId="77777777" w:rsidR="00076BE1" w:rsidRPr="00857BF5" w:rsidRDefault="00A10BC3"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w:r>
      <w:r w:rsidR="009B2946" w:rsidRPr="00857BF5">
        <w:rPr>
          <w:bCs/>
          <w:sz w:val="26"/>
          <w:szCs w:val="26"/>
        </w:rPr>
        <w:t xml:space="preserve">Mức 3:</w:t>
      </w:r>
    </w:p>
    <w:p>
      <w:pPr>
        <w:jc w:val="both"/>
        <w:sz w:val="26"/>
        <w:spacing w:before="120" w:after="120"/>
      </w:pPr>
      <w:r>
        <w:rPr>
          <w:sz w:val="26"/>
        </w:rPr>
        <w:tab/>
        <w:t xml:space="preserve"> </w:t>
      </w:r>
    </w:p>
    <w:p w14:paraId="56B3D8E0" w14:textId="77777777" w:rsidR="00076BE1" w:rsidRPr="00857BF5" w:rsidRDefault="00A10BC3"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w:r>
      <w:r w:rsidR="00076BE1" w:rsidRPr="00857BF5">
        <w:rPr>
          <w:b/>
          <w:sz w:val="26"/>
          <w:szCs w:val="26"/>
        </w:rPr>
        <w:t xml:space="preserve">2. Điểm mạnh </w:t>
      </w:r>
    </w:p>
    <w:p>
      <w:pPr>
        <w:jc w:val="both"/>
        <w:sz w:val="26"/>
        <w:spacing w:before="120" w:after="120"/>
      </w:pPr>
      <w:r>
        <w:rPr>
          <w:sz w:val="26"/>
        </w:rPr>
        <w:tab/>
        <w:t xml:space="preserve"> </w:t>
      </w:r>
    </w:p>
    <w:p>
      <w:pPr>
        <w:jc w:val="both"/>
        <w:sz w:val="26"/>
        <w:spacing w:before="120" w:after="120"/>
      </w:pPr>
      <w:r>
        <w:rPr>
          <w:sz w:val="26"/>
        </w:rPr>
        <w:tab/>
        <w:t xml:space="preserve">Kế hoạch chiến lược xây dựng và phát triển nhà trường giai đoạn 2015 – 20220, tầm nhìn 2025 cụ thể, rõ ràng đã được PGD</w:t>
      </w:r>
      <w:r>
        <w:rPr>
          <w:sz w:val="26"/>
        </w:rPr>
        <w:t xml:space="preserve">&amp;ĐT huyện Cư  Jút phê duyệt, phù hợp định hướng phát triển kinh tế - xã hội của địa phương theo từng giai đoạn và các nguồn lực của nhà trường, đã được thông qua Hội đồng sư phạm đồng thời công bố trên website của trường tại địa chỉ: http://c2hoangvanthu.pgdcujut.edu.vn. </w:t>
      </w:r>
    </w:p>
    <w:p>
      <w:pPr>
        <w:jc w:val="both"/>
        <w:sz w:val="26"/>
        <w:spacing w:before="120" w:after="120"/>
      </w:pPr>
      <w:r>
        <w:rPr>
          <w:sz w:val="26"/>
        </w:rPr>
        <w:tab/>
        <w:t xml:space="preserve">Chiến lược phát triển có sự tham gia đóng góp ý kiến của toàn thể cán bộ, giáo viên, nhân viên nhà trường, Đảng ủy, chính quyền địa phương và Ban đại diện cha mẹ học sinh; các mục tiêu trong chiến lược phát triển phù hợp với tình hình thực tiễn của địa phương và mục tiêu giáo dục phổ thông cấp trung học cơ sở. Nguồn nhân lực, tài chính và cơ sở vật chất của trường ngày càng được nâng cao </w:t>
      </w:r>
    </w:p>
    <w:p>
      <w:pPr>
        <w:jc w:val="both"/>
        <w:sz w:val="26"/>
        <w:spacing w:before="120" w:after="120"/>
      </w:pPr>
      <w:r>
        <w:rPr>
          <w:sz w:val="26"/>
        </w:rPr>
        <w:tab/>
        <w:t xml:space="preserve"> </w:t>
      </w:r>
    </w:p>
    <w:p w14:paraId="63ED3F35" w14:textId="77777777" w:rsidR="00076BE1" w:rsidRPr="00857BF5" w:rsidRDefault="00076BE1" w:rsidP="00614D56">
      <w:pPr>
        <w:pStyle w:val="content"/>
        <w:tabs>
          <w:tab w:val="clear" w:pos="980"/>
        </w:tabs>
        <w:ind w:firstLine="709"/>
        <w:rPr>
          <w:b/>
          <w:sz w:val="26"/>
          <w:szCs w:val="26"/>
        </w:rPr>
      </w:pPr>
      <w:r w:rsidRPr="00857BF5">
        <w:rPr>
          <w:b/>
          <w:sz w:val="26"/>
          <w:szCs w:val="26"/>
        </w:rPr>
        <w:t xml:space="preserve">3. Điểm yếu </w:t>
      </w:r>
    </w:p>
    <w:p>
      <w:pPr>
        <w:jc w:val="both"/>
        <w:sz w:val="26"/>
        <w:spacing w:before="120" w:after="120"/>
      </w:pPr>
      <w:r>
        <w:rPr>
          <w:sz w:val="26"/>
        </w:rPr>
        <w:tab/>
        <w:t xml:space="preserve">  </w:t>
      </w:r>
      <w:r>
        <w:rPr>
          <w:sz w:val="26"/>
        </w:rPr>
        <w:tab/>
        <w:t xml:space="preserve">Việc nhà trường tiến hành rà soát, bổ sung, điều chỉnh phương hướng, chiến lược xây dựng và phát triển còn một số điểm chưa chi tiết.</w:t>
      </w:r>
    </w:p>
    <w:p w14:paraId="26D43185" w14:textId="77777777" w:rsidR="00076BE1" w:rsidRPr="00857BF5" w:rsidRDefault="00076BE1" w:rsidP="00614D56">
      <w:pPr>
        <w:pStyle w:val="content"/>
        <w:tabs>
          <w:tab w:val="clear" w:pos="980"/>
        </w:tabs>
        <w:ind w:firstLine="709"/>
        <w:rPr>
          <w:b/>
          <w:sz w:val="26"/>
          <w:szCs w:val="26"/>
        </w:rPr>
      </w:pPr>
      <w:r w:rsidRPr="00857BF5">
        <w:rPr>
          <w:b/>
          <w:sz w:val="26"/>
          <w:szCs w:val="26"/>
        </w:rPr>
        <w:t xml:space="preserve">4. Kế hoạch cải tiến chất lượng </w:t>
      </w:r>
      <w:r w:rsidRPr="00857BF5">
        <w:rPr>
          <w:b/>
          <w:sz w:val="26"/>
          <w:szCs w:val="26"/>
        </w:rPr>
        <w:tab/>
      </w:r>
    </w:p>
    <w:p>
      <w:pPr>
        <w:jc w:val="both"/>
        <w:sz w:val="26"/>
        <w:spacing w:before="120" w:after="120"/>
      </w:pPr>
      <w:r>
        <w:rPr>
          <w:sz w:val="26"/>
        </w:rPr>
        <w:tab/>
        <w:t xml:space="preserve">       Trong năm 2021-2022 và các năm tiếp theo Lãnh đạo trường  sẽ tiến hành rà soát, bổ sung điều chỉnh chiến lược của nhà trường phù hợp với định hướng phát triển kinh tế - xã hội của địa phương theo từng giai đoạn. Đăng kí với PGD</w:t>
      </w:r>
      <w:r>
        <w:rPr>
          <w:sz w:val="26"/>
        </w:rPr>
        <w:tab/>
        <w:t xml:space="preserve">&amp;ĐT Huyện Cư Jút xin công khai trên trang Website của  của sở GD</w:t>
      </w:r>
      <w:r>
        <w:rPr>
          <w:sz w:val="26"/>
        </w:rPr>
        <w:tab/>
        <w:t xml:space="preserve">&amp;ĐT Huyện Cư Jút.</w:t>
      </w:r>
    </w:p>
    <w:p>
      <w:pPr>
        <w:jc w:val="both"/>
        <w:sz w:val="26"/>
        <w:spacing w:before="120" w:after="120"/>
      </w:pPr>
      <w:r>
        <w:rPr>
          <w:sz w:val="26"/>
        </w:rPr>
        <w:tab/>
        <w:t xml:space="preserve">Phân công chi tiết các bộ phận, cá nhân mỗi người thực hiện, thời gian thực hiện để đảm bảo cho kế hoạch được thực thi.</w:t>
      </w:r>
    </w:p>
    <w:p w14:paraId="05596964" w14:textId="77777777" w:rsidR="00076BE1" w:rsidRPr="00857BF5" w:rsidRDefault="00076BE1" w:rsidP="00614D56">
      <w:pPr>
        <w:pStyle w:val="content"/>
        <w:tabs>
          <w:tab w:val="clear" w:pos="980"/>
        </w:tabs>
        <w:ind w:firstLine="709"/>
        <w:rPr>
          <w:sz w:val="26"/>
          <w:szCs w:val="26"/>
        </w:rPr>
      </w:pPr>
      <w:r w:rsidRPr="00857BF5">
        <w:rPr>
          <w:b/>
          <w:sz w:val="26"/>
          <w:szCs w:val="26"/>
        </w:rPr>
        <w:t xml:space="preserve">5. </w:t>
      </w:r>
      <w:r w:rsidR="00971A15" w:rsidRPr="00857BF5">
        <w:rPr>
          <w:b/>
          <w:sz w:val="26"/>
          <w:szCs w:val="26"/>
        </w:rPr>
        <w:t>Tự</w:t>
      </w:r>
      <w:r w:rsidR="00971A15" w:rsidRPr="00857BF5">
        <w:rPr>
          <w:b/>
          <w:sz w:val="26"/>
          <w:szCs w:val="26"/>
          <w:lang w:val="vi-VN"/>
        </w:rPr>
        <w:t xml:space="preserve"> đánh giá</w:t>
      </w:r>
      <w:r w:rsidRPr="00857BF5">
        <w:rPr>
          <w:b/>
          <w:sz w:val="26"/>
          <w:szCs w:val="26"/>
        </w:rPr>
        <w:t>:</w:t>
      </w:r>
      <w:r w:rsidRPr="00857BF5">
        <w:rPr>
          <w:sz w:val="26"/>
          <w:szCs w:val="26"/>
        </w:rPr>
        <w:t xml:space="preserve"> </w:t>
      </w:r>
      <w:r w:rsidRPr="00857BF5">
        <w:rPr>
          <w:sz w:val="26"/>
          <w:szCs w:val="26"/>
          <w:lang w:val="vi-VN"/>
        </w:rPr>
        <w:t xml:space="preserve">Đạt mức 2</w:t>
      </w:r>
    </w:p>
    <w:p w14:paraId="522CD7BA" w14:textId="77777777" w:rsidR="00613DFA" w:rsidRPr="00857BF5" w:rsidRDefault="00076BE1" w:rsidP="00614D56">
      <w:pPr>
        <w:pStyle w:val="content"/>
        <w:tabs>
          <w:tab w:val="clear" w:pos="980"/>
        </w:tabs>
        <w:ind w:firstLine="709"/>
        <w:rPr>
          <w:b/>
          <w:sz w:val="26"/>
          <w:szCs w:val="26"/>
          <w:lang w:val="vi-VN"/>
        </w:rPr>
      </w:pPr>
      <w:bookmarkStart w:id="12" w:name="criterion12"/>
      <w:r w:rsidRPr="00857BF5">
        <w:rPr>
          <w:b/>
          <w:sz w:val="26"/>
          <w:szCs w:val="26"/>
        </w:rPr>
        <w:t xml:space="preserve">Tiêu chí </w:t>
      </w:r>
      <w:r w:rsidR="00971A15" w:rsidRPr="00857BF5">
        <w:rPr>
          <w:b/>
          <w:sz w:val="26"/>
          <w:szCs w:val="26"/>
          <w:lang w:val="vi-VN"/>
        </w:rPr>
        <w:t>1.</w:t>
      </w:r>
      <w:r w:rsidRPr="00857BF5">
        <w:rPr>
          <w:b/>
          <w:sz w:val="26"/>
          <w:szCs w:val="26"/>
        </w:rPr>
        <w:t xml:space="preserve">2: </w:t>
      </w:r>
      <w:r w:rsidRPr="00857BF5">
        <w:rPr>
          <w:b/>
          <w:sz w:val="26"/>
          <w:szCs w:val="26"/>
          <w:lang w:val="vi-VN"/>
        </w:rPr>
        <w:t xml:space="preserve">Hội đồng trường (Hội đồng quản trị đối với trường tư thục) và các hội đồng khác</w:t>
      </w:r>
      <w:bookmarkEnd w:id="12"/>
    </w:p>
    <w:p w14:paraId="1D5CCF77" w14:textId="77777777" w:rsidR="00613DFA" w:rsidRPr="00857BF5" w:rsidRDefault="00613DFA" w:rsidP="00614D56">
      <w:pPr>
        <w:pStyle w:val="content"/>
        <w:tabs>
          <w:tab w:val="clear" w:pos="980"/>
        </w:tabs>
        <w:ind w:firstLine="709"/>
        <w:rPr>
          <w:bCs/>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0C8FDA5B" w14:textId="77777777" w:rsidR="00613DFA" w:rsidRPr="00857BF5" w:rsidRDefault="00613DFA" w:rsidP="00614D56">
      <w:pPr>
        <w:pStyle w:val="content"/>
        <w:tabs>
          <w:tab w:val="clear" w:pos="980"/>
        </w:tabs>
        <w:ind w:firstLine="709"/>
        <w:rPr>
          <w:b/>
          <w:sz w:val="26"/>
          <w:szCs w:val="26"/>
        </w:rPr>
      </w:pPr>
      <w:r w:rsidRPr="00857BF5">
        <w:rPr>
          <w:bCs/>
          <w:sz w:val="26"/>
          <w:szCs w:val="26"/>
        </w:rPr>
        <w:t xml:space="preserve">a)  Được thành lập theo quy định;</w:t>
      </w:r>
    </w:p>
    <w:p w14:paraId="05B88B89" w14:textId="77777777" w:rsidR="00613DFA" w:rsidRPr="00857BF5" w:rsidRDefault="00613DFA" w:rsidP="00614D56">
      <w:pPr>
        <w:pStyle w:val="content"/>
        <w:tabs>
          <w:tab w:val="clear" w:pos="980"/>
        </w:tabs>
        <w:ind w:firstLine="0"/>
        <w:rPr>
          <w:b/>
          <w:sz w:val="26"/>
          <w:szCs w:val="26"/>
        </w:rPr>
      </w:pPr>
      <w:r w:rsidRPr="00857BF5">
        <w:rPr>
          <w:bCs/>
          <w:sz w:val="26"/>
          <w:szCs w:val="26"/>
        </w:rPr>
        <w:tab/>
        <w:t xml:space="preserve">b) Thực hiện chức năng, nhiệm vụ và quyền hạn theo quy định;</w:t>
      </w:r>
    </w:p>
    <w:p w14:paraId="05B88B89" w14:textId="77777777" w:rsidR="00613DFA" w:rsidRPr="00857BF5" w:rsidRDefault="00613DFA" w:rsidP="00614D56">
      <w:pPr>
        <w:pStyle w:val="content"/>
        <w:tabs>
          <w:tab w:val="clear" w:pos="980"/>
        </w:tabs>
        <w:ind w:firstLine="0"/>
        <w:rPr>
          <w:b/>
          <w:sz w:val="26"/>
          <w:szCs w:val="26"/>
        </w:rPr>
      </w:pPr>
      <w:r w:rsidRPr="00857BF5">
        <w:rPr>
          <w:bCs/>
          <w:sz w:val="26"/>
          <w:szCs w:val="26"/>
        </w:rPr>
        <w:tab/>
        <w:t xml:space="preserve">c) Các hoạt động được định kỳ rà soát, đánh giá.</w:t>
      </w:r>
    </w:p>
    <w:p w14:paraId="05B88B89" w14:textId="77777777" w:rsidR="00613DFA" w:rsidRPr="00857BF5" w:rsidRDefault="00613DFA"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0C8FDA5B" w14:textId="77777777" w:rsidR="00613DFA" w:rsidRPr="00857BF5" w:rsidRDefault="00613DFA" w:rsidP="00614D56">
      <w:pPr>
        <w:pStyle w:val="content"/>
        <w:tabs>
          <w:tab w:val="clear" w:pos="980"/>
        </w:tabs>
        <w:ind w:firstLine="709"/>
        <w:rPr>
          <w:b/>
          <w:sz w:val="26"/>
          <w:szCs w:val="26"/>
        </w:rPr>
      </w:pPr>
      <w:r w:rsidRPr="00857BF5">
        <w:rPr>
          <w:bCs/>
          <w:sz w:val="26"/>
          <w:szCs w:val="26"/>
        </w:rPr>
        <w:t xml:space="preserve">Hoạt động có hiệu quả, góp phần nâng cao chất lượng giáo dục của nhà trường.</w:t>
      </w:r>
    </w:p>
    <w:p w14:paraId="05B88B89" w14:textId="77777777" w:rsidR="00613DFA" w:rsidRPr="00857BF5" w:rsidRDefault="00613DFA" w:rsidP="00614D56">
      <w:pPr>
        <w:pStyle w:val="content"/>
        <w:tabs>
          <w:tab w:val="clear" w:pos="980"/>
        </w:tabs>
        <w:ind w:firstLine="0"/>
        <w:rPr>
          <w:b/>
          <w:sz w:val="26"/>
          <w:szCs w:val="26"/>
        </w:rPr>
      </w:pPr>
      <w:r w:rsidRPr="00857BF5">
        <w:rPr>
          <w:bCs/>
          <w:sz w:val="26"/>
          <w:szCs w:val="26"/>
        </w:rPr>
        <w:tab/>
        <w:t/>
      </w:r>
      <w:r w:rsidRPr="002E1997">
        <w:rPr>
          <w:bCs/>
          <w:sz w:val="26"/>
          <w:szCs w:val="26"/>
        </w:rPr>
        <w:t/>
      </w:r>
      <w:r w:rsidRPr="00857BF5">
        <w:rPr>
          <w:bCs/>
          <w:sz w:val="26"/>
          <w:szCs w:val="26"/>
        </w:rPr>
        <w:t/>
      </w:r>
      <w:r w:rsidRPr="00857BF5">
        <w:rPr>
          <w:b/>
          <w:sz w:val="26"/>
          <w:szCs w:val="26"/>
        </w:rPr>
        <w:t>1. Mô tả hiện trạng</w:t>
      </w:r>
    </w:p>
    <w:p w14:paraId="13CDBC45" w14:textId="77777777" w:rsidR="00613DFA" w:rsidRPr="00857BF5" w:rsidRDefault="00613DFA" w:rsidP="00614D56">
      <w:pPr>
        <w:pStyle w:val="content"/>
        <w:tabs>
          <w:tab w:val="clear" w:pos="980"/>
        </w:tabs>
        <w:ind w:firstLine="709"/>
        <w:rPr>
          <w:bCs/>
          <w:sz w:val="26"/>
          <w:szCs w:val="26"/>
        </w:rPr>
      </w:pPr>
      <w:r w:rsidRPr="00857BF5">
        <w:rPr>
          <w:bCs/>
          <w:sz w:val="26"/>
          <w:szCs w:val="26"/>
        </w:rPr>
        <w:t/>
      </w:r>
      <w:r w:rsidRPr="002E1997">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a) Hội đồng trường được thành lập theo quyết đinh số 843/QĐ – UBND kí ngày 26/3/2021.[H1-1.2-01] ;[H1-1.2-02] ;[H1-1.2-03].</w:t>
      </w:r>
    </w:p>
    <w:p>
      <w:pPr>
        <w:jc w:val="both"/>
        <w:sz w:val="26"/>
        <w:spacing w:before="120" w:after="120"/>
      </w:pPr>
      <w:r>
        <w:rPr>
          <w:sz w:val="26"/>
        </w:rPr>
        <w:tab/>
        <w:t xml:space="preserve">    Các hội đồng khác:</w:t>
      </w:r>
    </w:p>
    <w:p>
      <w:pPr>
        <w:jc w:val="both"/>
        <w:sz w:val="26"/>
        <w:spacing w:before="120" w:after="120"/>
      </w:pPr>
      <w:r>
        <w:rPr>
          <w:sz w:val="26"/>
        </w:rPr>
        <w:tab/>
        <w:t xml:space="preserve">    Hội đồng Thi đua khen thưởng được thành lập hàng năm, heo quyết đinh số 30/QĐ –HVT kí ngày  8/9/2020; [H1-1.2-02].</w:t>
      </w:r>
    </w:p>
    <w:p>
      <w:pPr>
        <w:jc w:val="both"/>
        <w:sz w:val="26"/>
        <w:spacing w:before="120" w:after="120"/>
      </w:pPr>
      <w:r>
        <w:rPr>
          <w:sz w:val="26"/>
        </w:rPr>
        <w:tab/>
        <w:t xml:space="preserve">    Hội đồng tư vấn được thành lập hàng năm, heo quyết đinh số 31/QĐ –HVT kí ngày  8/9/2020; [H1-1.2-02].</w:t>
      </w:r>
    </w:p>
    <w:p>
      <w:pPr>
        <w:jc w:val="both"/>
        <w:sz w:val="26"/>
        <w:spacing w:before="120" w:after="120"/>
      </w:pPr>
      <w:r>
        <w:rPr>
          <w:sz w:val="26"/>
        </w:rPr>
        <w:tab/>
        <w:t xml:space="preserve">b) Hội đồng trường thực hiện đúng nhiệm vụ theo quy định. Quyết định về chiến lược, tầm nhìn, kế hoạch, mục tiêu phát triển nhà trường, các dự án trong từng giai đoạn và từng năm học; quyết định về quy chế hoặc sửa đổi, bổ sung quy chế tổ chức và hoạt động của nhà trường để trình cấp có thẩm quyền phê duyệt; quyết định về chủ trương sử dụng tài chính, tài sản của nhà trường; phê duyệt kế hoạch giáo dục của nhà trường; giám sát hoạt động tuyển sinh và việc tổ chức thực hiện các hoạt động theo kế hoạch giáo dục của nhà trường.</w:t>
      </w:r>
    </w:p>
    <w:p>
      <w:pPr>
        <w:jc w:val="both"/>
        <w:sz w:val="26"/>
        <w:spacing w:before="120" w:after="120"/>
      </w:pPr>
      <w:r>
        <w:rPr>
          <w:sz w:val="26"/>
        </w:rPr>
        <w:tab/>
        <w:t xml:space="preserve">Hội đồng thi đua khen thưởng do hiệu trưởng thành lập và làm chủ tịch. Các thành viên của hội đồng thi đua khen thưởng gồm: bí thư cấp ủy, phó hiệu trưởng, đại diện hội đồng trường, chủ tịch Công đoàn.... .</w:t>
      </w:r>
    </w:p>
    <w:p>
      <w:pPr>
        <w:jc w:val="both"/>
        <w:sz w:val="26"/>
        <w:spacing w:before="120" w:after="120"/>
      </w:pPr>
      <w:r>
        <w:rPr>
          <w:sz w:val="26"/>
        </w:rPr>
        <w:tab/>
        <w:t xml:space="preserve">Các hội đồng tư vấn do hiệu trưởng thành lập theo yêu cầu cụ thể của từng công việc. Nhiệm vụ, thành phần và thời gian hoạt động của các hội đồng tư vấn do hiệu trưởng quy định [H1-1.2-05];  .       </w:t>
      </w:r>
    </w:p>
    <w:p>
      <w:pPr>
        <w:jc w:val="both"/>
        <w:sz w:val="26"/>
        <w:spacing w:before="120" w:after="120"/>
      </w:pPr>
      <w:r>
        <w:rPr>
          <w:sz w:val="26"/>
        </w:rPr>
        <w:tab/>
        <w:t xml:space="preserve">c)</w:t>
      </w:r>
      <w:r>
        <w:rPr>
          <w:i/>
          <w:b/>
          <w:sz w:val="26"/>
        </w:rPr>
        <w:t xml:space="preserve"> </w:t>
      </w:r>
      <w:r>
        <w:rPr>
          <w:sz w:val="26"/>
        </w:rPr>
        <w:t xml:space="preserve">Các hoạt động của Hội đồng trường và các hội đồng khác định kỳ được rà soát, đánh giá điều chỉnh phù hợp với tình hình thực tế của nhà trường, phù hợp theo quy định hiện hành của Điều lệ trường trung học thể hiện qua kế hoạch hoạt động của hội đồng trường; nghị quyết của hội đồng trường; biên bản họp của hội đồng nhà trường, biên bản họp của hội đồng trường; biên bản họp xét thi đua khen thưởng.</w:t>
      </w:r>
      <w:r>
        <w:rPr>
          <w:i/>
          <w:b/>
          <w:sz w:val="26"/>
        </w:rPr>
        <w:t xml:space="preserve"> [H1-1.2-05] ; .</w:t>
      </w:r>
    </w:p>
    <w:p w14:paraId="164A7664" w14:textId="77777777" w:rsidR="00613DFA" w:rsidRPr="00857BF5" w:rsidRDefault="00613DFA" w:rsidP="00614D56">
      <w:pPr>
        <w:pStyle w:val="content"/>
        <w:tabs>
          <w:tab w:val="clear" w:pos="980"/>
        </w:tabs>
        <w:ind w:firstLine="0"/>
        <w:rPr>
          <w:bCs/>
          <w:sz w:val="26"/>
          <w:szCs w:val="26"/>
        </w:rPr>
      </w:pPr>
      <w:r w:rsidRPr="00857BF5">
        <w:rPr>
          <w:bCs/>
          <w:sz w:val="26"/>
          <w:szCs w:val="26"/>
        </w:rPr>
        <w:tab/>
        <w:t/>
      </w:r>
      <w:r w:rsidRPr="002E1997">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Hội đồng trường và các hội đồng khác hoạt động có kế hoạch cụ thể từng năm học, có quy chế làm việc, có sơ tổng kết đánh giá và đề ra  phương hướng Hoạt động thời gian tới  mang lại  hiệu quả, góp phần nâng cao chất lượng giáo dục của nhà trường.[H1-1.2-05]   </w:t>
      </w:r>
    </w:p>
    <w:p w14:paraId="164A7664" w14:textId="77777777" w:rsidR="00613DFA" w:rsidRPr="00857BF5" w:rsidRDefault="00613DFA" w:rsidP="00614D56">
      <w:pPr>
        <w:pStyle w:val="content"/>
        <w:tabs>
          <w:tab w:val="clear" w:pos="980"/>
        </w:tabs>
        <w:ind w:firstLine="0"/>
        <w:rPr>
          <w:bCs/>
          <w:sz w:val="26"/>
          <w:szCs w:val="26"/>
        </w:rPr>
      </w:pPr>
      <w:r w:rsidRPr="00857BF5">
        <w:rPr>
          <w:bCs/>
          <w:sz w:val="26"/>
          <w:szCs w:val="26"/>
        </w:rPr>
        <w:tab/>
        <w:t/>
      </w:r>
      <w:r w:rsidRPr="002E1997">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  Hội đồng trường  và các hội đồng khác của nhà trường luôn thực hiện chức năng, nhiệm vụ và quyền hạn theo quy định. Các hoạt động Hội đồng trường  và các hội đồng khác được định kỳ rà soát, đánh giá.</w:t>
      </w:r>
    </w:p>
    <w:p w14:paraId="138F6C19"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Trong những năm học qua Hội đồng tư vấn giáo dục chưa mang tính toàn diện. Tuy nhiên thành viên của các hội đồng thiếu tính ổn định phải thuyên chuyển hàng năm, năng lực quản lý của một số thành viên Hội đồng còn hạn chế nên hiệu quả của việc thực hiện của một số hoạt động của hội đồng trường chưa thật cao. </w:t>
      </w:r>
    </w:p>
    <w:p w14:paraId="3428AC92"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      Từ năm học 2020-2021 và những năm học tiếp theo, nhà trường chủ động tham mưu với địa phương tiếp tục đầu tư cơ sở vật chất, tham mưu với Phòng GD</w:t>
      </w:r>
      <w:r>
        <w:rPr>
          <w:sz w:val="26"/>
        </w:rPr>
        <w:t xml:space="preserve">&amp;ĐT mời các chuyên viên bồi dưỡng kiến thức, kĩ năng cho các thành viên của Hội đồng tư vấn, phát huy thúc đẩy chất lượng giáo dục giúp nhà trường hoàn thành tốt nhiệm vụ năm học.  </w:t>
      </w:r>
    </w:p>
    <w:p w14:paraId="6A4558F9" w14:textId="77777777" w:rsidR="00076BE1" w:rsidRPr="00857BF5" w:rsidRDefault="00076BE1" w:rsidP="00614D56">
      <w:pPr>
        <w:pStyle w:val="content"/>
        <w:tabs>
          <w:tab w:val="clear" w:pos="980"/>
        </w:tabs>
        <w:ind w:firstLine="709"/>
        <w:rPr>
          <w:sz w:val="26"/>
          <w:szCs w:val="26"/>
        </w:rPr>
      </w:pPr>
      <w:r w:rsidRPr="00857BF5">
        <w:rPr>
          <w:b/>
          <w:sz w:val="26"/>
          <w:szCs w:val="26"/>
        </w:rPr>
        <w:lastRenderedPageBreak/>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rPr>
        <w:t xml:space="preserve">Đạt mức 3</w:t>
      </w:r>
    </w:p>
    <w:p w14:paraId="01732572" w14:textId="77777777" w:rsidR="00225524" w:rsidRPr="00857BF5" w:rsidRDefault="00076BE1" w:rsidP="00614D56">
      <w:pPr>
        <w:pStyle w:val="content"/>
        <w:tabs>
          <w:tab w:val="clear" w:pos="980"/>
        </w:tabs>
        <w:ind w:firstLine="709"/>
        <w:rPr>
          <w:b/>
          <w:sz w:val="26"/>
          <w:szCs w:val="26"/>
          <w:lang w:val="vi-VN"/>
        </w:rPr>
      </w:pPr>
      <w:bookmarkStart w:id="13" w:name="criterion13"/>
      <w:r w:rsidRPr="00857BF5">
        <w:rPr>
          <w:b/>
          <w:sz w:val="26"/>
          <w:szCs w:val="26"/>
        </w:rPr>
        <w:t xml:space="preserve">Tiêu chí </w:t>
      </w:r>
      <w:r w:rsidR="00971A15" w:rsidRPr="00857BF5">
        <w:rPr>
          <w:b/>
          <w:sz w:val="26"/>
          <w:szCs w:val="26"/>
          <w:lang w:val="vi-VN"/>
        </w:rPr>
        <w:t>1.</w:t>
      </w:r>
      <w:r w:rsidRPr="00857BF5">
        <w:rPr>
          <w:b/>
          <w:sz w:val="26"/>
          <w:szCs w:val="26"/>
        </w:rPr>
        <w:t xml:space="preserve">3: </w:t>
      </w:r>
      <w:r w:rsidRPr="00857BF5">
        <w:rPr>
          <w:b/>
          <w:sz w:val="26"/>
          <w:szCs w:val="26"/>
          <w:lang w:val="vi-VN"/>
        </w:rPr>
        <w:t xml:space="preserve">Tổ chức Đảng Cộng sản Việt Nam, các đoàn thể và tổ chức khác trong nhà trường</w:t>
      </w:r>
      <w:bookmarkEnd w:id="13"/>
    </w:p>
    <w:p w14:paraId="397049DA" w14:textId="77777777" w:rsidR="00225524" w:rsidRPr="00857BF5" w:rsidRDefault="00225524" w:rsidP="00614D56">
      <w:pPr>
        <w:pStyle w:val="content"/>
        <w:tabs>
          <w:tab w:val="clear" w:pos="980"/>
        </w:tabs>
        <w:ind w:firstLine="709"/>
        <w:rPr>
          <w:bCs/>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23CDF5F5" w14:textId="77777777" w:rsidR="00225524" w:rsidRPr="00857BF5" w:rsidRDefault="00225524" w:rsidP="00614D56">
      <w:pPr>
        <w:pStyle w:val="content"/>
        <w:tabs>
          <w:tab w:val="clear" w:pos="980"/>
        </w:tabs>
        <w:ind w:firstLine="709"/>
        <w:rPr>
          <w:b/>
          <w:sz w:val="26"/>
          <w:szCs w:val="26"/>
        </w:rPr>
      </w:pPr>
      <w:r w:rsidRPr="00857BF5">
        <w:rPr>
          <w:bCs/>
          <w:sz w:val="26"/>
          <w:szCs w:val="26"/>
        </w:rPr>
        <w:t xml:space="preserve">a) Các đoàn thể và tổ chức khác trong nhà trường có cơ cấu tổ chức theo quy định;</w:t>
      </w:r>
    </w:p>
    <w:p w14:paraId="2F617B11" w14:textId="77777777" w:rsidR="00225524" w:rsidRPr="00857BF5" w:rsidRDefault="00225524" w:rsidP="00614D56">
      <w:pPr>
        <w:pStyle w:val="content"/>
        <w:tabs>
          <w:tab w:val="clear" w:pos="980"/>
        </w:tabs>
        <w:ind w:firstLine="0"/>
        <w:rPr>
          <w:b/>
          <w:sz w:val="26"/>
          <w:szCs w:val="26"/>
        </w:rPr>
      </w:pPr>
      <w:r w:rsidRPr="00857BF5">
        <w:rPr>
          <w:bCs/>
          <w:sz w:val="26"/>
          <w:szCs w:val="26"/>
        </w:rPr>
        <w:tab/>
        <w:t xml:space="preserve">b) Hoạt động theo quy định;</w:t>
      </w:r>
    </w:p>
    <w:p w14:paraId="2F617B11" w14:textId="77777777" w:rsidR="00225524" w:rsidRPr="00857BF5" w:rsidRDefault="00225524" w:rsidP="00614D56">
      <w:pPr>
        <w:pStyle w:val="content"/>
        <w:tabs>
          <w:tab w:val="clear" w:pos="980"/>
        </w:tabs>
        <w:ind w:firstLine="0"/>
        <w:rPr>
          <w:b/>
          <w:sz w:val="26"/>
          <w:szCs w:val="26"/>
        </w:rPr>
      </w:pPr>
      <w:r w:rsidRPr="00857BF5">
        <w:rPr>
          <w:bCs/>
          <w:sz w:val="26"/>
          <w:szCs w:val="26"/>
        </w:rPr>
        <w:tab/>
        <w:t xml:space="preserve">c) Hằng năm, các hoạt động được rà soát, đánh giá.</w:t>
      </w:r>
    </w:p>
    <w:p w14:paraId="2F617B11" w14:textId="77777777" w:rsidR="00225524" w:rsidRPr="00857BF5" w:rsidRDefault="00225524"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23CDF5F5" w14:textId="77777777" w:rsidR="00225524" w:rsidRPr="00857BF5" w:rsidRDefault="00225524" w:rsidP="00614D56">
      <w:pPr>
        <w:pStyle w:val="content"/>
        <w:tabs>
          <w:tab w:val="clear" w:pos="980"/>
        </w:tabs>
        <w:ind w:firstLine="709"/>
        <w:rPr>
          <w:b/>
          <w:sz w:val="26"/>
          <w:szCs w:val="26"/>
        </w:rPr>
      </w:pPr>
      <w:r w:rsidRPr="00857BF5">
        <w:rPr>
          <w:bCs/>
          <w:sz w:val="26"/>
          <w:szCs w:val="26"/>
        </w:rPr>
        <w:t xml:space="preserve">a)  Tổ chức Đảng Cộng sản Việt Nam có cơ cấu tổ chức và hoạt động theo quy định; trong 05 năm liên tiếp tính đến thời điểm đánh giá, có ít nhất 01 năm hoàn thành tốt nhiệm vụ, các năm còn lại hoàn thành nhiệm vụ trở lên;
</w:t>
      </w:r>
    </w:p>
    <w:p w14:paraId="2F617B11" w14:textId="77777777" w:rsidR="00225524" w:rsidRPr="00857BF5" w:rsidRDefault="00225524" w:rsidP="00614D56">
      <w:pPr>
        <w:pStyle w:val="content"/>
        <w:tabs>
          <w:tab w:val="clear" w:pos="980"/>
        </w:tabs>
        <w:ind w:firstLine="0"/>
        <w:rPr>
          <w:b/>
          <w:sz w:val="26"/>
          <w:szCs w:val="26"/>
        </w:rPr>
      </w:pPr>
      <w:r w:rsidRPr="00857BF5">
        <w:rPr>
          <w:bCs/>
          <w:sz w:val="26"/>
          <w:szCs w:val="26"/>
        </w:rPr>
        <w:tab/>
        <w:t xml:space="preserve">b) Các đoàn thể, tổ chức khác có đóng góp tích cực trong các hoạt động của nhà trường.</w:t>
      </w:r>
    </w:p>
    <w:p w14:paraId="2F617B11" w14:textId="77777777" w:rsidR="00225524" w:rsidRPr="00857BF5" w:rsidRDefault="00225524"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23CDF5F5" w14:textId="77777777" w:rsidR="00225524" w:rsidRPr="00857BF5" w:rsidRDefault="00225524" w:rsidP="00614D56">
      <w:pPr>
        <w:pStyle w:val="content"/>
        <w:tabs>
          <w:tab w:val="clear" w:pos="980"/>
        </w:tabs>
        <w:ind w:firstLine="709"/>
        <w:rPr>
          <w:b/>
          <w:sz w:val="26"/>
          <w:szCs w:val="26"/>
        </w:rPr>
      </w:pPr>
      <w:r w:rsidRPr="00857BF5">
        <w:rPr>
          <w:bCs/>
          <w:sz w:val="26"/>
          <w:szCs w:val="26"/>
        </w:rPr>
        <w:t xml:space="preserve">a)  Trong 05 năm liên tiếp tính đến thời điểm đánh giá, tổ chức Đảng Cộng sản Việt Nam có ít nhất 02 năm hoàn thành tốt nhiệm vụ, các năm còn lại hoàn thành nhiệm vụ trở lên;</w:t>
      </w:r>
    </w:p>
    <w:p w14:paraId="2F617B11" w14:textId="77777777" w:rsidR="00225524" w:rsidRPr="00857BF5" w:rsidRDefault="00225524" w:rsidP="00614D56">
      <w:pPr>
        <w:pStyle w:val="content"/>
        <w:tabs>
          <w:tab w:val="clear" w:pos="980"/>
        </w:tabs>
        <w:ind w:firstLine="0"/>
        <w:rPr>
          <w:b/>
          <w:sz w:val="26"/>
          <w:szCs w:val="26"/>
        </w:rPr>
      </w:pPr>
      <w:r w:rsidRPr="00857BF5">
        <w:rPr>
          <w:bCs/>
          <w:sz w:val="26"/>
          <w:szCs w:val="26"/>
        </w:rPr>
        <w:tab/>
        <w:t xml:space="preserve">b) Các đoàn thể, tổ chức khác có đóng góp hiệu quả trong các hoạt động nhà trường và cộng đồng.</w:t>
      </w:r>
    </w:p>
    <w:p w14:paraId="2F617B11" w14:textId="77777777" w:rsidR="00225524" w:rsidRPr="00857BF5" w:rsidRDefault="00225524" w:rsidP="00614D56">
      <w:pPr>
        <w:pStyle w:val="content"/>
        <w:tabs>
          <w:tab w:val="clear" w:pos="980"/>
        </w:tabs>
        <w:ind w:firstLine="0"/>
        <w:rPr>
          <w:b/>
          <w:sz w:val="26"/>
          <w:szCs w:val="26"/>
        </w:rPr>
      </w:pPr>
      <w:r w:rsidRPr="00857BF5">
        <w:rPr>
          <w:bCs/>
          <w:sz w:val="26"/>
          <w:szCs w:val="26"/>
        </w:rPr>
        <w:tab/>
        <w:t/>
      </w:r>
      <w:r w:rsidRPr="002E1997">
        <w:rPr>
          <w:bCs/>
          <w:sz w:val="26"/>
          <w:szCs w:val="26"/>
        </w:rPr>
        <w:t/>
      </w:r>
      <w:r w:rsidRPr="00857BF5">
        <w:rPr>
          <w:bCs/>
          <w:sz w:val="26"/>
          <w:szCs w:val="26"/>
        </w:rPr>
        <w:t/>
      </w:r>
      <w:r w:rsidRPr="00857BF5">
        <w:rPr>
          <w:b/>
          <w:sz w:val="26"/>
          <w:szCs w:val="26"/>
        </w:rPr>
        <w:t>1. Mô tả hiện trạng</w:t>
      </w:r>
    </w:p>
    <w:p w14:paraId="49BB0475" w14:textId="77777777" w:rsidR="00225524" w:rsidRPr="00857BF5" w:rsidRDefault="00225524"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a) Công đoàn trường được thành lập và kiện toàn theo nhiệm kỳ, Ban chấp hành công đoàn trường gồm 5 thành viên, được thành lập theo Quyết định của Liên đoàn lao động huyện dưới sự lãnh đạo của chi bộ, ban chấp hành Công đoàn có 05 người, nam 01 đồng chí,  nữ có 04 đồng chí,  hoạt động theo đúng điều lệ Công đoàn Việt Nam thuộc sự chỉ đạo trực tiếp của Liên đoàn lao động huyện, triển khai tất cả các chương trình của công đoàn, nâng  cao phẩm chất chính trị, trình độ, năng lực của đội ngũ cán bộ, giáo viên, nhân viên, động viên quan tâm chăm lo đến đời sống vật chất, tinh thần bảo vệ quyền lợi hợp pháp của công đoàn viên, tổ chức tốt các phong trào thi đua và các cuộc vận động. [H1-1.3-12].  Chính vì vậy hàng năm Công đoàn nhà trường được công nhận là Công đoàn vững mạnh. </w:t>
      </w:r>
    </w:p>
    <w:p>
      <w:pPr>
        <w:jc w:val="both"/>
        <w:sz w:val="26"/>
        <w:spacing w:before="120" w:after="120"/>
      </w:pPr>
      <w:r>
        <w:rPr>
          <w:sz w:val="26"/>
        </w:rPr>
        <w:tab/>
        <w:t xml:space="preserve">             Tổ chức Đội TNTP Hồ Chí Minh của trường trực thuộc hội đồng Đội huyện Cư Jút đã thực hiện việc chỉ đạo mọi hoạt động của Đội trong nhà trường. Hoạt động tích cực xây dựng kế hoạch và tổ chức hoạt động theo sự chỉ đạo của Hội đồng Đội huyện Cư Jút. Đội TNTP nhà trường đóng vai trò trong việc gìn giữ nề nếp trong và ngoài giờ học của nhà trường, tích cực thực hiện tốt các phong trào thi đua, ủng hộ do các cấp phát động. [H1-1.3-10].</w:t>
      </w:r>
    </w:p>
    <w:p>
      <w:pPr>
        <w:jc w:val="both"/>
        <w:sz w:val="26"/>
        <w:spacing w:before="120" w:after="120"/>
      </w:pPr>
      <w:r>
        <w:rPr>
          <w:sz w:val="26"/>
        </w:rPr>
        <w:tab/>
        <w:t xml:space="preserve">b) Các tổ chức Đảng, Công đoàn,  Đội thiếu niên tiền phong đã xây dựng kế hoạch hoạt động đúng quy định, đã có những ý kiến tư vấn giúp Hiệu trưởng thực hiện tốt nhiệm vụ của mình. Tổ chức Đảng đã thực hiện tốt công tác giáo dục tư tưởng chính trị cho mỗi cán bộ đảng viên, các Đảng viên luôn là hạt nhân tích cực trong hoạt động giáo dục của trường . Tổ chức Công đoàn, Hội đồng thi đua của nhà trường đã đề ra kế hoạch và đưa vào nghị quyết của công đoàn giúp công đoàn viên hoàn thành tốt nhiệm vụ. [H1-1.3-05] </w:t>
      </w:r>
    </w:p>
    <w:p>
      <w:pPr>
        <w:jc w:val="both"/>
        <w:sz w:val="26"/>
        <w:spacing w:before="120" w:after="120"/>
      </w:pPr>
      <w:r>
        <w:rPr>
          <w:sz w:val="26"/>
        </w:rPr>
        <w:tab/>
        <w:t xml:space="preserve"> c)Sau mỗi kỳ học cuối năm, Hiệu trưởng nhà trường và các tổ chức Công đoàn, Đội thiếu niên và các hội đồng đều tổ chức kiểm tra, đánh giá các hoạt động và chỉ ra những mặt đã làm được và những mặt còn tồn tại, đưa ra những giải pháp khắc phục tồn tại để hoạt động có hiệu quả tốt hơn. Hàng năm trong báo cáo tổng kết của nhà trường, báo cáo thành tích cá nhân đều có nội dung đánh giá về các hoạt động của các tổ chức đoàn thể và các hội đồng trong nhà trường. [H1-1.1-02]. [Sổ nghị quyết của nhà trường]. Hội đồng thi đua khen thưởng họp, bình xét đề nghị cấp trên tặng danh hiệu lao động tiên tiến, chiến sĩ thi đua các cấp, đề nghị UBND huyện tặng giấy khen, UBND tỉnh  tặng bằng khen cho cán bộ, giáo viên,  nhân viên. [H1-1.2-02].</w:t>
      </w:r>
    </w:p>
    <w:p w14:paraId="676E972D" w14:textId="77777777" w:rsidR="00225524" w:rsidRPr="00857BF5" w:rsidRDefault="00225524"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a) Chi bộ Đảng trường THCS Hoàng Văn Thu trực thuộc đảng bộ xã Đắk D’rông. Chi bộ nhà trường hiện có 21 đảng viên, trong đó 19 đồng chí là đảng viên chính thức. Ban chi uỷ hiện tại của trường gồm có 03 đồng chí (01 bí thư, 01 phó bí thư, 01 chi uỷ viên)</w:t>
      </w:r>
    </w:p>
    <w:p>
      <w:pPr>
        <w:jc w:val="both"/>
        <w:sz w:val="26"/>
        <w:spacing w:before="120" w:after="120"/>
      </w:pPr>
      <w:r>
        <w:rPr>
          <w:sz w:val="26"/>
        </w:rPr>
        <w:tab/>
        <w:t xml:space="preserve">    Chi bộ trường THCS Hoàng Văn Thu  hoạt động theo đúng Điều lệ của Đảng Cộng sản Việt Nam, tổ chức sinh hoạt thường kỳ mỗi tháng ít nhất một lần, theo văn kiện của Đảng và các hướng dẫn của Đảng. Tổ chức Đại hội chi bộ theo nhiệm kỳ 5 năm hai lần, báo cáo kết quả thực hiện và phương hướng nhiệm kỳ tới xây dựng Nghị quyết và thực hiện theo nghị quyết</w:t>
      </w:r>
    </w:p>
    <w:p>
      <w:pPr>
        <w:jc w:val="both"/>
        <w:sz w:val="26"/>
        <w:spacing w:before="120" w:after="120"/>
      </w:pPr>
      <w:r>
        <w:rPr>
          <w:sz w:val="26"/>
        </w:rPr>
        <w:tab/>
        <w:t xml:space="preserve">   Trong 05 năm liền chi bộ nhà trường luôn được đảng bộ xã Đăk Drông đánh giá hoàn thành nhiệm vụ trong đó năm 2020 được tặng giấy khen hoàn thành xuất sắc nhiệm vụ. [H1-1.3-01] [H1-1.3-07]. </w:t>
      </w:r>
    </w:p>
    <w:p>
      <w:pPr>
        <w:jc w:val="both"/>
        <w:sz w:val="26"/>
        <w:spacing w:before="120" w:after="120"/>
      </w:pPr>
      <w:r>
        <w:rPr>
          <w:sz w:val="26"/>
        </w:rPr>
        <w:tab/>
        <w:t xml:space="preserve">b) Trong các năm qua Công đoàn đã hoạt động tích cực triển khai tất cả các chương trình của Công đoàn, nâng  cao phẩm chất chính trị, trình độ, năng lực của đội ngũ cán bộ, giáo viên, nhân viên, động viên quan tâm chăm lo đến đời sống vật chất, tinh thần bảo vệ quyền và lợi ích hợp pháp của công đoàn viên, tổ chức tốt các phong trào thi đua và các cuộc vận động. Chính vì vậy hàng năm Công đoàn nhà trường được công nhận là Công đoàn vững mạnh. [H1-1.3-11] .</w:t>
      </w:r>
    </w:p>
    <w:p>
      <w:pPr>
        <w:jc w:val="both"/>
        <w:sz w:val="26"/>
        <w:spacing w:before="120" w:after="120"/>
      </w:pPr>
      <w:r>
        <w:rPr>
          <w:sz w:val="26"/>
        </w:rPr>
        <w:tab/>
        <w:t xml:space="preserve">  Tổ chức Đội TNTP Hồ Chí Minh của trường hoạt động tích cực xây dựng kế hoạch và tổ chức hoạt động theo sự chỉ đạo Hội đồng Đội huyện Cư Jút. Đội TNTP nhà trường đóng vai trò trong việc gìn giữ nề nếp trong và ngoài giờ học của nhà trường, tích cực hưởng ứng Đội còn hưởng ứng tốt các phong trào thi đua, ủng hộ do các cấp phát động; Hàng năm được Hội đồng Đội tặng giấy khen. [H1-1.3-10].</w:t>
      </w:r>
    </w:p>
    <w:p>
      <w:pPr>
        <w:jc w:val="both"/>
        <w:sz w:val="26"/>
        <w:spacing w:before="120" w:after="120"/>
      </w:pPr>
      <w:r>
        <w:rPr>
          <w:sz w:val="26"/>
        </w:rPr>
        <w:tab/>
        <w:t xml:space="preserve">    Ban Đại diện Cha mẹ Học sinh các lớp và nhà trường đã xây dựng kế hoạch và hoạt động tích cực phối hợp tốt với giáo viên chủ nhiệm, Ban giám hiệu nhà trường trong việc giáo dục học sinh. Đặc biệt cha mẹ học sinh đã tích cực đóng góp công sức để cải tạo cảnh quan sư phạm cho nhà trường.</w:t>
      </w:r>
    </w:p>
    <w:p>
      <w:pPr>
        <w:jc w:val="both"/>
        <w:sz w:val="26"/>
        <w:spacing w:before="120" w:after="120"/>
      </w:pPr>
      <w:r>
        <w:rPr>
          <w:sz w:val="26"/>
        </w:rPr>
        <w:tab/>
        <w:t xml:space="preserve">Chi hội Khuyến học của nhà trường đã hoạt động tích cực theo đúng quy định của Điều lệ Hội Khuyến học Việt Nam nên đã có tác động tích cực đến phong trào khuyến học khuyến tài và giúp đỡ những học sinh có hoàn cảnh khó khăn vươn lên học tập</w:t>
      </w:r>
    </w:p>
    <w:p w14:paraId="676E972D" w14:textId="77777777" w:rsidR="00225524" w:rsidRPr="00857BF5" w:rsidRDefault="00225524"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3:</w:t>
      </w:r>
    </w:p>
    <w:p>
      <w:pPr>
        <w:jc w:val="both"/>
        <w:sz w:val="26"/>
        <w:spacing w:before="120" w:after="120"/>
      </w:pPr>
      <w:r>
        <w:rPr>
          <w:sz w:val="26"/>
        </w:rPr>
        <w:tab/>
        <w:t xml:space="preserve">   a) Chi bộ nhà trường  năm 2018 cho đến 2021 được công nhận là chi bộ vững mạnh, trong sạch. [H1-1.3-07]; [H1-1.3-08]. </w:t>
      </w:r>
    </w:p>
    <w:p>
      <w:pPr>
        <w:jc w:val="both"/>
        <w:sz w:val="26"/>
        <w:spacing w:before="120" w:after="120"/>
      </w:pPr>
      <w:r>
        <w:rPr>
          <w:sz w:val="26"/>
        </w:rPr>
        <w:tab/>
        <w:t xml:space="preserve">  b)Công đoàn và các tổ chức đoàn thể , tổ chức Đội thiếu niên tiền phong đều hoạt động có kế hoạch theo từng chủ điểm, chủ đề phù hợp với thực tế tại đơn vị. Vì vậy mà các đoàn thể, tổ chức hoạt động đều tay, hàng năm đều được cấp trên đánh giá là công đoàn vững mạnh và khen thưởng kịp thời, góp phần thúc đẩy các hoạt động của nhà trường [H1-1.3-12] ;[H1-1.3-11] ;</w:t>
      </w:r>
    </w:p>
    <w:p w14:paraId="676E972D" w14:textId="77777777" w:rsidR="00225524" w:rsidRPr="00857BF5" w:rsidRDefault="00225524"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       Các tổ chức Đoàn thể như Chi bộ Đảng, Công đoàn, Đội TN và các Hội đồng trong trường hoạt động tích cực đúng qui định điều lệ của trường THCS, các thành viên đã tích cực tham mưu, tư vấn đưa ra nhiều ý đóng góp cho công tác quản lý nhà trường đạt hiệu quả tốt hơn.</w:t>
      </w:r>
    </w:p>
    <w:p w14:paraId="612B266A"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Một số cán bộ, giáo viên, công nhân viên chưa mạnh dạn và nhiệt tình</w:t>
      </w:r>
      <w:r>
        <w:rPr>
          <w:sz w:val="26"/>
        </w:rPr>
        <w:t xml:space="preserve">trong các hoạt động phong trào.</w:t>
      </w:r>
      <w:r>
        <w:rPr>
          <w:sz w:val="26"/>
        </w:rPr>
        <w:t xml:space="preserve">Công tác tự phê bình và phê bình của một số đảng viên còn hạn chế.</w:t>
      </w:r>
    </w:p>
    <w:p w14:paraId="3A557380"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      Phát huy vai trò của các tổ chức đoàn thể trong nhà trường để động</w:t>
      </w:r>
      <w:r>
        <w:rPr>
          <w:sz w:val="26"/>
        </w:rPr>
        <w:t xml:space="preserve">viên, khuyến khích mọi thành viên trong nhà trường tích cực tham gia vào các hoạt</w:t>
      </w:r>
      <w:r>
        <w:rPr>
          <w:sz w:val="26"/>
        </w:rPr>
        <w:t xml:space="preserve">động phong trào.</w:t>
      </w:r>
      <w:r>
        <w:rPr>
          <w:sz w:val="26"/>
        </w:rPr>
        <w:t xml:space="preserve">    Trong các buổi sinh hoạt chi bộ cần nêu cao phê bình và tự phê bình,</w:t>
      </w:r>
      <w:r>
        <w:rPr>
          <w:sz w:val="26"/>
        </w:rPr>
        <w:t xml:space="preserve">nưng cao trách nhiệm, tinh thần đấu tranh của người đảng viên trong việc chống</w:t>
      </w:r>
      <w:r>
        <w:rPr>
          <w:sz w:val="26"/>
        </w:rPr>
        <w:t xml:space="preserve">các biểu hiện tiêu cực, lệch lạc, chểnh mảng công việc được giao.</w:t>
      </w:r>
    </w:p>
    <w:p w14:paraId="689FFA9E" w14:textId="77777777" w:rsidR="009D2837" w:rsidRPr="00857BF5" w:rsidRDefault="00076BE1" w:rsidP="00614D56">
      <w:pPr>
        <w:pStyle w:val="content"/>
        <w:tabs>
          <w:tab w:val="clear" w:pos="980"/>
        </w:tabs>
        <w:ind w:firstLine="709"/>
        <w:rPr>
          <w:sz w:val="26"/>
          <w:szCs w:val="26"/>
          <w:lang w:val="vi-VN"/>
        </w:rPr>
      </w:pPr>
      <w:r w:rsidRPr="00857BF5">
        <w:rPr>
          <w:b/>
          <w:sz w:val="26"/>
          <w:szCs w:val="26"/>
        </w:rPr>
        <w:t>5.</w:t>
      </w:r>
      <w:r w:rsidRPr="00857BF5">
        <w:rPr>
          <w:sz w:val="26"/>
          <w:szCs w:val="26"/>
        </w:rPr>
        <w:t xml:space="preserve"> </w:t>
      </w:r>
      <w:r w:rsidR="00496B9F" w:rsidRPr="00857BF5">
        <w:rPr>
          <w:b/>
          <w:sz w:val="26"/>
          <w:szCs w:val="26"/>
        </w:rPr>
        <w:t>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lang w:val="vi-VN"/>
        </w:rPr>
        <w:t xml:space="preserve">Đạt mức 3</w:t>
      </w:r>
    </w:p>
    <w:p w14:paraId="5C5E72B6" w14:textId="77777777" w:rsidR="00B83348" w:rsidRPr="00857BF5" w:rsidRDefault="009D2837" w:rsidP="00614D56">
      <w:pPr>
        <w:pStyle w:val="content"/>
        <w:tabs>
          <w:tab w:val="clear" w:pos="980"/>
        </w:tabs>
        <w:ind w:firstLine="709"/>
        <w:rPr>
          <w:b/>
          <w:sz w:val="26"/>
          <w:szCs w:val="26"/>
          <w:lang w:val="vi-VN"/>
        </w:rPr>
      </w:pPr>
      <w:bookmarkStart w:id="14" w:name="criterion14"/>
      <w:r w:rsidRPr="00857BF5">
        <w:rPr>
          <w:b/>
          <w:sz w:val="26"/>
          <w:szCs w:val="26"/>
        </w:rPr>
        <w:t xml:space="preserve">Tiêu chí </w:t>
      </w:r>
      <w:r w:rsidR="00971A15" w:rsidRPr="00857BF5">
        <w:rPr>
          <w:b/>
          <w:sz w:val="26"/>
          <w:szCs w:val="26"/>
          <w:lang w:val="vi-VN"/>
        </w:rPr>
        <w:t>1.</w:t>
      </w:r>
      <w:r w:rsidRPr="00857BF5">
        <w:rPr>
          <w:b/>
          <w:sz w:val="26"/>
          <w:szCs w:val="26"/>
        </w:rPr>
        <w:t xml:space="preserve">4: </w:t>
      </w:r>
      <w:r w:rsidRPr="00857BF5">
        <w:rPr>
          <w:b/>
          <w:sz w:val="26"/>
          <w:szCs w:val="26"/>
          <w:lang w:val="vi-VN"/>
        </w:rPr>
        <w:t xml:space="preserve">Hiệu trưởng, phó hiệu trưởng, tổ chuyên môn và tổ văn phòng</w:t>
      </w:r>
      <w:bookmarkEnd w:id="14"/>
    </w:p>
    <w:p w14:paraId="2E639EDD" w14:textId="77777777" w:rsidR="00B83348" w:rsidRPr="00857BF5" w:rsidRDefault="00B83348" w:rsidP="00614D56">
      <w:pPr>
        <w:pStyle w:val="content"/>
        <w:tabs>
          <w:tab w:val="clear" w:pos="980"/>
        </w:tabs>
        <w:ind w:firstLine="709"/>
        <w:rPr>
          <w:bCs/>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3ED24998" w14:textId="77777777" w:rsidR="00B83348" w:rsidRPr="00857BF5" w:rsidRDefault="00B83348" w:rsidP="00614D56">
      <w:pPr>
        <w:pStyle w:val="content"/>
        <w:tabs>
          <w:tab w:val="clear" w:pos="980"/>
        </w:tabs>
        <w:ind w:firstLine="709"/>
        <w:rPr>
          <w:b/>
          <w:sz w:val="26"/>
          <w:szCs w:val="26"/>
        </w:rPr>
      </w:pPr>
      <w:r w:rsidRPr="00857BF5">
        <w:rPr>
          <w:bCs/>
          <w:sz w:val="26"/>
          <w:szCs w:val="26"/>
        </w:rPr>
        <w:t xml:space="preserve">a) Có hiệu trưởng, số lượng phó hiệu trưởng theo quy định;</w:t>
      </w:r>
    </w:p>
    <w:p w14:paraId="245E26BC" w14:textId="77777777" w:rsidR="00B83348" w:rsidRPr="00857BF5" w:rsidRDefault="00B83348" w:rsidP="00614D56">
      <w:pPr>
        <w:pStyle w:val="content"/>
        <w:tabs>
          <w:tab w:val="clear" w:pos="980"/>
        </w:tabs>
        <w:ind w:firstLine="0"/>
        <w:rPr>
          <w:b/>
          <w:sz w:val="26"/>
          <w:szCs w:val="26"/>
        </w:rPr>
      </w:pPr>
      <w:r w:rsidRPr="00857BF5">
        <w:rPr>
          <w:bCs/>
          <w:sz w:val="26"/>
          <w:szCs w:val="26"/>
        </w:rPr>
        <w:tab/>
        <w:t xml:space="preserve">b) Tổ chuyên môn và tổ văn phòng có cơ cấu tổ chức theo quy định;</w:t>
      </w:r>
    </w:p>
    <w:p w14:paraId="245E26BC" w14:textId="77777777" w:rsidR="00B83348" w:rsidRPr="00857BF5" w:rsidRDefault="00B83348" w:rsidP="00614D56">
      <w:pPr>
        <w:pStyle w:val="content"/>
        <w:tabs>
          <w:tab w:val="clear" w:pos="980"/>
        </w:tabs>
        <w:ind w:firstLine="0"/>
        <w:rPr>
          <w:b/>
          <w:sz w:val="26"/>
          <w:szCs w:val="26"/>
        </w:rPr>
      </w:pPr>
      <w:r w:rsidRPr="00857BF5">
        <w:rPr>
          <w:bCs/>
          <w:sz w:val="26"/>
          <w:szCs w:val="26"/>
        </w:rPr>
        <w:tab/>
        <w:t xml:space="preserve">c) Tổ chuyên môn, tổ văn phòng có kế hoạch hoạt động và thực hiện các nhiệm vụ theo quy định.</w:t>
      </w:r>
    </w:p>
    <w:p w14:paraId="245E26BC" w14:textId="77777777" w:rsidR="00B83348" w:rsidRPr="00857BF5" w:rsidRDefault="00B83348"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3ED24998" w14:textId="77777777" w:rsidR="00B83348" w:rsidRPr="00857BF5" w:rsidRDefault="00B83348" w:rsidP="00614D56">
      <w:pPr>
        <w:pStyle w:val="content"/>
        <w:tabs>
          <w:tab w:val="clear" w:pos="980"/>
        </w:tabs>
        <w:ind w:firstLine="709"/>
        <w:rPr>
          <w:b/>
          <w:sz w:val="26"/>
          <w:szCs w:val="26"/>
        </w:rPr>
      </w:pPr>
      <w:r w:rsidRPr="00857BF5">
        <w:rPr>
          <w:bCs/>
          <w:sz w:val="26"/>
          <w:szCs w:val="26"/>
        </w:rPr>
        <w:t xml:space="preserve">a) Hằng năm, tổ chuyên môn đề xuất và thực hiện được ít nhất 01 (một) chuyên đề có tác dụng nâng cao chất lượng và hiệu quả giáo dục;
</w:t>
      </w:r>
    </w:p>
    <w:p w14:paraId="245E26BC" w14:textId="77777777" w:rsidR="00B83348" w:rsidRPr="00857BF5" w:rsidRDefault="00B83348" w:rsidP="00614D56">
      <w:pPr>
        <w:pStyle w:val="content"/>
        <w:tabs>
          <w:tab w:val="clear" w:pos="980"/>
        </w:tabs>
        <w:ind w:firstLine="0"/>
        <w:rPr>
          <w:b/>
          <w:sz w:val="26"/>
          <w:szCs w:val="26"/>
        </w:rPr>
      </w:pPr>
      <w:r w:rsidRPr="00857BF5">
        <w:rPr>
          <w:bCs/>
          <w:sz w:val="26"/>
          <w:szCs w:val="26"/>
        </w:rPr>
        <w:tab/>
        <w:t xml:space="preserve">b) Hoạt động của tổ chuyên môn, tổ văn phòng được định kỳ rà soát, đánh giá, điều chỉnh.</w:t>
      </w:r>
    </w:p>
    <w:p w14:paraId="245E26BC" w14:textId="77777777" w:rsidR="00B83348" w:rsidRPr="00857BF5" w:rsidRDefault="00B83348"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3ED24998" w14:textId="77777777" w:rsidR="00B83348" w:rsidRPr="00857BF5" w:rsidRDefault="00B83348" w:rsidP="00614D56">
      <w:pPr>
        <w:pStyle w:val="content"/>
        <w:tabs>
          <w:tab w:val="clear" w:pos="980"/>
        </w:tabs>
        <w:ind w:firstLine="709"/>
        <w:rPr>
          <w:b/>
          <w:sz w:val="26"/>
          <w:szCs w:val="26"/>
        </w:rPr>
      </w:pPr>
      <w:r w:rsidRPr="00857BF5">
        <w:rPr>
          <w:bCs/>
          <w:sz w:val="26"/>
          <w:szCs w:val="26"/>
        </w:rPr>
        <w:t xml:space="preserve">a) Hoạt động của tổ chuyên môn, tổ văn phòng có đóng góp hiệu quả trong việc nâng cao chất lượng các hoạt động trong nhà trường;</w:t>
      </w:r>
    </w:p>
    <w:p w14:paraId="245E26BC" w14:textId="77777777" w:rsidR="00B83348" w:rsidRPr="00857BF5" w:rsidRDefault="00B83348" w:rsidP="00614D56">
      <w:pPr>
        <w:pStyle w:val="content"/>
        <w:tabs>
          <w:tab w:val="clear" w:pos="980"/>
        </w:tabs>
        <w:ind w:firstLine="0"/>
        <w:rPr>
          <w:b/>
          <w:sz w:val="26"/>
          <w:szCs w:val="26"/>
        </w:rPr>
      </w:pPr>
      <w:r w:rsidRPr="00857BF5">
        <w:rPr>
          <w:bCs/>
          <w:sz w:val="26"/>
          <w:szCs w:val="26"/>
        </w:rPr>
        <w:tab/>
        <w:t xml:space="preserve">b) Tổ chuyên môn thực hiện hiệu quả các chuyên đề chuyên môn góp phần nâng cao chất lượng giáo dục.</w:t>
      </w:r>
    </w:p>
    <w:p w14:paraId="245E26BC" w14:textId="77777777" w:rsidR="00B83348" w:rsidRPr="00857BF5" w:rsidRDefault="00B83348"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4B00BDF5" w14:textId="77777777" w:rsidR="00B83348" w:rsidRPr="00857BF5" w:rsidRDefault="00B83348"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a) Trường THCS Hoàng Văn Thụ có cơ cấu tổ chức bộ máy bảo đảm theo quy định THCS.  Ban giám hiệu nhà trường được biên chế 02 đồng chí: 01 Hiệu trưởng và 01 Phó hiệu trưởng. Đồng chí Nguyễn Hữu Sơn - Hiệu trưởng được UBND huyện Cư Jút bổ nhiệm theo quyết định số: 2336/QĐ-UBND ngày 28/8/2003.[H1-1.4-02].Đồng chí  Nguyễn Đình Anh - Phó hiệu trưởng được UBND Huyện Cư Jút bổ nhiệm theo quyết định số: 2440/QĐ - UBND ngày 17/10/2019. [H1-1.4-03].</w:t>
      </w:r>
    </w:p>
    <w:p>
      <w:pPr>
        <w:jc w:val="both"/>
        <w:sz w:val="26"/>
        <w:spacing w:before="120" w:after="120"/>
      </w:pPr>
      <w:r>
        <w:rPr>
          <w:sz w:val="26"/>
        </w:rPr>
        <w:tab/>
        <w:t xml:space="preserve">   b) Nhà trường biên chế 4 tổ chuyên môn:</w:t>
      </w:r>
    </w:p>
    <w:p>
      <w:pPr>
        <w:jc w:val="both"/>
        <w:sz w:val="26"/>
        <w:spacing w:before="120" w:after="120"/>
      </w:pPr>
      <w:r>
        <w:rPr>
          <w:sz w:val="26"/>
        </w:rPr>
        <w:tab/>
        <w:t xml:space="preserve">       Tổ Toán-Lý, tổ Địa -Sử -  Nhạc Mĩ Thuật, tổ Ngữ văn - tiếng anh, tổ Thể dục-Sinh-Hóa và một tổ văn phòng, có đủ cơ cấu tổ chức phù hợp theo qui định tại điều 16,17  điều lệ trường trung học do Bộ GD</w:t>
      </w:r>
      <w:r>
        <w:rPr>
          <w:sz w:val="26"/>
        </w:rPr>
        <w:t xml:space="preserve">&amp;ĐT ban hành, cả năm tổ đều do Hiệu trưởng ra quyết định thành lập. Tổ chuyên môn có một  tổ trưởng, tổ văn phòng có một tổ trưởng, đầu mỗi năm học đều có biên bản họp giới thiệu tổ trưởng. [H1-1.4-04] </w:t>
      </w:r>
    </w:p>
    <w:p>
      <w:pPr>
        <w:jc w:val="both"/>
        <w:sz w:val="26"/>
        <w:spacing w:before="120" w:after="120"/>
      </w:pPr>
      <w:r>
        <w:rPr>
          <w:sz w:val="26"/>
        </w:rPr>
        <w:tab/>
        <w:t xml:space="preserve">    c) Căn cứ vào sự chỉ đạo của Phòng GD</w:t>
      </w:r>
      <w:r>
        <w:rPr>
          <w:sz w:val="26"/>
        </w:rPr>
        <w:t xml:space="preserve">&amp;ĐT, các tổ chuyên môn và tổ văn phòng đã xây dựng kế hoạch  hoạt động một cách cụ thể rõ ràng theo từng tuần, từng tháng, từng năm học theo chủ đề cụ thể.  Các tổ chuyên môn dựa trên kế hoạch chung của nhà trường về thực hiện nhiệm vụ năm học để xây dựng kế hoạch theo tuần, tháng, học kỳ và năm học phù hợp với điều kiện và nhân lực của tổ, sinh hoạt định kì 2 lần/tháng và thực hiện đánh giá xếp loại giáo viên theo đúng quy định. [H1-1.4-05];[H1-1.4-06].</w:t>
      </w:r>
    </w:p>
    <w:p>
      <w:pPr>
        <w:jc w:val="both"/>
        <w:sz w:val="26"/>
        <w:spacing w:before="120" w:after="120"/>
      </w:pPr>
      <w:r>
        <w:sz w:val="26"/>
        <w:t xml:space="preserve">
</w:t>
      </w:r>
      <w:r>
        <w:sz w:val="26"/>
        <w:t xml:space="preserve">
</w:t>
      </w:r>
    </w:p>
    <w:p w14:paraId="49CB83B8" w14:textId="77777777" w:rsidR="00B83348" w:rsidRPr="00857BF5" w:rsidRDefault="00B83348"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  a) Hàng năm 4 tổ chuyên môn  xây dựng và báo cáo chuyên đề về đổi mới phương pháp, phân công giáo viên dạy thể nghiệm, dự giờ rút kinh nghiệm được tổ trưởng và giáo viên ghi chép trong sổ sinh hoạt chuyên môn, thường xuyên được Ban giám hiệu kiểm tra, đánh giá, kiểm tra đột xuất và kiểm tra định kì theo kế hoạch. Hằng năm mỗi tổ chuyên môn đều mở được 1 đến 2 chuyên đề chuyên môn có chất lượng [H1-1.4-07]; [H1-1.4-08] ;[H1-1.4-09].</w:t>
      </w:r>
    </w:p>
    <w:p>
      <w:pPr>
        <w:jc w:val="both"/>
        <w:sz w:val="26"/>
        <w:spacing w:before="120" w:after="120"/>
      </w:pPr>
      <w:r>
        <w:rPr>
          <w:sz w:val="26"/>
        </w:rPr>
        <w:tab/>
        <w:t xml:space="preserve">    b) Hàng tháng tổ chức bồi dưỡng chuyên môn và nghiệp vụ, tham gia đánh giá, xếp loại các thành viên của tổ theo quy định của chuẩn nghề nghiệp giáo viên trung học và các quy định khác hiện hành, cuối mỗi đợt thi đua các tổ đều bình bầu xếp loại thi đua, sau đó ban liên tịch họp đánh giá xếp loại viên chức, công chức có biên bản kèm theo  [H1-1.4-10] </w:t>
      </w:r>
    </w:p>
    <w:p>
      <w:pPr>
        <w:jc w:val="both"/>
        <w:sz w:val="26"/>
        <w:spacing w:before="120" w:after="120"/>
      </w:pPr>
      <w:r>
        <w:rPr>
          <w:sz w:val="26"/>
        </w:rPr>
        <w:tab/>
        <w:t xml:space="preserve">      Hàng năm Ban giám hiệu đánh giá chất lượng sinh hoạt chuyên môn của các tổ chuyên môn và tổ văn phòng qua báo cáo tổng kết, cuối năm Công đoàn kết hợp với ban giám hiệu lập tờ trình đề nghị các cấp khen thưởng cho cán bộ giáo viên có thành tích trong năm học trong hồ sơ thi đua cán bộ giáo viên.  Các tổ chuyên môn và tổ văn phòng được phân công nhiệm vụ rõ ràng, hoạt động khá đều tay vì thế đạt hiệu quả cao, hoàn thành tốt nhiệm vụ được giao, được thể hiện trong báo cáo tổng kết hàng năm [H1-1.4-11] ;</w:t>
      </w:r>
    </w:p>
    <w:p w14:paraId="49CB83B8" w14:textId="77777777" w:rsidR="00B83348" w:rsidRPr="00857BF5" w:rsidRDefault="00B83348"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3:</w:t>
      </w:r>
    </w:p>
    <w:p w14:paraId="49CB83B8" w14:textId="77777777" w:rsidR="00B83348" w:rsidRPr="00857BF5" w:rsidRDefault="00B83348"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  Nhà trường có đủ số lượng hiệu trưởng, phó hiệu trưởng, tổ chuyên môn, tổ văn phòng. Hiệu trưởng, phó hiệu trưởng có đủ các tiêu chuẩn về trình độ đào tạo, lí luận chính trị, chứng chỉ bồi dưỡng và hàng năm được đánh giá xếp loại hoàn thành tốt nhiệm vụ trở lên.</w:t>
      </w:r>
    </w:p>
    <w:p>
      <w:pPr>
        <w:jc w:val="both"/>
        <w:sz w:val="26"/>
        <w:spacing w:before="120" w:after="120"/>
      </w:pPr>
      <w:r>
        <w:rPr>
          <w:sz w:val="26"/>
        </w:rPr>
        <w:tab/>
        <w:t xml:space="preserve"> Các tổ chuyên môn, tổ văn phòng có cơ cấu tổ chức đúng quy định. Có kế hoạch hoạt động và thực hiện tốt nhiệm vụ được giao  Các tổ chuyên môn và tổ văn phòng đều có kế hoạch hoạt động bài bản ngay từ đầu năm  học, bám sát nhiệm vụ năm học phù hợp với tình hình thực tiễn của nhà trường.</w:t>
      </w:r>
    </w:p>
    <w:p w14:paraId="65456EEB"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Nội dung sinh hoạt ở một số tổ còn nặng về hành chính chưa tập trung sâu vào giải quyết các vấn đề chuyên môn, chưa có nhiều giải pháp hay để nâng cao chất lượng hoạt động dạy và học.</w:t>
      </w:r>
    </w:p>
    <w:p w14:paraId="78C15225"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 Năm học 2021-2022 và những năm học tiếp theocác tổ xây dựng kế hoạch cụ thể chi tiết, dự kiến nội dung thảo luận về vấn đề đổi mới phương pháp giảng dạy, lấy học sinh làm trung tâm, nâng cao năng lực tự học và phẩm chất cho học sinh. Nghiên cứu chương trình giáo dục phổ thông mới do Bộ GD</w:t>
      </w:r>
      <w:r>
        <w:rPr>
          <w:sz w:val="26"/>
        </w:rPr>
        <w:t xml:space="preserve">&amp;ĐT ban hành.Các tổ xây dựng kế hoạch chuyên môn bám sát yêu cầu nâng cao chất lượng dạy và học. Hiệu trưởng, Phó hiệu trường thường xuyên tham gia dự sinh hoạt cùng các tổ, cải tiến sinh hoạt theo hướng đổi mới. </w:t>
      </w:r>
    </w:p>
    <w:p w14:paraId="66B54542" w14:textId="77777777" w:rsidR="00076BE1" w:rsidRPr="00857BF5" w:rsidRDefault="00076BE1" w:rsidP="00614D56">
      <w:pPr>
        <w:pStyle w:val="content"/>
        <w:tabs>
          <w:tab w:val="clear" w:pos="980"/>
        </w:tabs>
        <w:ind w:firstLine="709"/>
        <w:rPr>
          <w:sz w:val="26"/>
          <w:szCs w:val="26"/>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Pr="00857BF5">
        <w:rPr>
          <w:sz w:val="26"/>
          <w:szCs w:val="26"/>
        </w:rPr>
        <w:t xml:space="preserve"> Đạt mức 2</w:t>
      </w:r>
    </w:p>
    <w:p w14:paraId="532EE512" w14:textId="77777777" w:rsidR="008C0D25" w:rsidRPr="00857BF5" w:rsidRDefault="00076BE1" w:rsidP="00614D56">
      <w:pPr>
        <w:pStyle w:val="content"/>
        <w:tabs>
          <w:tab w:val="clear" w:pos="980"/>
        </w:tabs>
        <w:ind w:firstLine="709"/>
        <w:rPr>
          <w:b/>
          <w:sz w:val="26"/>
          <w:szCs w:val="26"/>
          <w:lang w:val="vi-VN"/>
        </w:rPr>
      </w:pPr>
      <w:bookmarkStart w:id="15" w:name="criterion15"/>
      <w:r w:rsidRPr="00857BF5">
        <w:rPr>
          <w:b/>
          <w:sz w:val="26"/>
          <w:szCs w:val="26"/>
        </w:rPr>
        <w:t xml:space="preserve">Tiêu chí </w:t>
      </w:r>
      <w:r w:rsidR="00971A15" w:rsidRPr="00857BF5">
        <w:rPr>
          <w:b/>
          <w:sz w:val="26"/>
          <w:szCs w:val="26"/>
          <w:lang w:val="vi-VN"/>
        </w:rPr>
        <w:t>1.</w:t>
      </w:r>
      <w:r w:rsidRPr="00857BF5">
        <w:rPr>
          <w:b/>
          <w:sz w:val="26"/>
          <w:szCs w:val="26"/>
        </w:rPr>
        <w:t xml:space="preserve">5: </w:t>
      </w:r>
      <w:r w:rsidRPr="00857BF5">
        <w:rPr>
          <w:b/>
          <w:sz w:val="26"/>
          <w:szCs w:val="26"/>
          <w:lang w:val="vi-VN"/>
        </w:rPr>
        <w:t xml:space="preserve">Lớp học</w:t>
      </w:r>
      <w:bookmarkEnd w:id="15"/>
    </w:p>
    <w:p w14:paraId="4916B330" w14:textId="77777777" w:rsidR="008C0D25" w:rsidRPr="00857BF5" w:rsidRDefault="008C0D25" w:rsidP="00614D56">
      <w:pPr>
        <w:pStyle w:val="content"/>
        <w:tabs>
          <w:tab w:val="clear" w:pos="980"/>
        </w:tabs>
        <w:ind w:firstLine="709"/>
        <w:rPr>
          <w:bCs/>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06E51581" w14:textId="77777777" w:rsidR="008C0D25" w:rsidRPr="00857BF5" w:rsidRDefault="008C0D25" w:rsidP="00614D56">
      <w:pPr>
        <w:pStyle w:val="content"/>
        <w:tabs>
          <w:tab w:val="clear" w:pos="980"/>
        </w:tabs>
        <w:ind w:firstLine="709"/>
        <w:rPr>
          <w:b/>
          <w:sz w:val="26"/>
          <w:szCs w:val="26"/>
        </w:rPr>
      </w:pPr>
      <w:r w:rsidRPr="00857BF5">
        <w:rPr>
          <w:bCs/>
          <w:sz w:val="26"/>
          <w:szCs w:val="26"/>
        </w:rPr>
        <w:t xml:space="preserve">a) Có đủ các lớp của cấp học;</w:t>
      </w:r>
    </w:p>
    <w:p w14:paraId="1D7699E8" w14:textId="77777777" w:rsidR="008C0D25" w:rsidRPr="00857BF5" w:rsidRDefault="008C0D25" w:rsidP="00614D56">
      <w:pPr>
        <w:pStyle w:val="content"/>
        <w:tabs>
          <w:tab w:val="clear" w:pos="980"/>
        </w:tabs>
        <w:ind w:firstLine="0"/>
        <w:rPr>
          <w:b/>
          <w:sz w:val="26"/>
          <w:szCs w:val="26"/>
        </w:rPr>
      </w:pPr>
      <w:r w:rsidRPr="00857BF5">
        <w:rPr>
          <w:bCs/>
          <w:sz w:val="26"/>
          <w:szCs w:val="26"/>
        </w:rPr>
        <w:tab/>
        <w:t xml:space="preserve">b) Học sinh đ ược tổ chức theo lớp; lớp học được tổ chức theo quy định;</w:t>
      </w:r>
    </w:p>
    <w:p w14:paraId="1D7699E8" w14:textId="77777777" w:rsidR="008C0D25" w:rsidRPr="00857BF5" w:rsidRDefault="008C0D25" w:rsidP="00614D56">
      <w:pPr>
        <w:pStyle w:val="content"/>
        <w:tabs>
          <w:tab w:val="clear" w:pos="980"/>
        </w:tabs>
        <w:ind w:firstLine="0"/>
        <w:rPr>
          <w:b/>
          <w:sz w:val="26"/>
          <w:szCs w:val="26"/>
        </w:rPr>
      </w:pPr>
      <w:r w:rsidRPr="00857BF5">
        <w:rPr>
          <w:bCs/>
          <w:sz w:val="26"/>
          <w:szCs w:val="26"/>
        </w:rPr>
        <w:tab/>
        <w:t xml:space="preserve">c) Lớp học hoạt động theo nguyên tắc tự quản, dân chủ.</w:t>
      </w:r>
    </w:p>
    <w:p w14:paraId="1D7699E8" w14:textId="77777777" w:rsidR="008C0D25" w:rsidRPr="00857BF5" w:rsidRDefault="008C0D25"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06E51581" w14:textId="77777777" w:rsidR="008C0D25" w:rsidRPr="00857BF5" w:rsidRDefault="008C0D25" w:rsidP="00614D56">
      <w:pPr>
        <w:pStyle w:val="content"/>
        <w:tabs>
          <w:tab w:val="clear" w:pos="980"/>
        </w:tabs>
        <w:ind w:firstLine="709"/>
        <w:rPr>
          <w:b/>
          <w:sz w:val="26"/>
          <w:szCs w:val="26"/>
        </w:rPr>
      </w:pPr>
      <w:r w:rsidRPr="00857BF5">
        <w:rPr>
          <w:bCs/>
          <w:sz w:val="26"/>
          <w:szCs w:val="26"/>
        </w:rPr>
        <w:t xml:space="preserve">Trường có không quá 45 (bốn mươi lăm) lớp.
Sĩ số học sinh trong lớp theo quy định.
</w:t>
      </w:r>
    </w:p>
    <w:p w14:paraId="1D7699E8" w14:textId="77777777" w:rsidR="008C0D25" w:rsidRPr="00857BF5" w:rsidRDefault="008C0D25"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06E51581" w14:textId="77777777" w:rsidR="008C0D25" w:rsidRPr="00857BF5" w:rsidRDefault="008C0D25" w:rsidP="00614D56">
      <w:pPr>
        <w:pStyle w:val="content"/>
        <w:tabs>
          <w:tab w:val="clear" w:pos="980"/>
        </w:tabs>
        <w:ind w:firstLine="709"/>
        <w:rPr>
          <w:b/>
          <w:sz w:val="26"/>
          <w:szCs w:val="26"/>
        </w:rPr>
      </w:pPr>
      <w:r w:rsidRPr="00857BF5">
        <w:rPr>
          <w:bCs/>
          <w:sz w:val="26"/>
          <w:szCs w:val="26"/>
        </w:rPr>
        <w:t xml:space="preserve">Trường có không quá 45 (bốn mươi lăm) lớp. Mỗi lớp ở cấp trung học cơ sở và trung học phổ thông có không quá 40 (bốn mươi) học sinh, lớp tiểu học không quá 35 (ba mươi lăm) học sinh (nếu có). Số học sinh trong lớp của trường chuyên biệt theo quy định tại quy chế tổ chức và hoạt động của trường chuyên biệt.</w:t>
      </w:r>
    </w:p>
    <w:p w14:paraId="1D7699E8" w14:textId="77777777" w:rsidR="008C0D25" w:rsidRPr="00857BF5" w:rsidRDefault="008C0D25"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69FB1AEB" w14:textId="77777777" w:rsidR="008C0D25" w:rsidRPr="00857BF5" w:rsidRDefault="008C0D25"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a) Đến thời điểm đánh giá nhà trường có đủ các khối lớp cấp Trung học cơ sở từ lớp 6 đến lớp năm học 2020-2021 trường có 14 lớp, Khối 6 có 3 lớp, khối 7 có 3 lớp khối 8 có 4 lớp, Khối 9 có 4 lớp. [H1-1.5-01].</w:t>
      </w:r>
    </w:p>
    <w:p>
      <w:pPr>
        <w:jc w:val="both"/>
        <w:sz w:val="26"/>
        <w:spacing w:before="120" w:after="120"/>
      </w:pPr>
      <w:r>
        <w:rPr>
          <w:sz w:val="26"/>
        </w:rPr>
        <w:tab/>
        <w:t xml:space="preserve">    b) Đầu năm giáo viên chủ nhiệm kiện toàn đội ngũ cán bộ lớp bằng hình thức chỉ định, sau đó tập thể lớp bầu ra vào đầu mỗi năm học, có 01 lớp trưởng, 02 lớp phó, mỗi lớp chia thành 04 tổ, mỗi tổ có 01 tổ trưởng, 01 tổ phó. Ban cán sự lớp hoạt động theo tính tự quản và dân chủ. Tuy nhiên vẫn còn một số lớp trưởng năng lực lãnh đạo chưa được tốt, chưa tự tin dẫn đến hiệu quả hoạt động chưa được cao. [H1-1.5-02]; [H1-1.5-03]; [H1-1.5-04].</w:t>
      </w:r>
    </w:p>
    <w:p>
      <w:pPr>
        <w:jc w:val="both"/>
        <w:sz w:val="26"/>
        <w:spacing w:before="120" w:after="120"/>
      </w:pPr>
      <w:r>
        <w:rPr>
          <w:sz w:val="26"/>
        </w:rPr>
        <w:tab/>
        <w:t xml:space="preserve">       c) Ban cán sự lớp hoạt động theo nguyên tắc tự quản, dân chủ. Lớp trưởng và các thành viên trong Ban cán sự lớp có trách nhiệm quản lí lớp khi giáo viên chủ nhiệm không có mặt. Học sinh có quyền góp ý, phát biểu ý kiến cuả mình tham gia xây dựng kế hoạch của lớp. Công tác bầu cử, đề cử đều được thực hiện một cách dân chủ, công khai, minh bạch. [H1-1.5-05] ;</w:t>
      </w:r>
    </w:p>
    <w:p w14:paraId="1D16F888" w14:textId="77777777" w:rsidR="008C0D25" w:rsidRPr="00857BF5" w:rsidRDefault="008C0D25"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 Đến thời điểm tự đánh giá trường có 14 lớp, sĩ số học sinh trong lớp không quá 45 học sinh theo qui định hiện hành. Lớp có số học sinh nhiều nhất là 38 học sinh, lớp có số học sinh ít nhất là 28 học sinh, trung bình mỗi lớp có 34 học sinh.[H1-1.5-01]; [H1-1.5-03]; [H1-1.5-04].</w:t>
      </w:r>
    </w:p>
    <w:p w14:paraId="1D16F888" w14:textId="77777777" w:rsidR="008C0D25" w:rsidRPr="00857BF5" w:rsidRDefault="008C0D25"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3:</w:t>
      </w:r>
    </w:p>
    <w:p>
      <w:pPr>
        <w:jc w:val="both"/>
        <w:sz w:val="26"/>
        <w:spacing w:before="120" w:after="120"/>
      </w:pPr>
      <w:r>
        <w:rPr>
          <w:sz w:val="26"/>
        </w:rPr>
        <w:tab/>
        <w:t xml:space="preserve">      Thực hiện đúng chỉ đạo của Bộ GD</w:t>
      </w:r>
      <w:r>
        <w:rPr>
          <w:sz w:val="26"/>
        </w:rPr>
        <w:t xml:space="preserve">&amp;ĐT, hàng năm căn cứ vào tổng số học sinh của nhà trường, số học sinh từng khối, nhà trường biên chế sĩ số cho từng lớp và số lớp trong từng khối từ lớp 6 đến lớp 9 không vượt quá 45. [H1-1.5-01] ;  Giáo viên chủ nhiệm có trách nhiệm cập nhật lý lịch học sinh, điểm danh từng tháng trong sổ gọi tên và ghi điểm.  [H1-1.5-04] ; Hiện nay trường có 14 lớp học. [H1-1.5-03] ;</w:t>
      </w:r>
    </w:p>
    <w:p>
      <w:pPr>
        <w:jc w:val="both"/>
        <w:sz w:val="26"/>
        <w:spacing w:before="120" w:after="120"/>
      </w:pPr>
      <w:r>
        <w:sz w:val="26"/>
        <w:t xml:space="preserve">
</w:t>
      </w:r>
      <w:r>
        <w:sz w:val="26"/>
        <w:t xml:space="preserve">
</w:t>
      </w:r>
    </w:p>
    <w:p w14:paraId="1D16F888" w14:textId="77777777" w:rsidR="008C0D25" w:rsidRPr="00857BF5" w:rsidRDefault="008C0D25"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       Nhà trường  có đủ các khối lớp của cấp học THCS.  Học sinh được tổ chức theo lớp, lớp học được tổ chức theo đúng quy định. Lớp học hoạt động theo nguyên tắc tự quản, dân chủ.</w:t>
      </w:r>
    </w:p>
    <w:p>
      <w:pPr>
        <w:jc w:val="both"/>
        <w:sz w:val="26"/>
        <w:spacing w:before="120" w:after="120"/>
      </w:pPr>
      <w:r>
        <w:rPr>
          <w:sz w:val="26"/>
        </w:rPr>
        <w:tab/>
        <w:t xml:space="preserve">          Trường nằm trên trục đường giao thông liên xã nên thuận tiện trong việc đi lại cho CBGV- NV và HS, gần địa điểm trường có trường Tiểu học Trần Quốc Toản và trường mẫu giáo Đắk Drông, Trường nằm đối diện UBND xã Đắk Drông đó là những điều kiện tốt đảm bảo môi trường giáo dục, giúp nhà trường phát triển giáo dục và đồng thời đảm bảo an toàn cho CB-GV-NV và học sinh</w:t>
      </w:r>
    </w:p>
    <w:p w14:paraId="366AC7D2" w14:textId="77777777" w:rsidR="00076BE1" w:rsidRPr="00857BF5" w:rsidRDefault="00076BE1" w:rsidP="00614D56">
      <w:pPr>
        <w:pStyle w:val="content"/>
        <w:tabs>
          <w:tab w:val="clear" w:pos="980"/>
        </w:tabs>
        <w:ind w:firstLine="709"/>
        <w:rPr>
          <w:b/>
          <w:sz w:val="26"/>
          <w:szCs w:val="26"/>
        </w:rPr>
      </w:pPr>
      <w:r w:rsidRPr="00857BF5">
        <w:rPr>
          <w:b/>
          <w:sz w:val="26"/>
          <w:szCs w:val="26"/>
        </w:rPr>
        <w:lastRenderedPageBreak/>
        <w:t>3. Điểm yếu</w:t>
      </w:r>
    </w:p>
    <w:p>
      <w:pPr>
        <w:jc w:val="both"/>
        <w:sz w:val="26"/>
        <w:spacing w:before="120" w:after="120"/>
      </w:pPr>
      <w:r>
        <w:rPr>
          <w:sz w:val="26"/>
        </w:rPr>
        <w:tab/>
        <w:t xml:space="preserve">Khả năng điều hành quản lí của một số bộ phận cán sự lớp còn chưa được tốt, chưa tự tin trước nhiều người nên một số lớp công tác tự quản chưa thật sự tốt, ý thức học tập chưa cao ở một số bộ phân học sinh.</w:t>
      </w:r>
    </w:p>
    <w:p w14:paraId="16D0C463" w14:textId="77777777" w:rsidR="00076BE1" w:rsidRPr="00857BF5" w:rsidRDefault="00076BE1" w:rsidP="00614D56">
      <w:pPr>
        <w:pStyle w:val="content"/>
        <w:tabs>
          <w:tab w:val="clear" w:pos="980"/>
        </w:tabs>
        <w:ind w:firstLine="709"/>
        <w:rPr>
          <w:b/>
          <w:sz w:val="26"/>
          <w:szCs w:val="26"/>
          <w:lang w:val="vi-VN"/>
        </w:rPr>
      </w:pPr>
      <w:r w:rsidRPr="00857BF5">
        <w:rPr>
          <w:b/>
          <w:sz w:val="26"/>
          <w:szCs w:val="26"/>
        </w:rPr>
        <w:t>4. Kế hoạch cải tiến chất lượng</w:t>
      </w:r>
    </w:p>
    <w:p>
      <w:pPr>
        <w:jc w:val="both"/>
        <w:sz w:val="26"/>
        <w:spacing w:before="120" w:after="120"/>
      </w:pPr>
      <w:r>
        <w:rPr>
          <w:sz w:val="26"/>
        </w:rPr>
        <w:tab/>
        <w:t xml:space="preserve">        Từ tháng 8 trong năm học 2020- 2021 và các năm học tiếp theo, Hiệu trưởng chỉ đạo tổ chức lớp tập huấn bồi dưỡng cho đội ngũ cán bộ lớp về kĩ năng giao tiếp, kĩ năng quản lí hoạt động của lớp thông qua các hoạt động giáo dục tập thể, hoạt động ngoài giờ lên lớp, và các chuyên đề của Đội</w:t>
      </w:r>
    </w:p>
    <w:p w14:paraId="51B92239" w14:textId="77777777" w:rsidR="00076BE1" w:rsidRPr="00857BF5" w:rsidRDefault="00076BE1" w:rsidP="00614D56">
      <w:pPr>
        <w:pStyle w:val="content"/>
        <w:tabs>
          <w:tab w:val="clear" w:pos="980"/>
        </w:tabs>
        <w:ind w:firstLine="709"/>
        <w:rPr>
          <w:sz w:val="26"/>
          <w:szCs w:val="26"/>
        </w:rPr>
      </w:pPr>
      <w:r w:rsidRPr="00857BF5">
        <w:rPr>
          <w:b/>
          <w:sz w:val="26"/>
          <w:szCs w:val="26"/>
        </w:rPr>
        <w:t xml:space="preserve">5. </w:t>
      </w:r>
      <w:r w:rsidR="00496B9F" w:rsidRPr="00857BF5">
        <w:rPr>
          <w:b/>
          <w:sz w:val="26"/>
          <w:szCs w:val="26"/>
        </w:rPr>
        <w:t>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rPr>
        <w:t xml:space="preserve">Đạt mức 3</w:t>
      </w:r>
    </w:p>
    <w:p w14:paraId="4662B541" w14:textId="77777777" w:rsidR="008C0D25" w:rsidRPr="00857BF5" w:rsidRDefault="00076BE1" w:rsidP="00614D56">
      <w:pPr>
        <w:pStyle w:val="content"/>
        <w:tabs>
          <w:tab w:val="clear" w:pos="980"/>
        </w:tabs>
        <w:ind w:firstLine="709"/>
        <w:rPr>
          <w:b/>
          <w:sz w:val="26"/>
          <w:szCs w:val="26"/>
          <w:lang w:val="vi-VN"/>
        </w:rPr>
      </w:pPr>
      <w:bookmarkStart w:id="16" w:name="criterion16"/>
      <w:r w:rsidRPr="00857BF5">
        <w:rPr>
          <w:b/>
          <w:sz w:val="26"/>
          <w:szCs w:val="26"/>
        </w:rPr>
        <w:t xml:space="preserve">Tiêu chí </w:t>
      </w:r>
      <w:r w:rsidR="00971A15" w:rsidRPr="00857BF5">
        <w:rPr>
          <w:b/>
          <w:sz w:val="26"/>
          <w:szCs w:val="26"/>
          <w:lang w:val="vi-VN"/>
        </w:rPr>
        <w:t>1.</w:t>
      </w:r>
      <w:r w:rsidRPr="00857BF5">
        <w:rPr>
          <w:b/>
          <w:sz w:val="26"/>
          <w:szCs w:val="26"/>
        </w:rPr>
        <w:t xml:space="preserve">6: </w:t>
      </w:r>
      <w:r w:rsidRPr="00857BF5">
        <w:rPr>
          <w:b/>
          <w:sz w:val="26"/>
          <w:szCs w:val="26"/>
          <w:lang w:val="vi-VN"/>
        </w:rPr>
        <w:t xml:space="preserve">Quản lý hành chính, tài chính và tài sản</w:t>
      </w:r>
      <w:bookmarkEnd w:id="16"/>
    </w:p>
    <w:p w14:paraId="53D06291" w14:textId="77777777" w:rsidR="008C0D25" w:rsidRPr="00857BF5" w:rsidRDefault="008C0D25" w:rsidP="00614D56">
      <w:pPr>
        <w:pStyle w:val="content"/>
        <w:tabs>
          <w:tab w:val="clear" w:pos="980"/>
        </w:tabs>
        <w:ind w:firstLine="709"/>
        <w:rPr>
          <w:bCs/>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7C623A5A" w14:textId="77777777" w:rsidR="008C0D25" w:rsidRPr="00857BF5" w:rsidRDefault="008C0D25" w:rsidP="00614D56">
      <w:pPr>
        <w:pStyle w:val="content"/>
        <w:tabs>
          <w:tab w:val="clear" w:pos="980"/>
        </w:tabs>
        <w:ind w:firstLine="709"/>
        <w:rPr>
          <w:b/>
          <w:sz w:val="26"/>
          <w:szCs w:val="26"/>
        </w:rPr>
      </w:pPr>
      <w:r w:rsidRPr="00857BF5">
        <w:rPr>
          <w:bCs/>
          <w:sz w:val="26"/>
          <w:szCs w:val="26"/>
        </w:rPr>
        <w:t xml:space="preserve">a) Hệ thống hồ sơ của nhà trường được lưu trữ theo quy định;</w:t>
      </w:r>
    </w:p>
    <w:p w14:paraId="5F657B31" w14:textId="77777777" w:rsidR="008C0D25" w:rsidRPr="00857BF5" w:rsidRDefault="008C0D25" w:rsidP="00614D56">
      <w:pPr>
        <w:pStyle w:val="content"/>
        <w:tabs>
          <w:tab w:val="clear" w:pos="980"/>
        </w:tabs>
        <w:ind w:firstLine="0"/>
        <w:rPr>
          <w:b/>
          <w:sz w:val="26"/>
          <w:szCs w:val="26"/>
        </w:rPr>
      </w:pPr>
      <w:r w:rsidRPr="00857BF5">
        <w:rPr>
          <w:bCs/>
          <w:sz w:val="26"/>
          <w:szCs w:val="26"/>
        </w:rPr>
        <w:tab/>
        <w:t xml:space="preserve">b) Lập dự toán, thực hiện thu chi, quyết toán, thống kê, báo cáo tài chính và tài sản; công khai và định kỳ tự kiểm tra tài chính, tài sản theo quy định; quy chế chi tiêu nội bộ được bổ sung, cập nhật phù hợp với điều kiện thực tế và các quy định hiện hành;</w:t>
      </w:r>
    </w:p>
    <w:p w14:paraId="5F657B31" w14:textId="77777777" w:rsidR="008C0D25" w:rsidRPr="00857BF5" w:rsidRDefault="008C0D25" w:rsidP="00614D56">
      <w:pPr>
        <w:pStyle w:val="content"/>
        <w:tabs>
          <w:tab w:val="clear" w:pos="980"/>
        </w:tabs>
        <w:ind w:firstLine="0"/>
        <w:rPr>
          <w:b/>
          <w:sz w:val="26"/>
          <w:szCs w:val="26"/>
        </w:rPr>
      </w:pPr>
      <w:r w:rsidRPr="00857BF5">
        <w:rPr>
          <w:bCs/>
          <w:sz w:val="26"/>
          <w:szCs w:val="26"/>
        </w:rPr>
        <w:tab/>
        <w:t xml:space="preserve">c) Quản lý, sử dụng tài chính, tài sản đúng mục đích và có hiệu quả để phục vụ các hoạt động giáo dục.</w:t>
      </w:r>
    </w:p>
    <w:p w14:paraId="5F657B31" w14:textId="77777777" w:rsidR="008C0D25" w:rsidRPr="00857BF5" w:rsidRDefault="008C0D25"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7C623A5A" w14:textId="77777777" w:rsidR="008C0D25" w:rsidRPr="00857BF5" w:rsidRDefault="008C0D25" w:rsidP="00614D56">
      <w:pPr>
        <w:pStyle w:val="content"/>
        <w:tabs>
          <w:tab w:val="clear" w:pos="980"/>
        </w:tabs>
        <w:ind w:firstLine="709"/>
        <w:rPr>
          <w:b/>
          <w:sz w:val="26"/>
          <w:szCs w:val="26"/>
        </w:rPr>
      </w:pPr>
      <w:r w:rsidRPr="00857BF5">
        <w:rPr>
          <w:bCs/>
          <w:sz w:val="26"/>
          <w:szCs w:val="26"/>
        </w:rPr>
        <w:t xml:space="preserve">a)  Ứng dụng công nghệ thông tin hiệu quả trong công tác quản lý hành chính, tài chính và tài sản của nhà trường;</w:t>
      </w:r>
    </w:p>
    <w:p w14:paraId="5F657B31" w14:textId="77777777" w:rsidR="008C0D25" w:rsidRPr="00857BF5" w:rsidRDefault="008C0D25" w:rsidP="00614D56">
      <w:pPr>
        <w:pStyle w:val="content"/>
        <w:tabs>
          <w:tab w:val="clear" w:pos="980"/>
        </w:tabs>
        <w:ind w:firstLine="0"/>
        <w:rPr>
          <w:b/>
          <w:sz w:val="26"/>
          <w:szCs w:val="26"/>
        </w:rPr>
      </w:pPr>
      <w:r w:rsidRPr="00857BF5">
        <w:rPr>
          <w:bCs/>
          <w:sz w:val="26"/>
          <w:szCs w:val="26"/>
        </w:rPr>
        <w:tab/>
        <w:t xml:space="preserve">b) Trong 05 năm liên tiếp tính đến thời điểm đánh giá, không có vi phạm liên quan đến việc quản lý hành chính, tài chính và tài sản theo kết luận của thanh tra, kiểm toán.</w:t>
      </w:r>
    </w:p>
    <w:p w14:paraId="5F657B31" w14:textId="77777777" w:rsidR="008C0D25" w:rsidRPr="00857BF5" w:rsidRDefault="008C0D25"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7C623A5A" w14:textId="77777777" w:rsidR="008C0D25" w:rsidRPr="00857BF5" w:rsidRDefault="008C0D25" w:rsidP="00614D56">
      <w:pPr>
        <w:pStyle w:val="content"/>
        <w:tabs>
          <w:tab w:val="clear" w:pos="980"/>
        </w:tabs>
        <w:ind w:firstLine="709"/>
        <w:rPr>
          <w:b/>
          <w:sz w:val="26"/>
          <w:szCs w:val="26"/>
        </w:rPr>
      </w:pPr>
      <w:r w:rsidRPr="00857BF5">
        <w:rPr>
          <w:bCs/>
          <w:sz w:val="26"/>
          <w:szCs w:val="26"/>
        </w:rPr>
        <w:t xml:space="preserve">Có kế hoạch ngắn hạn, trung hạn và trung hạn để tạo các nguồn tài chính hợp pháp phù hợp với điều kiện nhà trường, thực tế địa phương.</w:t>
      </w:r>
    </w:p>
    <w:p w14:paraId="5F657B31" w14:textId="77777777" w:rsidR="008C0D25" w:rsidRPr="00857BF5" w:rsidRDefault="008C0D25"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5333E13D" w14:textId="77777777" w:rsidR="008C0D25" w:rsidRPr="00857BF5" w:rsidRDefault="008C0D25"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a) Nhà trường có đầy đủ hệ thống hồ sơ, sổ sách về hoạt động giáo dục theo quy định tại, Điều lệ trường trung học. Đối với nhà trường có các loại sổ: sổ đăng bộ; học bạ học sinh; sổ theo dõi và đánh giá học sinh; sổ kế hoạch giáo dục của nhà trường; sổ ghi đầu bài; sổ quản lý cấp phát văn bằng chứng chỉ; sổ quản lý và hồ sơ lưu trữ các văn bản, công văn đi, đến; hồ sơ quản lý thiết bị giáo dục, thư viện; hồ sơ quản lý tài sản, tài chính; hồ sơ kiểm tra đánh giá cán bộ, giáo viên, nhân viên; hồ sơ theo dõi sức khỏe học sinh; hồ sơ khen thưởng, kỷ luật học sinh; hồ sơ phổ cập giáo dục. [H1-1.6-01].  [H1-1.6-02].</w:t>
      </w:r>
    </w:p>
    <w:p>
      <w:pPr>
        <w:jc w:val="both"/>
        <w:sz w:val="26"/>
        <w:spacing w:before="120" w:after="120"/>
      </w:pPr>
      <w:r>
        <w:rPr>
          <w:sz w:val="26"/>
        </w:rPr>
        <w:tab/>
        <w:t xml:space="preserve">b) Hằng năm, nhà trường đều lập dự toán tài chính và được Phòng GD-ĐT, Phòng Tài chính - Kế hoạch phê duyệt; có đầy đủ chứng từ thu, chi, quyết toán tài chính hằng năm; có báo cáo tài chính, tài sản theo quy định của Nhà nước [H1-1.6-03].</w:t>
      </w:r>
    </w:p>
    <w:p>
      <w:pPr>
        <w:jc w:val="both"/>
        <w:sz w:val="26"/>
        <w:spacing w:before="120" w:after="120"/>
      </w:pPr>
      <w:r>
        <w:rPr>
          <w:sz w:val="26"/>
        </w:rPr>
        <w:tab/>
        <w:t xml:space="preserve">   Xây dựng qui chế chi tiêu nội bộ  căn cứ vào dự toán được cấp, căn cứ vào số lượng học sinh, căn cứ vào nhiệm vụ năm học đươc giao của từng cán bộ giáo viên  căn cứ vào các văn bản hướng dẫn thu chi của các cấp các ngành nhà trường lập kế hoạch chi tiêu hàng năm xây dựng nên quy chế chi tiêu nội bộ  được thông qua trong hội nghị công chức hàng năm. [H1-1.6-04]. </w:t>
      </w:r>
    </w:p>
    <w:p>
      <w:pPr>
        <w:jc w:val="both"/>
        <w:sz w:val="26"/>
        <w:spacing w:before="120" w:after="120"/>
      </w:pPr>
      <w:r>
        <w:rPr>
          <w:sz w:val="26"/>
        </w:rPr>
        <w:tab/>
        <w:t xml:space="preserve">   Việc quản lí, sử dụng tài chính, tài sản của nhà trường đúng mục đích quy định của bộ tài chính hiện hành, theo các công văn hướng dẫn. [H1-1.6-06]; [H1-1.6-07].</w:t>
      </w:r>
    </w:p>
    <w:p>
      <w:pPr>
        <w:jc w:val="both"/>
        <w:sz w:val="26"/>
        <w:spacing w:before="120" w:after="120"/>
      </w:pPr>
      <w:r>
        <w:sz w:val="26"/>
        <w:t xml:space="preserve">        c) Hàng năm sau kết thúc năm học nhà trường báo cáo công khai công tác tài chính của đơn vị tại hội nghị tổng kế năm học, định kỳ hàng năm Phòng tài chính huyện thẩm định  duyệt quyết toán kinh phí chi ngân sách hàng năm. Căn cứ  vào thực tiễn được cấp tài sản hoặc được mua bán những hàng hoá được đánh giá là tài sản cố định đơn vị đều được vào sổ sách theo dõi tài sản cố định theo hạng mục. [H1-1.6-05]; [H1-1.6-06]; [H1-1.6-09].</w:t>
      </w:r>
    </w:p>
    <w:p w14:paraId="36F850C4" w14:textId="77777777" w:rsidR="008C0D25" w:rsidRPr="00857BF5" w:rsidRDefault="008C0D25"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    a) Trong công tác quản lí hành chính, tài chính, tài sản của nhà trường, hiệu trưởng luôn luôn quán triệt chỉ đạo cho bộ phận kế toán, thủ quỹ và bộ phận cơ sở vật chất thường xuyên cập nhật và quản lí bằng ứng dụng công nghệ thông tin và lưu trữ ở hồ sơ của bộ phận kế toán. Bộ phận kế toán có trách nhiệm chuyển tải các loại công văn có liên quan đến tài chính đến các bộ phận có liên đới một cách kịp thời. Tạo ra nhiều thư mục rõ ràng để lưu trữ cho khoa học.[H1-1.6-06]; [H1-1.6-07].</w:t>
      </w:r>
    </w:p>
    <w:p>
      <w:pPr>
        <w:jc w:val="both"/>
        <w:sz w:val="26"/>
        <w:spacing w:before="120" w:after="120"/>
      </w:pPr>
      <w:r>
        <w:rPr>
          <w:sz w:val="26"/>
        </w:rPr>
        <w:tab/>
        <w:t xml:space="preserve">        b) Nhà trường luôn quản lí về công tác hành chính, tài chính và tài sản một cách chặt chẽ. Thu- chi đúng theo công văn hướng dẫn, các chứng từ đầy đủ hợp lí theo đúng nguyên tắc tài chính hiện hành. Trong năm năm qua công tác quản lí tài chính của trường đã được các đoàn thanh tra, kiểm toán về kiểm tra đánh giá và kết luận là tốt, không thu chi sai quy định. [H1-1.6-07].</w:t>
      </w:r>
    </w:p>
    <w:p>
      <w:pPr>
        <w:jc w:val="both"/>
        <w:sz w:val="26"/>
        <w:spacing w:before="120" w:after="120"/>
      </w:pPr>
      <w:r>
        <w:sz w:val="26"/>
        <w:t xml:space="preserve">
</w:t>
      </w:r>
      <w:r>
        <w:sz w:val="26"/>
        <w:t xml:space="preserve">
</w:t>
      </w:r>
    </w:p>
    <w:p w14:paraId="36F850C4" w14:textId="77777777" w:rsidR="008C0D25" w:rsidRPr="00857BF5" w:rsidRDefault="008C0D25"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3:</w:t>
      </w:r>
    </w:p>
    <w:p w14:paraId="36F850C4" w14:textId="77777777" w:rsidR="008C0D25" w:rsidRPr="00857BF5" w:rsidRDefault="008C0D25"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Trong năm qua công tác tài chính của nhà trường được đảm bảo thực hiện đúng các quy định về tài chính, không có đơn thư khiếu kiện liên quan đến công tác tài chính. Lập dự toán, thực hiện thu chi, quyết toán, thống kê, báo cáo tài chính và tài sản; công khai và định kỳ tự kiểm tra tài chính, tài sản theo quy định; quy chế chi tiêu nội bộ được bổ sung, cập nhật phù hợp với điều kiện thực tế và các quy định hiện hành.</w:t>
      </w:r>
    </w:p>
    <w:p>
      <w:pPr>
        <w:jc w:val="both"/>
        <w:sz w:val="26"/>
        <w:spacing w:before="120" w:after="120"/>
      </w:pPr>
      <w:r>
        <w:rPr>
          <w:sz w:val="26"/>
        </w:rPr>
        <w:tab/>
        <w:t xml:space="preserve"> Quản lý, sử dụng tài chính, tài sản đúng mục đích và có hiệu quả để phục vụ các hoạt động giáo dục. </w:t>
      </w:r>
    </w:p>
    <w:p w14:paraId="68976B8A" w14:textId="77777777" w:rsidR="00076BE1" w:rsidRPr="00857BF5" w:rsidRDefault="00076BE1" w:rsidP="00614D56">
      <w:pPr>
        <w:pStyle w:val="content"/>
        <w:tabs>
          <w:tab w:val="clear" w:pos="980"/>
        </w:tabs>
        <w:ind w:firstLine="709"/>
        <w:rPr>
          <w:b/>
          <w:sz w:val="26"/>
          <w:szCs w:val="26"/>
          <w:lang w:val="vi-VN"/>
        </w:rPr>
      </w:pPr>
      <w:r w:rsidRPr="00857BF5">
        <w:rPr>
          <w:b/>
          <w:sz w:val="26"/>
          <w:szCs w:val="26"/>
        </w:rPr>
        <w:t>3. Điểm yếu</w:t>
      </w:r>
    </w:p>
    <w:p>
      <w:pPr>
        <w:jc w:val="both"/>
        <w:sz w:val="26"/>
        <w:spacing w:before="120" w:after="120"/>
      </w:pPr>
      <w:r>
        <w:rPr>
          <w:sz w:val="26"/>
        </w:rPr>
        <w:tab/>
        <w:t xml:space="preserve">Việc huy động đa dạng các nguồn lực hợp pháp để hỗ trợ cho các hoạt động giáo dục chưa cao.</w:t>
      </w:r>
    </w:p>
    <w:p>
      <w:pPr>
        <w:jc w:val="both"/>
        <w:sz w:val="26"/>
        <w:spacing w:before="120" w:after="120"/>
      </w:pPr>
      <w:r>
        <w:rPr>
          <w:sz w:val="26"/>
        </w:rPr>
        <w:tab/>
        <w:t xml:space="preserve"> </w:t>
      </w:r>
    </w:p>
    <w:p w14:paraId="3046195E"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r w:rsidRPr="00857BF5">
        <w:rPr>
          <w:b/>
          <w:sz w:val="26"/>
          <w:szCs w:val="26"/>
        </w:rPr>
        <w:tab/>
      </w:r>
    </w:p>
    <w:p>
      <w:pPr>
        <w:jc w:val="both"/>
        <w:sz w:val="26"/>
        <w:spacing w:before="120" w:after="120"/>
      </w:pPr>
      <w:r>
        <w:rPr>
          <w:sz w:val="26"/>
        </w:rPr>
        <w:tab/>
        <w:t xml:space="preserve">        Từ đầu năm học 2021-2022, nhà trường kết hợp với chính quyền địa phương, Hội cha mẹ học sinh, các nhà hảo tâm ủng hộ chăm lo cơ sở vật chất, trang thiết bị nhằm nâng cao kết quả giáo dục của nhà trường.</w:t>
      </w:r>
    </w:p>
    <w:p>
      <w:pPr>
        <w:jc w:val="both"/>
        <w:sz w:val="26"/>
        <w:spacing w:before="120" w:after="120"/>
      </w:pPr>
      <w:r>
        <w:rPr>
          <w:sz w:val="26"/>
        </w:rPr>
        <w:tab/>
        <w:t xml:space="preserve"> </w:t>
      </w:r>
    </w:p>
    <w:p w14:paraId="426CEA27" w14:textId="77777777" w:rsidR="00076BE1" w:rsidRPr="00CD0766" w:rsidRDefault="00076BE1" w:rsidP="00614D56">
      <w:pPr>
        <w:pStyle w:val="content"/>
        <w:tabs>
          <w:tab w:val="clear" w:pos="980"/>
        </w:tabs>
        <w:ind w:firstLine="709"/>
        <w:rPr>
          <w:sz w:val="26"/>
          <w:szCs w:val="26"/>
          <w:lang w:val="en-US"/>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rPr>
        <w:t xml:space="preserve">Đạt mức 2</w:t>
      </w:r>
    </w:p>
    <w:p w14:paraId="675F9FED" w14:textId="77777777" w:rsidR="00DA5B85" w:rsidRPr="00857BF5" w:rsidRDefault="00076BE1" w:rsidP="00614D56">
      <w:pPr>
        <w:pStyle w:val="content"/>
        <w:tabs>
          <w:tab w:val="clear" w:pos="980"/>
        </w:tabs>
        <w:ind w:firstLine="709"/>
        <w:rPr>
          <w:b/>
          <w:sz w:val="26"/>
          <w:szCs w:val="26"/>
          <w:lang w:val="vi-VN"/>
        </w:rPr>
      </w:pPr>
      <w:bookmarkStart w:id="17" w:name="criterion17"/>
      <w:r w:rsidRPr="00857BF5">
        <w:rPr>
          <w:b/>
          <w:sz w:val="26"/>
          <w:szCs w:val="26"/>
        </w:rPr>
        <w:t xml:space="preserve">Tiêu chí </w:t>
      </w:r>
      <w:r w:rsidR="00971A15" w:rsidRPr="00857BF5">
        <w:rPr>
          <w:b/>
          <w:sz w:val="26"/>
          <w:szCs w:val="26"/>
          <w:lang w:val="vi-VN"/>
        </w:rPr>
        <w:t>1.</w:t>
      </w:r>
      <w:r w:rsidRPr="00857BF5">
        <w:rPr>
          <w:b/>
          <w:sz w:val="26"/>
          <w:szCs w:val="26"/>
        </w:rPr>
        <w:t xml:space="preserve">7: </w:t>
      </w:r>
      <w:r w:rsidRPr="00857BF5">
        <w:rPr>
          <w:b/>
          <w:sz w:val="26"/>
          <w:szCs w:val="26"/>
          <w:lang w:val="vi-VN"/>
        </w:rPr>
        <w:t xml:space="preserve">Quản lý cán bộ, giáo viên và nhân viên</w:t>
      </w:r>
      <w:bookmarkEnd w:id="17"/>
    </w:p>
    <w:p w14:paraId="5A87250E" w14:textId="77777777" w:rsidR="00DA5B85" w:rsidRPr="00857BF5" w:rsidRDefault="00DA5B85" w:rsidP="00614D56">
      <w:pPr>
        <w:pStyle w:val="content"/>
        <w:tabs>
          <w:tab w:val="clear" w:pos="980"/>
        </w:tabs>
        <w:ind w:firstLine="709"/>
        <w:rPr>
          <w:bCs/>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0DA581C0" w14:textId="77777777" w:rsidR="00DA5B85" w:rsidRPr="00857BF5" w:rsidRDefault="00DA5B85" w:rsidP="00614D56">
      <w:pPr>
        <w:pStyle w:val="content"/>
        <w:tabs>
          <w:tab w:val="clear" w:pos="980"/>
        </w:tabs>
        <w:ind w:firstLine="709"/>
        <w:rPr>
          <w:b/>
          <w:sz w:val="26"/>
          <w:szCs w:val="26"/>
        </w:rPr>
      </w:pPr>
      <w:r w:rsidRPr="00857BF5">
        <w:rPr>
          <w:bCs/>
          <w:sz w:val="26"/>
          <w:szCs w:val="26"/>
        </w:rPr>
        <w:t xml:space="preserve">a) Có kế hoạch bồi dưỡng chuyên môn, nghiệp vụ cho đội ngũ cán bộ quản lý, giáo viên và nhân viên;</w:t>
      </w:r>
    </w:p>
    <w:p w14:paraId="216F594D" w14:textId="77777777" w:rsidR="00DA5B85" w:rsidRPr="00857BF5" w:rsidRDefault="00DA5B85" w:rsidP="00614D56">
      <w:pPr>
        <w:pStyle w:val="content"/>
        <w:tabs>
          <w:tab w:val="clear" w:pos="980"/>
        </w:tabs>
        <w:ind w:firstLine="0"/>
        <w:rPr>
          <w:b/>
          <w:sz w:val="26"/>
          <w:szCs w:val="26"/>
        </w:rPr>
      </w:pPr>
      <w:r w:rsidRPr="00857BF5">
        <w:rPr>
          <w:bCs/>
          <w:sz w:val="26"/>
          <w:szCs w:val="26"/>
        </w:rPr>
        <w:tab/>
        <w:t xml:space="preserve">b) Phân công, sử dụng cán bộ quản lý, giáo viên, nhân viên rõ ràng, hợp lý đảm bảo hiệu quả hoạt động của nhà trường;</w:t>
      </w:r>
    </w:p>
    <w:p w14:paraId="216F594D" w14:textId="77777777" w:rsidR="00DA5B85" w:rsidRPr="00857BF5" w:rsidRDefault="00DA5B85" w:rsidP="00614D56">
      <w:pPr>
        <w:pStyle w:val="content"/>
        <w:tabs>
          <w:tab w:val="clear" w:pos="980"/>
        </w:tabs>
        <w:ind w:firstLine="0"/>
        <w:rPr>
          <w:b/>
          <w:sz w:val="26"/>
          <w:szCs w:val="26"/>
        </w:rPr>
      </w:pPr>
      <w:r w:rsidRPr="00857BF5">
        <w:rPr>
          <w:bCs/>
          <w:sz w:val="26"/>
          <w:szCs w:val="26"/>
        </w:rPr>
        <w:tab/>
        <w:t xml:space="preserve">c) Cán bộ quản lý, giáo viên và nhân viên được đảm bảo các quyền theo quy định.</w:t>
      </w:r>
    </w:p>
    <w:p w14:paraId="216F594D" w14:textId="77777777" w:rsidR="00DA5B85" w:rsidRPr="00857BF5" w:rsidRDefault="00DA5B85"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0DA581C0" w14:textId="77777777" w:rsidR="00DA5B85" w:rsidRPr="00857BF5" w:rsidRDefault="00DA5B85" w:rsidP="00614D56">
      <w:pPr>
        <w:pStyle w:val="content"/>
        <w:tabs>
          <w:tab w:val="clear" w:pos="980"/>
        </w:tabs>
        <w:ind w:firstLine="709"/>
        <w:rPr>
          <w:b/>
          <w:sz w:val="26"/>
          <w:szCs w:val="26"/>
        </w:rPr>
      </w:pPr>
      <w:r w:rsidRPr="00857BF5">
        <w:rPr>
          <w:bCs/>
          <w:sz w:val="26"/>
          <w:szCs w:val="26"/>
        </w:rPr>
        <w:t xml:space="preserve">Có các biện pháp để phát huy năng lực của cán bộ quản lý, giáo viên, nhân viên trong việc xây dựng, phát triển và nâng cao chất lượng giáo dục nhà trường.</w:t>
      </w:r>
    </w:p>
    <w:p w14:paraId="216F594D" w14:textId="77777777" w:rsidR="00DA5B85" w:rsidRPr="00857BF5" w:rsidRDefault="00DA5B85"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47C19B71" w14:textId="77777777" w:rsidR="00DA5B85" w:rsidRPr="00857BF5" w:rsidRDefault="00DA5B85"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a) Việc bồi dưỡng chuyên môn, nghiệp vụ cho đội ngũ cán bộ quản lý, giáo viên và nhân viên được nhà trường xây dựng kế hoạch cụ thể (Kế hoạch Bồi dưỡng thường xuyên dành cho cán bộ quản lý và giáo viên), cán bộ giáo viên và nhân viên luôn được tạo điều kiện thuận lợi nhất để tự học tập nâng cao trình độ chuyên môn. [H1-1.7-01]; [H1-1.7-02]; [H1-1.7-03].</w:t>
      </w:r>
    </w:p>
    <w:p>
      <w:pPr>
        <w:jc w:val="both"/>
        <w:sz w:val="26"/>
        <w:spacing w:before="120" w:after="120"/>
      </w:pPr>
      <w:r>
        <w:rPr>
          <w:sz w:val="26"/>
        </w:rPr>
        <w:tab/>
        <w:t xml:space="preserve">    </w:t>
      </w:r>
    </w:p>
    <w:p>
      <w:pPr>
        <w:jc w:val="both"/>
        <w:sz w:val="26"/>
        <w:spacing w:before="120" w:after="120"/>
      </w:pPr>
      <w:r>
        <w:rPr>
          <w:sz w:val="26"/>
        </w:rPr>
        <w:tab/>
        <w:t xml:space="preserve"> b) Trên cơ sở xác định năng lực trình độ chuyên môn của giáo viên và nhân viên, Lãnh đạo nhà trường phân công giảng dạy phù hợp với năng lực cho giáo viên, phân công công việc cụ thể với từng nhân viên nhằm đảm bảo tính hiệu quả của công việc được giao. [H1-1.7-04].   </w:t>
      </w:r>
    </w:p>
    <w:p>
      <w:pPr>
        <w:jc w:val="both"/>
        <w:sz w:val="26"/>
        <w:spacing w:before="120" w:after="120"/>
      </w:pPr>
      <w:r>
        <w:rPr>
          <w:sz w:val="26"/>
        </w:rPr>
        <w:tab/>
        <w:t xml:space="preserve">c) Cán bộ quản lý, giáo viên và nhân viên được phân công công việc phù hợp, được hưởng lương đẩy đủ hàng tháng, được sắp xếp thời gian nghỉ để nghiên cứu, được trả tiển dạy tăng giờ đúng quy định, được phát biểu, góp ý, đề xuất trong các cuộc họp, đảm bảo các quyền theo quy định tại Điều 32 Điều lệ trường trung học và các văn bản hiện hành khác [H1-1.7-04]; [H1-1.7-05]. Đảm bảo về các quyền lợi cho cán bộ quản lí, giáo viên và nhân viên theo từng vị trí việc làm, động viên, khen thưởng khích lệ kịp thời đối với những đồng chí hoàn thành xuất sắc nhiệm vụ được giao. [H1-1.7-05]. </w:t>
      </w:r>
    </w:p>
    <w:p w14:paraId="49BE130C" w14:textId="77777777" w:rsidR="00DA5B85" w:rsidRPr="00857BF5" w:rsidRDefault="00DA5B85"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       Trong  năm học qua nhà trường đã thực hiện tốt việc quản lý cán bộ, giáo viên và nhân viên.  Ngay từ đầu năm học Hiệu trưởng nhà trường đã xây dựng kế hoạch bồi dưỡng chuyên môn, nghiệp vụ cho đội ngũ cán bộ quản lý, giáo viên và nhân viên, phân công, sử dụng cán bộ quản lý, giáo viên, nhân viên rõ ràng, hợp lý đảm bảo hiệu quả hoạt động của nhà trường. [H1-1.7-01]; [H1-1.7-02]; [H1-1.7-03]; [H1-1.7-07].</w:t>
      </w:r>
    </w:p>
    <w:p>
      <w:pPr>
        <w:jc w:val="both"/>
        <w:sz w:val="26"/>
        <w:spacing w:before="120" w:after="120"/>
      </w:pPr>
      <w:r>
        <w:rPr>
          <w:sz w:val="26"/>
        </w:rPr>
        <w:tab/>
        <w:t xml:space="preserve"> Cán bộ quản lý, giáo viên và nhân viên được đảm bảo các quyền theo quy định.  ; [H1-1.7-09].</w:t>
      </w:r>
    </w:p>
    <w:p w14:paraId="49BE130C" w14:textId="77777777" w:rsidR="00DA5B85" w:rsidRPr="00857BF5" w:rsidRDefault="00DA5B85"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Nhà trường đã làm tốt công tác quản lý cán bộ, giáo viên nhân viên. Thực hiện tốt kế hoạch bồi dưỡng thường xuyên. Phân công, sử dụng cán bộ quản lý, giáo viên và nhân viên rõ ràng,hợp lý đảm bảo các hoạt động của nhà trường. Thực hiện tốt các quyền lợi chính đáng cán bộ quản lý, giáo viên và nhân viên. Có các biện pháp để phát huy năng lực của cán bộ quản lý, giáo viên và nhân viên.</w:t>
      </w:r>
    </w:p>
    <w:p w14:paraId="028E17DE"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Một số giáo viên ít đọc văn bản, ít nghiên cứu tài liệu nên việc tiếp cận các kiến thức, quy định mới chưa kịp thời.</w:t>
      </w:r>
    </w:p>
    <w:p w14:paraId="6030D803"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Nhà trường xây dựng kế hoạch bồi dưỡng, tự bồi dưỡng cho cán bộ quản lý và giáo viên sẽ cụ thể và chi tiết hơn, đi sâu vào phát triển năng lực của từng giáo viên, phát huy năng lực tự học của giáo viên, kích thích giáo viên tích cực đổi mới sáng tạo trong giảng dạy và không ngừng nâng cao năng lực chuyên môn của người giáo viê.</w:t>
      </w:r>
    </w:p>
    <w:p w14:paraId="285216C9" w14:textId="77777777" w:rsidR="00076BE1" w:rsidRPr="00857BF5" w:rsidRDefault="00076BE1" w:rsidP="00614D56">
      <w:pPr>
        <w:pStyle w:val="content"/>
        <w:tabs>
          <w:tab w:val="clear" w:pos="980"/>
        </w:tabs>
        <w:ind w:firstLine="709"/>
        <w:rPr>
          <w:sz w:val="26"/>
          <w:szCs w:val="26"/>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lang w:val="vi-VN"/>
        </w:rPr>
        <w:t xml:space="preserve">Đạt mức 3</w:t>
      </w:r>
    </w:p>
    <w:p w14:paraId="7040F44F" w14:textId="77777777" w:rsidR="0031658C" w:rsidRPr="00857BF5" w:rsidRDefault="00076BE1" w:rsidP="00614D56">
      <w:pPr>
        <w:pStyle w:val="content"/>
        <w:tabs>
          <w:tab w:val="clear" w:pos="980"/>
        </w:tabs>
        <w:ind w:firstLine="709"/>
        <w:rPr>
          <w:b/>
          <w:sz w:val="26"/>
          <w:szCs w:val="26"/>
          <w:lang w:val="vi-VN"/>
        </w:rPr>
      </w:pPr>
      <w:bookmarkStart w:id="18" w:name="criterion18"/>
      <w:r w:rsidRPr="00857BF5">
        <w:rPr>
          <w:b/>
          <w:sz w:val="26"/>
          <w:szCs w:val="26"/>
        </w:rPr>
        <w:t xml:space="preserve">Tiêu chí </w:t>
      </w:r>
      <w:r w:rsidR="00971A15" w:rsidRPr="00857BF5">
        <w:rPr>
          <w:b/>
          <w:sz w:val="26"/>
          <w:szCs w:val="26"/>
          <w:lang w:val="vi-VN"/>
        </w:rPr>
        <w:t>1.</w:t>
      </w:r>
      <w:r w:rsidRPr="00857BF5">
        <w:rPr>
          <w:b/>
          <w:sz w:val="26"/>
          <w:szCs w:val="26"/>
        </w:rPr>
        <w:t xml:space="preserve">8: </w:t>
      </w:r>
      <w:r w:rsidRPr="00857BF5">
        <w:rPr>
          <w:b/>
          <w:sz w:val="26"/>
          <w:szCs w:val="26"/>
          <w:lang w:val="vi-VN"/>
        </w:rPr>
        <w:t xml:space="preserve">Quản lý các hoạt động giáo dục</w:t>
      </w:r>
      <w:bookmarkEnd w:id="18"/>
    </w:p>
    <w:p w14:paraId="06E96BFF" w14:textId="77777777" w:rsidR="0031658C" w:rsidRPr="00857BF5" w:rsidRDefault="0031658C" w:rsidP="00614D56">
      <w:pPr>
        <w:pStyle w:val="content"/>
        <w:tabs>
          <w:tab w:val="clear" w:pos="980"/>
        </w:tabs>
        <w:ind w:firstLine="709"/>
        <w:rPr>
          <w:bCs/>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43E0BB53" w14:textId="77777777" w:rsidR="0031658C" w:rsidRPr="00857BF5" w:rsidRDefault="0031658C" w:rsidP="00614D56">
      <w:pPr>
        <w:pStyle w:val="content"/>
        <w:tabs>
          <w:tab w:val="clear" w:pos="980"/>
        </w:tabs>
        <w:ind w:firstLine="709"/>
        <w:rPr>
          <w:b/>
          <w:sz w:val="26"/>
          <w:szCs w:val="26"/>
        </w:rPr>
      </w:pPr>
      <w:r w:rsidRPr="00857BF5">
        <w:rPr>
          <w:bCs/>
          <w:sz w:val="26"/>
          <w:szCs w:val="26"/>
        </w:rPr>
        <w:t xml:space="preserve">a) Kế hoạch giáo dục phù hợp với quy định hiện hành, điều kiện thực tế địa phương và điều kiện của nhà trường;</w:t>
      </w:r>
    </w:p>
    <w:p w14:paraId="1F7F4701" w14:textId="77777777" w:rsidR="0031658C" w:rsidRPr="00857BF5" w:rsidRDefault="0031658C" w:rsidP="00614D56">
      <w:pPr>
        <w:pStyle w:val="content"/>
        <w:tabs>
          <w:tab w:val="clear" w:pos="980"/>
        </w:tabs>
        <w:ind w:firstLine="0"/>
        <w:rPr>
          <w:b/>
          <w:sz w:val="26"/>
          <w:szCs w:val="26"/>
        </w:rPr>
      </w:pPr>
      <w:r w:rsidRPr="00857BF5">
        <w:rPr>
          <w:bCs/>
          <w:sz w:val="26"/>
          <w:szCs w:val="26"/>
        </w:rPr>
        <w:tab/>
        <w:t xml:space="preserve">b) Kế hoạch giáo dục được thực hiện đầy đủ;</w:t>
      </w:r>
    </w:p>
    <w:p w14:paraId="1F7F4701" w14:textId="77777777" w:rsidR="0031658C" w:rsidRPr="00857BF5" w:rsidRDefault="0031658C" w:rsidP="00614D56">
      <w:pPr>
        <w:pStyle w:val="content"/>
        <w:tabs>
          <w:tab w:val="clear" w:pos="980"/>
        </w:tabs>
        <w:ind w:firstLine="0"/>
        <w:rPr>
          <w:b/>
          <w:sz w:val="26"/>
          <w:szCs w:val="26"/>
        </w:rPr>
      </w:pPr>
      <w:r w:rsidRPr="00857BF5">
        <w:rPr>
          <w:bCs/>
          <w:sz w:val="26"/>
          <w:szCs w:val="26"/>
        </w:rPr>
        <w:tab/>
        <w:t xml:space="preserve">c) Kế hoạch giáo dục được rà soát, đánh giá, điều chỉnh kịp thời.</w:t>
      </w:r>
    </w:p>
    <w:p w14:paraId="1F7F4701" w14:textId="77777777" w:rsidR="0031658C" w:rsidRPr="00857BF5" w:rsidRDefault="0031658C"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43E0BB53" w14:textId="77777777" w:rsidR="0031658C" w:rsidRPr="00857BF5" w:rsidRDefault="0031658C" w:rsidP="00614D56">
      <w:pPr>
        <w:pStyle w:val="content"/>
        <w:tabs>
          <w:tab w:val="clear" w:pos="980"/>
        </w:tabs>
        <w:ind w:firstLine="709"/>
        <w:rPr>
          <w:b/>
          <w:sz w:val="26"/>
          <w:szCs w:val="26"/>
        </w:rPr>
      </w:pPr>
      <w:r w:rsidRPr="00857BF5">
        <w:rPr>
          <w:bCs/>
          <w:sz w:val="26"/>
          <w:szCs w:val="26"/>
        </w:rPr>
        <w:t xml:space="preserve">Các biện pháp chỉ đạo, kiểm tra, đánh giá của nhà trường đối với các hoạt động giáo dục, được cơ quan quản lý đánh giá đạt hiệu quả. Quản lý hoạt động dạy thêm, học thêm trong nhà trường theo quy định (nếu có).</w:t>
      </w:r>
    </w:p>
    <w:p w14:paraId="1F7F4701" w14:textId="77777777" w:rsidR="0031658C" w:rsidRPr="00857BF5" w:rsidRDefault="0031658C"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70D3C1C2" w14:textId="77777777" w:rsidR="0031658C" w:rsidRPr="00857BF5" w:rsidRDefault="0031658C" w:rsidP="00614D56">
      <w:pPr>
        <w:pStyle w:val="content"/>
        <w:tabs>
          <w:tab w:val="clear" w:pos="980"/>
        </w:tabs>
        <w:ind w:firstLine="709"/>
        <w:rPr>
          <w:bCs/>
          <w:sz w:val="26"/>
          <w:szCs w:val="26"/>
        </w:rPr>
      </w:pPr>
      <w:r w:rsidRPr="00857BF5">
        <w:rPr>
          <w:bCs/>
          <w:sz w:val="26"/>
          <w:szCs w:val="26"/>
        </w:rPr>
        <w:lastRenderedPageBreak/>
        <w:t/>
      </w:r>
      <w:r w:rsidRPr="0029693E">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a)</w:t>
      </w:r>
      <w:r>
        <w:rPr>
          <w:i/>
          <w:sz w:val="26"/>
        </w:rPr>
        <w:t xml:space="preserve"> </w:t>
      </w:r>
      <w:r>
        <w:rPr>
          <w:sz w:val="26"/>
        </w:rPr>
        <w:t xml:space="preserve">Nhà trường đã thực hiện tốt nhiệm vụ quản lý các hoạt động giáo dục và quản lý học sinh theo Điều lệ trường trung học, có kế hoạch phát triển giáo dục từng năm học và hồ sơ hoạt động giáo dục nhà trường đầy đủ , các báo cáo sơ kết, tổng kết đều có đánh giá công tác quản lý của nhà trường và thống kê chất lượng 2 mặt Thực hiện nghiêm túc kế hoạch về thời gian năm học, kế hoạch giảng dạy và học tập từng môn học theo quy định. Hằng tháng, nhà trường đều thực hiện rà soát, đánh giá việc thực hiện nhiệm vụ quản lý các hoạt động giáo dục và quản lý học sinh để kịp thời bổ sung điều chỉnh thông qua các cuộc họp tập thể cán bộ giáo viên, nhân viên. [H1-1.7-03].</w:t>
      </w:r>
    </w:p>
    <w:p>
      <w:pPr>
        <w:jc w:val="both"/>
        <w:sz w:val="26"/>
        <w:spacing w:before="120" w:after="120"/>
      </w:pPr>
      <w:r>
        <w:rPr>
          <w:sz w:val="26"/>
        </w:rPr>
        <w:tab/>
        <w:t xml:space="preserve">b)  Nhà trường thực hiện đầy đủ nội dung của kế hoạch giáo dục, hàng tháng nhà trường có xây dựng kế hoạch trọng tâm, kế hoạch này được phổ biến đến các tổ chuyên môn và văn phòng vào đầu mỗi tháng. [H1-1.7-03]; [H1-1.8-01].</w:t>
      </w:r>
    </w:p>
    <w:p>
      <w:pPr>
        <w:jc w:val="both"/>
        <w:sz w:val="26"/>
        <w:spacing w:before="120" w:after="120"/>
      </w:pPr>
      <w:r>
        <w:rPr>
          <w:sz w:val="26"/>
        </w:rPr>
        <w:tab/>
        <w:t xml:space="preserve">c) Hàng tháng nhà trường có rà soát và bổ sung những kế hoạch phát sinh hoặc điều chỉnh những kế hoạch có thay đổi cho hợp lí vào kế hoạch trọng tâm; Hàng tháng nhà trường đều họp giao ban toàn trường để đánh giá lại những hoạt động trong tháng, đồng thời tiếp thu những ý kiến của giáo viên để bổ sung vào kế hoạch hoạt động của tháng kế tiếp. [H1-1.8-03]; [H1-1.8-04].</w:t>
      </w:r>
    </w:p>
    <w:p w14:paraId="22485E7B" w14:textId="77777777" w:rsidR="0031658C" w:rsidRPr="00857BF5" w:rsidRDefault="0031658C"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 Ban giám hiệu và các tổ chuyên môn nhà trường đã xây dựng kế hoạch hoạt động chuyên môn và triển khai thực hiện nghiêm túc kế hoạch đã xây dựng cho năm học, học kì, tháng, tuần. </w:t>
      </w:r>
    </w:p>
    <w:p>
      <w:pPr>
        <w:jc w:val="both"/>
        <w:sz w:val="26"/>
        <w:spacing w:before="120" w:after="120"/>
      </w:pPr>
      <w:r>
        <w:rPr>
          <w:sz w:val="26"/>
        </w:rPr>
        <w:tab/>
        <w:t xml:space="preserve">  Mỗi giáo viên đều có kế hoạch dạy học riêng theo nhiệm vụ được phân công được các tổ trưởng và Ban giám hiệu phê duyệt. Vì vậy, trong những  năm học qua nhà trường đều thực hiện tốt kế hoạch hoạt động chuyên môn từng năm học, học kỳ, tháng, tuần theo đúng kế hoạch chỉ đạo chuyên môn của Bộ GD</w:t>
      </w:r>
      <w:r>
        <w:rPr>
          <w:sz w:val="26"/>
        </w:rPr>
        <w:t xml:space="preserve">&amp;ĐT, của Sở GD</w:t>
      </w:r>
      <w:r>
        <w:rPr>
          <w:sz w:val="26"/>
        </w:rPr>
        <w:t xml:space="preserve">&amp;ĐT và của Phòng GD</w:t>
      </w:r>
      <w:r>
        <w:rPr>
          <w:sz w:val="26"/>
        </w:rPr>
        <w:t xml:space="preserve">&amp;ĐT Cư Jút. [H1-1.1-02]. </w:t>
      </w:r>
    </w:p>
    <w:p>
      <w:pPr>
        <w:jc w:val="both"/>
        <w:sz w:val="26"/>
        <w:spacing w:before="120" w:after="120"/>
      </w:pPr>
      <w:r>
        <w:rPr>
          <w:sz w:val="26"/>
        </w:rPr>
        <w:tab/>
        <w:t xml:space="preserve"> Hàng tháng, BGH nhà trường đã kiểm tra, đánh giá việc thực hiện kế hoạch thời gian năm học, kế hoạch giảng dạy của GV và học tập của học sinh. Việc thực hiện kế hoạch giảng dạy của GV và học tập của HS được BGH tổng kết hàng năm. Căn cứ vào các văn bản chỉ đạo thực hiện, điều chỉnh chương trình, thực hiện giảm tải của cấp trên, các giáo viên đã thực hiện nghiêm túc đảm bảo được thời lượng, nội dung, phương pháp phù hợp đến từng đối tượng học sinh. [H1-1.1-02]; [H1-1.8-01].</w:t>
      </w:r>
    </w:p>
    <w:p w14:paraId="22485E7B" w14:textId="77777777" w:rsidR="0031658C" w:rsidRPr="00857BF5" w:rsidRDefault="0031658C"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Kế hoạch hoạt động giáo dục hàng năm được Phòng GD</w:t>
      </w:r>
      <w:r>
        <w:rPr>
          <w:sz w:val="26"/>
        </w:rPr>
        <w:t xml:space="preserve">&amp;ĐT ban hành từ đầu năm học nên kế hoạch hoạt động giáo dục nhà trường được xây dựng và triển khai đến từng tổ, từng giáo viên kịp thời, nhanh chóng; </w:t>
      </w:r>
    </w:p>
    <w:p>
      <w:pPr>
        <w:jc w:val="both"/>
        <w:sz w:val="26"/>
        <w:spacing w:before="120" w:after="120"/>
      </w:pPr>
      <w:r>
        <w:rPr>
          <w:sz w:val="26"/>
        </w:rPr>
        <w:tab/>
        <w:t xml:space="preserve">Được lãnh đạo Phòng GD</w:t>
      </w:r>
      <w:r>
        <w:rPr>
          <w:sz w:val="26"/>
        </w:rPr>
        <w:t xml:space="preserve">&amp;ĐT quan tâm hỗ trợ kịp thời trong các hoạt động chuyên môn, từ đó giúp nhà trường có những giải pháp xây dựng hoạt động chuyên môn được hiệu quả</w:t>
      </w:r>
    </w:p>
    <w:p>
      <w:pPr>
        <w:jc w:val="both"/>
        <w:sz w:val="26"/>
        <w:spacing w:before="120" w:after="120"/>
      </w:pPr>
      <w:r>
        <w:rPr>
          <w:sz w:val="26"/>
        </w:rPr>
        <w:tab/>
        <w:t xml:space="preserve">        Nhà trường, tổ chuyên môn và giáo viên có xây dựng kế hoạch giáo dục phù hợp với quy định hiện hành, xây dựng và thực hiện đầy đủ các kế hoạch theo quy định và thường xuyên kiểm tra, nhắc nhở các bộ phận thực hiện kế hoạch đề ra để đạt hiệu quả trong các hoạt động giáo dục.</w:t>
      </w:r>
    </w:p>
    <w:p w14:paraId="11551FA9"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Một số hoạt động giáo dục trong kế hoạch chưa thực hiện đúng tiến độ, các tổ chuyên môn hoạt động chưa đều nên ảnh hưởng chung đến tiến độ của toàn trường. </w:t>
      </w:r>
    </w:p>
    <w:p w14:paraId="33698CDD"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Kế hoạch hoạt động giáo dục phải được xây dựng cụ thể, chi tiết hơn, có phân công nhiệm vụ và thời gian hoàn thành cho các tổ chuyên môn; </w:t>
      </w:r>
    </w:p>
    <w:p>
      <w:pPr>
        <w:jc w:val="both"/>
        <w:sz w:val="26"/>
        <w:spacing w:before="120" w:after="120"/>
      </w:pPr>
      <w:r>
        <w:rPr>
          <w:sz w:val="26"/>
        </w:rPr>
        <w:tab/>
        <w:t xml:space="preserve">Tổ chức đánh giá, rút kinh nghiệm từng giai đoạn của hoạt động từ đó đề ra giải pháp cụ thể nhằm hoàn thành mục tiêu giáo dục trong từng năm học</w:t>
      </w:r>
    </w:p>
    <w:p w14:paraId="0A0C559B" w14:textId="77777777" w:rsidR="00076BE1" w:rsidRPr="00857BF5" w:rsidRDefault="00076BE1" w:rsidP="00614D56">
      <w:pPr>
        <w:pStyle w:val="content"/>
        <w:tabs>
          <w:tab w:val="clear" w:pos="980"/>
        </w:tabs>
        <w:ind w:firstLine="709"/>
        <w:rPr>
          <w:sz w:val="26"/>
          <w:szCs w:val="26"/>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lang w:val="vi-VN"/>
        </w:rPr>
        <w:t xml:space="preserve">Đạt mức 3</w:t>
      </w:r>
    </w:p>
    <w:p w14:paraId="163CC93E" w14:textId="77777777" w:rsidR="00342E80" w:rsidRPr="00857BF5" w:rsidRDefault="00076BE1" w:rsidP="00614D56">
      <w:pPr>
        <w:pStyle w:val="content"/>
        <w:tabs>
          <w:tab w:val="clear" w:pos="980"/>
        </w:tabs>
        <w:ind w:firstLine="709"/>
        <w:rPr>
          <w:b/>
          <w:sz w:val="26"/>
          <w:szCs w:val="26"/>
          <w:lang w:val="vi-VN"/>
        </w:rPr>
      </w:pPr>
      <w:bookmarkStart w:id="19" w:name="criterion19"/>
      <w:r w:rsidRPr="00857BF5">
        <w:rPr>
          <w:b/>
          <w:sz w:val="26"/>
          <w:szCs w:val="26"/>
        </w:rPr>
        <w:t xml:space="preserve">Tiêu chí </w:t>
      </w:r>
      <w:r w:rsidR="00971A15" w:rsidRPr="00857BF5">
        <w:rPr>
          <w:b/>
          <w:sz w:val="26"/>
          <w:szCs w:val="26"/>
          <w:lang w:val="vi-VN"/>
        </w:rPr>
        <w:t>1.</w:t>
      </w:r>
      <w:r w:rsidRPr="00857BF5">
        <w:rPr>
          <w:b/>
          <w:sz w:val="26"/>
          <w:szCs w:val="26"/>
        </w:rPr>
        <w:t xml:space="preserve">9: </w:t>
      </w:r>
      <w:r w:rsidRPr="00857BF5">
        <w:rPr>
          <w:b/>
          <w:sz w:val="26"/>
          <w:szCs w:val="26"/>
          <w:lang w:val="vi-VN"/>
        </w:rPr>
        <w:t xml:space="preserve">Thực hiện quy chế dân chủ cơ sở</w:t>
      </w:r>
      <w:bookmarkEnd w:id="19"/>
    </w:p>
    <w:p w14:paraId="35011043" w14:textId="77777777" w:rsidR="00342E80" w:rsidRPr="00857BF5" w:rsidRDefault="00342E80" w:rsidP="00614D56">
      <w:pPr>
        <w:pStyle w:val="content"/>
        <w:tabs>
          <w:tab w:val="clear" w:pos="980"/>
        </w:tabs>
        <w:ind w:firstLine="709"/>
        <w:rPr>
          <w:bCs/>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04D9B1C9" w14:textId="77777777" w:rsidR="00342E80" w:rsidRPr="00857BF5" w:rsidRDefault="00342E80" w:rsidP="00614D56">
      <w:pPr>
        <w:pStyle w:val="content"/>
        <w:tabs>
          <w:tab w:val="clear" w:pos="980"/>
        </w:tabs>
        <w:ind w:firstLine="709"/>
        <w:rPr>
          <w:b/>
          <w:sz w:val="26"/>
          <w:szCs w:val="26"/>
        </w:rPr>
      </w:pPr>
      <w:r w:rsidRPr="00857BF5">
        <w:rPr>
          <w:bCs/>
          <w:sz w:val="26"/>
          <w:szCs w:val="26"/>
        </w:rPr>
        <w:t xml:space="preserve">a) Cán bộ quản lý, giáo viên, nhân viên được tham gia thảo luận, đóng góp ý kiến khi xây dựng kế hoạch, nội quy, quy định, quy chế liên quan đến các hoạt động của nhà trường;</w:t>
      </w:r>
    </w:p>
    <w:p w14:paraId="2E861E86" w14:textId="77777777" w:rsidR="00342E80" w:rsidRPr="00857BF5" w:rsidRDefault="00342E80" w:rsidP="00614D56">
      <w:pPr>
        <w:pStyle w:val="content"/>
        <w:tabs>
          <w:tab w:val="clear" w:pos="980"/>
        </w:tabs>
        <w:ind w:firstLine="0"/>
        <w:rPr>
          <w:b/>
          <w:sz w:val="26"/>
          <w:szCs w:val="26"/>
        </w:rPr>
      </w:pPr>
      <w:r w:rsidRPr="00857BF5">
        <w:rPr>
          <w:bCs/>
          <w:sz w:val="26"/>
          <w:szCs w:val="26"/>
        </w:rPr>
        <w:tab/>
        <w:t xml:space="preserve">b) Các khiếu nại, tố cáo, kiến nghị, phản ánh (nếu có) thuộc thẩm quyền xử lý của nhà trường được giải quyết đúng pháp luật;</w:t>
      </w:r>
    </w:p>
    <w:p w14:paraId="2E861E86" w14:textId="77777777" w:rsidR="00342E80" w:rsidRPr="00857BF5" w:rsidRDefault="00342E80" w:rsidP="00614D56">
      <w:pPr>
        <w:pStyle w:val="content"/>
        <w:tabs>
          <w:tab w:val="clear" w:pos="980"/>
        </w:tabs>
        <w:ind w:firstLine="0"/>
        <w:rPr>
          <w:b/>
          <w:sz w:val="26"/>
          <w:szCs w:val="26"/>
        </w:rPr>
      </w:pPr>
      <w:r w:rsidRPr="00857BF5">
        <w:rPr>
          <w:bCs/>
          <w:sz w:val="26"/>
          <w:szCs w:val="26"/>
        </w:rPr>
        <w:tab/>
        <w:t xml:space="preserve">c) Hằng năm, có báo cáo thực hiện quy chế dân chủ cơ sở.</w:t>
      </w:r>
    </w:p>
    <w:p w14:paraId="2E861E86" w14:textId="77777777" w:rsidR="00342E80" w:rsidRPr="00857BF5" w:rsidRDefault="00342E80"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04D9B1C9" w14:textId="77777777" w:rsidR="00342E80" w:rsidRPr="00857BF5" w:rsidRDefault="00342E80" w:rsidP="00614D56">
      <w:pPr>
        <w:pStyle w:val="content"/>
        <w:tabs>
          <w:tab w:val="clear" w:pos="980"/>
        </w:tabs>
        <w:ind w:firstLine="709"/>
        <w:rPr>
          <w:b/>
          <w:sz w:val="26"/>
          <w:szCs w:val="26"/>
        </w:rPr>
      </w:pPr>
      <w:r w:rsidRPr="00857BF5">
        <w:rPr>
          <w:bCs/>
          <w:sz w:val="26"/>
          <w:szCs w:val="26"/>
        </w:rPr>
        <w:t xml:space="preserve">Các biện pháp và cơ chế giám sát việc thực hiện quy chế dân chủ cơ sở đảm bảo công khai, minh bạch, hiệu quả.</w:t>
      </w:r>
    </w:p>
    <w:p w14:paraId="2E861E86" w14:textId="77777777" w:rsidR="00342E80" w:rsidRPr="00857BF5" w:rsidRDefault="00342E80"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6A4DBE7D" w14:textId="77777777" w:rsidR="00342E80" w:rsidRPr="00857BF5" w:rsidRDefault="00342E80"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  a) Cán bộ quản lý, giáo viên, nhân viên được tham gia thảo luận, đóng góp ý kiến khi xây dựng kế hoạch, nội quy, quy định, quy chế liên quan đến các hoạt</w:t>
      </w:r>
      <w:r>
        <w:rPr>
          <w:sz w:val="26"/>
        </w:rPr>
        <w:t xml:space="preserve"> </w:t>
      </w:r>
      <w:r>
        <w:rPr>
          <w:sz w:val="26"/>
        </w:rPr>
        <w:t xml:space="preserve">động của nhà trường. Ngay từ đầu năm học nhà trường tiến hành xây dựng dự thảo Kế hoạch thực hiện nhiệm vụ, Quy chế dân chủ trường học, các nội quy, quy định thực hiện trong năm học. Trong tổ chức hội nghị công chức, viên chức: Cán bộ quản lý, giáo viên, nhân viên được tham gia thảo luận, đóng góp ý kiến khi xây dựng kế hoạch, nội quy, quy định, quy chế liên quan đến các hoạt động của nhà trường. [H1-1.9-01]; [H1-1.9-02]. </w:t>
      </w:r>
    </w:p>
    <w:p>
      <w:pPr>
        <w:jc w:val="both"/>
        <w:sz w:val="26"/>
        <w:spacing w:before="120" w:after="120"/>
      </w:pPr>
      <w:r>
        <w:rPr>
          <w:sz w:val="26"/>
        </w:rPr>
        <w:tab/>
        <w:t xml:space="preserve">     b) Nhà trường có Ban thanh tra nhân dân; [Ban thanh tra nhân dân] ; cơ bản đã thực hiện đúng chức năng nhiệm vụ của mình, Trong 5 năm liên tục nhà trừng không có hiện tượng khiếu nại, tố cáo vượt cấp. [H1-1.9-05].</w:t>
      </w:r>
    </w:p>
    <w:p>
      <w:pPr>
        <w:jc w:val="both"/>
        <w:sz w:val="26"/>
        <w:spacing w:before="120" w:after="120"/>
      </w:pPr>
      <w:r>
        <w:rPr>
          <w:sz w:val="26"/>
        </w:rPr>
        <w:tab/>
        <w:t xml:space="preserve">c) Hàng năm nhà trường đánh giá, báo cáo cấp trên về việc thực hiện quy chế dân chủ trong các hoạt động giáo dục. Các tổ chức đoàn thể trong nhà trường thực hiện tốt chế độ báo cáo định kì và đột suất theo quy định. Chi bộ báo cáo đầy đủ và kịp thời với Đảng uỷ xã về việc thực hiện chủ trương chính sách của Đảng trong trường học. Các tổ chuyên môn, tổ văn phòng thực hiện báo cáo thường xuyên với Hiệu trưởng về tình hình hoạt động của tổ. Cuối mỗi kì, cuối mỗi năm học nhà trường rà soát, đánh giá, các hoạt động giáo dục, các phong trào thi đua và báo cáo đầy đủ với các cơ quan chức năng: Báo cáo sơ kết, tổng kết của nhà trường, công đoàn. Báo cáo công khai tài chính nhà trường. Báo cáo công tác an ninh an toàn trường học; hoạt động y tế học đường.[H1-1.9-02]; [H1-1.9-04]. </w:t>
      </w:r>
    </w:p>
    <w:p w14:paraId="4633FE72" w14:textId="77777777" w:rsidR="00342E80" w:rsidRPr="00857BF5" w:rsidRDefault="00342E80"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      Các biện pháp và cơ chế đã được thể hiện rõ trong  </w:t>
      </w:r>
      <w:r>
        <w:rPr>
          <w:i/>
          <w:sz w:val="26"/>
        </w:rPr>
        <w:t xml:space="preserve">Quy chế thực hiện dân chủ trong hoạt động nhà trường [H1-1.9-02].</w:t>
      </w:r>
      <w:r>
        <w:rPr>
          <w:sz w:val="26"/>
        </w:rPr>
        <w:t xml:space="preserve">  Ban thanh tra nhân dân có nhiệm vụ giám sát việc thực hiện quy chế dân chủ cơ sở đảm bảo một cách công khai, minh bạch và hiệu quả. Báo cáo việc thực hiện về BCH công đoàn và hiệu trưởng [H1-1.9-05].</w:t>
      </w:r>
    </w:p>
    <w:p w14:paraId="4633FE72" w14:textId="77777777" w:rsidR="00342E80" w:rsidRPr="00857BF5" w:rsidRDefault="00342E80"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Quy chế dân chủ được nhà trường thực hiện đầy đủ, được tập thể đồng tình ủng hộ; </w:t>
      </w:r>
    </w:p>
    <w:p>
      <w:pPr>
        <w:jc w:val="both"/>
        <w:sz w:val="26"/>
        <w:spacing w:before="120" w:after="120"/>
      </w:pPr>
      <w:r>
        <w:rPr>
          <w:sz w:val="26"/>
        </w:rPr>
        <w:tab/>
        <w:t xml:space="preserve">Trường </w:t>
      </w:r>
      <w:r>
        <w:rPr>
          <w:sz w:val="26"/>
        </w:rPr>
        <w:tab/>
        <w:t xml:space="preserve">luôn thực hiện chế đô  báo cáo định kỳ, đảm bảo Quy chế thực hiện dân chủ trong hoạt động của nhà trường</w:t>
      </w:r>
      <w:r>
        <w:rPr>
          <w:sz w:val="26"/>
        </w:rPr>
        <w:t xml:space="preserve"> </w:t>
      </w:r>
    </w:p>
    <w:p>
      <w:pPr>
        <w:jc w:val="both"/>
        <w:sz w:val="26"/>
        <w:spacing w:before="120" w:after="120"/>
      </w:pPr>
      <w:r>
        <w:rPr>
          <w:sz w:val="26"/>
        </w:rPr>
        <w:tab/>
        <w:t xml:space="preserve">Quy chế được công khai rộng rãi, được niêm yết tại trường</w:t>
      </w:r>
    </w:p>
    <w:p w14:paraId="68C8FBCB"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Việc góp ý của tập thể để hoàn thiện quy chế còn ít, phần nhiều phụ thuộc vào Hiệu trưởng.</w:t>
      </w:r>
    </w:p>
    <w:p w14:paraId="555D2BD3"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Hiệu trưởng có giải pháp hoặc gợi ý cho giáo viên góp ý xây dựng quy chế, từ đó phát huy tính dân chủ trong nhà trường, đồng thời công việc của Hiệu trưởng được nhẹ nhàng hơn.</w:t>
      </w:r>
    </w:p>
    <w:p w14:paraId="76DAC6F8" w14:textId="77777777" w:rsidR="00076BE1" w:rsidRPr="00857BF5" w:rsidRDefault="00076BE1" w:rsidP="00614D56">
      <w:pPr>
        <w:pStyle w:val="content"/>
        <w:tabs>
          <w:tab w:val="clear" w:pos="980"/>
        </w:tabs>
        <w:ind w:firstLine="709"/>
        <w:rPr>
          <w:sz w:val="26"/>
          <w:szCs w:val="26"/>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lang w:val="vi-VN"/>
        </w:rPr>
        <w:t xml:space="preserve">Đạt mức 3</w:t>
      </w:r>
      <w:r w:rsidRPr="00857BF5">
        <w:rPr>
          <w:sz w:val="26"/>
          <w:szCs w:val="26"/>
        </w:rPr>
        <w:t/>
      </w:r>
      <w:r w:rsidRPr="00857BF5">
        <w:rPr>
          <w:sz w:val="26"/>
          <w:szCs w:val="26"/>
          <w:lang w:val="vi-VN"/>
        </w:rPr>
        <w:t/>
      </w:r>
    </w:p>
    <w:p w14:paraId="42100A36" w14:textId="77777777" w:rsidR="00152F69" w:rsidRPr="00857BF5" w:rsidRDefault="00076BE1" w:rsidP="00614D56">
      <w:pPr>
        <w:pStyle w:val="content"/>
        <w:tabs>
          <w:tab w:val="clear" w:pos="980"/>
        </w:tabs>
        <w:ind w:firstLine="709"/>
        <w:rPr>
          <w:b/>
          <w:sz w:val="26"/>
          <w:szCs w:val="26"/>
          <w:lang w:val="vi-VN"/>
        </w:rPr>
      </w:pPr>
      <w:bookmarkStart w:id="20" w:name="criterion110"/>
      <w:r w:rsidRPr="00857BF5">
        <w:rPr>
          <w:b/>
          <w:sz w:val="26"/>
          <w:szCs w:val="26"/>
        </w:rPr>
        <w:t xml:space="preserve">Tiêu chí </w:t>
      </w:r>
      <w:r w:rsidR="00971A15" w:rsidRPr="00857BF5">
        <w:rPr>
          <w:b/>
          <w:sz w:val="26"/>
          <w:szCs w:val="26"/>
          <w:lang w:val="vi-VN"/>
        </w:rPr>
        <w:t>1.</w:t>
      </w:r>
      <w:r w:rsidRPr="00857BF5">
        <w:rPr>
          <w:b/>
          <w:sz w:val="26"/>
          <w:szCs w:val="26"/>
        </w:rPr>
        <w:t xml:space="preserve">10: </w:t>
      </w:r>
      <w:r w:rsidRPr="00857BF5">
        <w:rPr>
          <w:b/>
          <w:sz w:val="26"/>
          <w:szCs w:val="26"/>
          <w:lang w:val="vi-VN"/>
        </w:rPr>
        <w:t xml:space="preserve">Đảm bảo an ninh trật tự, an toàn trường học</w:t>
      </w:r>
      <w:bookmarkEnd w:id="20"/>
    </w:p>
    <w:p w14:paraId="7C6485AB" w14:textId="77777777" w:rsidR="00152F69" w:rsidRPr="00857BF5" w:rsidRDefault="00152F69" w:rsidP="00614D56">
      <w:pPr>
        <w:pStyle w:val="content"/>
        <w:tabs>
          <w:tab w:val="clear" w:pos="980"/>
        </w:tabs>
        <w:ind w:firstLine="709"/>
        <w:rPr>
          <w:bCs/>
          <w:sz w:val="26"/>
          <w:szCs w:val="26"/>
        </w:rPr>
      </w:pPr>
      <w:r w:rsidRPr="00857BF5">
        <w:rPr>
          <w:bCs/>
          <w:sz w:val="26"/>
          <w:szCs w:val="26"/>
        </w:rPr>
        <w:t/>
      </w:r>
      <w:r w:rsidRPr="00857BF5">
        <w:rPr>
          <w:bCs/>
          <w:sz w:val="26"/>
          <w:szCs w:val="26"/>
          <w:lang w:val="vi-VN"/>
        </w:rPr>
        <w:t/>
      </w:r>
      <w:r w:rsidRPr="00857BF5">
        <w:rPr>
          <w:bCs/>
          <w:sz w:val="26"/>
          <w:szCs w:val="26"/>
          <w:lang w:val="en-US"/>
        </w:rPr>
        <w:t/>
      </w:r>
      <w:r w:rsidRPr="00857BF5">
        <w:rPr>
          <w:bCs/>
          <w:sz w:val="26"/>
          <w:szCs w:val="26"/>
        </w:rPr>
        <w:t xml:space="preserve">Mức 1:</w:t>
      </w:r>
    </w:p>
    <w:p w14:paraId="3768D8F9" w14:textId="77777777" w:rsidR="00152F69" w:rsidRPr="00857BF5" w:rsidRDefault="00152F69" w:rsidP="00614D56">
      <w:pPr>
        <w:pStyle w:val="content"/>
        <w:tabs>
          <w:tab w:val="clear" w:pos="980"/>
        </w:tabs>
        <w:ind w:firstLine="709"/>
        <w:rPr>
          <w:b/>
          <w:sz w:val="26"/>
          <w:szCs w:val="26"/>
        </w:rPr>
      </w:pPr>
      <w:r w:rsidRPr="00857BF5">
        <w:rPr>
          <w:bCs/>
          <w:sz w:val="26"/>
          <w:szCs w:val="26"/>
        </w:rPr>
        <w:t xml:space="preserve">a) Có phương án đảm bảo an ninh trật tự; vệ sinh an toàn thực phẩm; an toàn phòng, chống tai nạn, thương tích; an toàn phòng, chống cháy, nổ; an toàn phòng, chống thảm họa, thiên tai; phòng, chống dịch bệnh; phòng, chống các tệ nạn xã hội và phòng, chống bạo lực trong nhà trường; những trường có tổ chức bếp ăn cho học sinh được cấp giấy chứng nhận đủ điều kiện an toàn thực phẩm;</w:t>
      </w:r>
    </w:p>
    <w:p w14:paraId="4C589901" w14:textId="77777777" w:rsidR="00152F69" w:rsidRPr="00857BF5" w:rsidRDefault="00152F69" w:rsidP="00614D56">
      <w:pPr>
        <w:pStyle w:val="content"/>
        <w:tabs>
          <w:tab w:val="clear" w:pos="980"/>
        </w:tabs>
        <w:ind w:firstLine="0"/>
        <w:rPr>
          <w:b/>
          <w:sz w:val="26"/>
          <w:szCs w:val="26"/>
        </w:rPr>
      </w:pPr>
      <w:r w:rsidRPr="00857BF5">
        <w:rPr>
          <w:bCs/>
          <w:sz w:val="26"/>
          <w:szCs w:val="26"/>
        </w:rPr>
        <w:tab/>
        <w:t xml:space="preserve">b) Có hộp thư góp ý, đường dây nóng và các hình thức khác để tiếp nhận, xử lý các thông tin phản ánh của người dân; đảm bảo an toàn cho cán bộ quản lý, giáo viên, nhân viên và học sinh trong nhà trường;</w:t>
      </w:r>
    </w:p>
    <w:p w14:paraId="4C589901" w14:textId="77777777" w:rsidR="00152F69" w:rsidRPr="00857BF5" w:rsidRDefault="00152F69" w:rsidP="00614D56">
      <w:pPr>
        <w:pStyle w:val="content"/>
        <w:tabs>
          <w:tab w:val="clear" w:pos="980"/>
        </w:tabs>
        <w:ind w:firstLine="0"/>
        <w:rPr>
          <w:b/>
          <w:sz w:val="26"/>
          <w:szCs w:val="26"/>
        </w:rPr>
      </w:pPr>
      <w:r w:rsidRPr="00857BF5">
        <w:rPr>
          <w:bCs/>
          <w:sz w:val="26"/>
          <w:szCs w:val="26"/>
        </w:rPr>
        <w:tab/>
        <w:t xml:space="preserve">c) Không có hiện tượng kỳ thị, hành vi bạo lực, vi phạm pháp luật về bình đẳng giới trong nhà trường.</w:t>
      </w:r>
    </w:p>
    <w:p w14:paraId="4C589901" w14:textId="77777777" w:rsidR="00152F69" w:rsidRPr="00857BF5" w:rsidRDefault="00152F69" w:rsidP="00614D56">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lang w:val="en-US"/>
        </w:rPr>
        <w:t/>
      </w:r>
      <w:r w:rsidRPr="00857BF5">
        <w:rPr>
          <w:bCs/>
          <w:sz w:val="26"/>
          <w:szCs w:val="26"/>
        </w:rPr>
        <w:t xml:space="preserve">Mức 2:</w:t>
      </w:r>
    </w:p>
    <w:p w14:paraId="3768D8F9" w14:textId="77777777" w:rsidR="00152F69" w:rsidRPr="00857BF5" w:rsidRDefault="00152F69" w:rsidP="00614D56">
      <w:pPr>
        <w:pStyle w:val="content"/>
        <w:tabs>
          <w:tab w:val="clear" w:pos="980"/>
        </w:tabs>
        <w:ind w:firstLine="709"/>
        <w:rPr>
          <w:b/>
          <w:sz w:val="26"/>
          <w:szCs w:val="26"/>
        </w:rPr>
      </w:pPr>
      <w:r w:rsidRPr="00857BF5">
        <w:rPr>
          <w:bCs/>
          <w:sz w:val="26"/>
          <w:szCs w:val="26"/>
        </w:rPr>
        <w:t xml:space="preserve">a) Cán bộ quản lý, giáo viên, nhân viên và học sinh được phổ biến, hướng dẫn, thực hiện phương án đảm bảo an ninh trật tự; vệ sinh an toàn thực phẩm; an toàn phòng, chống tai nạn, thương tích; an toàn phòng, chống cháy, nổ; an toàn phòng, chống thảm họa, thiên tai; phòng, chống dịch bệnh; phòng, chống các tệ nạn xã hội và phòng, chống bạo lực trong nhà trường;</w:t>
      </w:r>
    </w:p>
    <w:p w14:paraId="4C589901" w14:textId="77777777" w:rsidR="00152F69" w:rsidRPr="00857BF5" w:rsidRDefault="00152F69" w:rsidP="00614D56">
      <w:pPr>
        <w:pStyle w:val="content"/>
        <w:tabs>
          <w:tab w:val="clear" w:pos="980"/>
        </w:tabs>
        <w:ind w:firstLine="0"/>
        <w:rPr>
          <w:b/>
          <w:sz w:val="26"/>
          <w:szCs w:val="26"/>
        </w:rPr>
      </w:pPr>
      <w:r w:rsidRPr="00857BF5">
        <w:rPr>
          <w:bCs/>
          <w:sz w:val="26"/>
          <w:szCs w:val="26"/>
        </w:rPr>
        <w:tab/>
        <w:t xml:space="preserve">b) Nhà trường thường xuyên kiểm tra, thu thập, đánh giá, xử lý các thông tin, biểu hiện liên quan đến bạo lực học đường, an ninh trật tự và có biện pháp ngăn chặn kịp thời, hiệu quả.</w:t>
      </w:r>
    </w:p>
    <w:p w14:paraId="4C589901" w14:textId="77777777" w:rsidR="00152F69" w:rsidRPr="00857BF5" w:rsidRDefault="00152F69" w:rsidP="00614D56">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29693E">
        <w:rPr>
          <w:bCs/>
          <w:sz w:val="26"/>
          <w:szCs w:val="26"/>
        </w:rPr>
        <w:t/>
      </w:r>
      <w:r w:rsidRPr="00857BF5">
        <w:rPr>
          <w:bCs/>
          <w:sz w:val="26"/>
          <w:szCs w:val="26"/>
        </w:rPr>
        <w:t/>
      </w:r>
      <w:r w:rsidRPr="00857BF5">
        <w:rPr>
          <w:b/>
          <w:sz w:val="26"/>
          <w:szCs w:val="26"/>
        </w:rPr>
        <w:t>1. Mô tả hiện trạng</w:t>
      </w:r>
    </w:p>
    <w:p w14:paraId="7DF29F50" w14:textId="77777777" w:rsidR="00152F69" w:rsidRPr="00857BF5" w:rsidRDefault="00152F69" w:rsidP="00614D56">
      <w:pPr>
        <w:pStyle w:val="content"/>
        <w:tabs>
          <w:tab w:val="clear" w:pos="980"/>
        </w:tabs>
        <w:ind w:firstLine="709"/>
        <w:rPr>
          <w:bCs/>
          <w:sz w:val="26"/>
          <w:szCs w:val="26"/>
        </w:rPr>
      </w:pPr>
      <w:r w:rsidRPr="00857BF5">
        <w:rPr>
          <w:bCs/>
          <w:sz w:val="26"/>
          <w:szCs w:val="26"/>
        </w:rPr>
        <w:t/>
      </w:r>
      <w:r w:rsidRPr="00857BF5">
        <w:rPr>
          <w:bCs/>
          <w:sz w:val="26"/>
          <w:szCs w:val="26"/>
          <w:lang w:val="vi-VN"/>
        </w:rPr>
        <w:t/>
      </w:r>
      <w:r w:rsidRPr="0029693E">
        <w:rPr>
          <w:bCs/>
          <w:sz w:val="26"/>
          <w:szCs w:val="26"/>
        </w:rPr>
        <w:t/>
      </w:r>
      <w:r w:rsidRPr="00857BF5">
        <w:rPr>
          <w:bCs/>
          <w:sz w:val="26"/>
          <w:szCs w:val="26"/>
        </w:rPr>
        <w:t/>
      </w:r>
      <w:r w:rsidR="009B2946" w:rsidRPr="00857BF5">
        <w:rPr>
          <w:bCs/>
          <w:sz w:val="26"/>
          <w:szCs w:val="26"/>
        </w:rPr>
        <w:t xml:space="preserve">Mức 1:</w:t>
      </w:r>
    </w:p>
    <w:p>
      <w:pPr>
        <w:jc w:val="both"/>
        <w:sz w:val="26"/>
        <w:spacing w:before="120" w:after="120"/>
      </w:pPr>
      <w:r>
        <w:rPr>
          <w:sz w:val="26"/>
        </w:rPr>
        <w:tab/>
        <w:t xml:space="preserve">a) Có phương án đảm bảo:</w:t>
      </w:r>
    </w:p>
    <w:p>
      <w:pPr>
        <w:jc w:val="both"/>
        <w:sz w:val="26"/>
        <w:spacing w:before="120" w:after="120"/>
      </w:pPr>
      <w:r>
        <w:rPr>
          <w:sz w:val="26"/>
        </w:rPr>
        <w:tab/>
        <w:t xml:space="preserve">    +) An ninh trật tự, chống bạo lực học đường; [H1-1.10-01] ;  </w:t>
      </w:r>
    </w:p>
    <w:p>
      <w:pPr>
        <w:jc w:val="both"/>
        <w:sz w:val="26"/>
        <w:spacing w:before="120" w:after="120"/>
      </w:pPr>
      <w:r>
        <w:rPr>
          <w:sz w:val="26"/>
        </w:rPr>
        <w:tab/>
        <w:t xml:space="preserve">    +)An toàn phòng, chống cháy, nổ; [H1-1.10-02] </w:t>
      </w:r>
    </w:p>
    <w:p>
      <w:pPr>
        <w:jc w:val="both"/>
        <w:sz w:val="26"/>
        <w:spacing w:before="120" w:after="120"/>
      </w:pPr>
      <w:r>
        <w:rPr>
          <w:sz w:val="26"/>
        </w:rPr>
        <w:tab/>
        <w:t xml:space="preserve">    +) An toàn phòng, chống thảm họa, thiên tai;</w:t>
      </w:r>
      <w:r>
        <w:rPr>
          <w:sz w:val="26"/>
        </w:rPr>
        <w:t xml:space="preserve"> [H1-1.10-05] </w:t>
      </w:r>
    </w:p>
    <w:p>
      <w:pPr>
        <w:jc w:val="both"/>
        <w:sz w:val="26"/>
        <w:spacing w:before="120" w:after="120"/>
      </w:pPr>
      <w:r>
        <w:rPr>
          <w:sz w:val="26"/>
        </w:rPr>
        <w:tab/>
        <w:t xml:space="preserve">   +) Phòng, chống dịch bệnh; [H1-1.10-03] </w:t>
      </w:r>
    </w:p>
    <w:p>
      <w:pPr>
        <w:jc w:val="both"/>
        <w:sz w:val="26"/>
        <w:spacing w:before="120" w:after="120"/>
      </w:pPr>
      <w:r>
        <w:rPr>
          <w:sz w:val="26"/>
        </w:rPr>
        <w:tab/>
        <w:t xml:space="preserve">   </w:t>
      </w:r>
    </w:p>
    <w:p>
      <w:pPr>
        <w:jc w:val="both"/>
        <w:sz w:val="26"/>
        <w:spacing w:before="120" w:after="120"/>
      </w:pPr>
      <w:r>
        <w:rPr>
          <w:sz w:val="26"/>
        </w:rPr>
        <w:tab/>
        <w:t xml:space="preserve"> </w:t>
      </w:r>
    </w:p>
    <w:p>
      <w:pPr>
        <w:jc w:val="both"/>
        <w:sz w:val="26"/>
        <w:spacing w:before="120" w:after="120"/>
      </w:pPr>
      <w:r>
        <w:rPr>
          <w:sz w:val="26"/>
        </w:rPr>
        <w:tab/>
        <w:t xml:space="preserve">b) Đường dây nóng của nhà trường được thiết lập bằng hình thức niêm yết và công bố rộng rãi số điện thoại di động của Hiệu trưởng cho phụ huynh và học sinh biết. Nhà trường luôn đảm bảo an toàn cho học sinh và cho cán bộ, giáo viên, nhân viên trong nhà trường, thực hiện rà soát các hạng mục công trình, khuôn viên đảm bảo các hoạt động của giáo viên và học sinh diễn ra an toà; [H1-1.10-07] ;</w:t>
      </w:r>
    </w:p>
    <w:p>
      <w:pPr>
        <w:jc w:val="both"/>
        <w:sz w:val="26"/>
        <w:spacing w:before="120" w:after="120"/>
      </w:pPr>
      <w:r>
        <w:rPr>
          <w:sz w:val="26"/>
        </w:rPr>
        <w:tab/>
        <w:t xml:space="preserve">  Các số điện thoại đường dây nóng  24/24. bảo vệ: 0973 470 587; Hiệu trưởng: 0368 981 975 ; Tổng phụ trách đội: 0942 813 636; Để đảm bảo an toàn cho học sinh, cán bộ giáo viên, nhân viên, nhà trường.</w:t>
      </w:r>
    </w:p>
    <w:p>
      <w:pPr>
        <w:jc w:val="both"/>
        <w:sz w:val="26"/>
        <w:spacing w:before="120" w:after="120"/>
      </w:pPr>
      <w:r>
        <w:rPr>
          <w:sz w:val="26"/>
        </w:rPr>
        <w:tab/>
        <w:t xml:space="preserve">      c)Trong nhà trường, không có hiện tượng  phân biệt, kì thị, không có hành vi vi phạm về bạo lực học đường, không có vi phạm pháp luật về bình đẳng giới. Mọi học sinh đều được hưởng quyền lợi bình đẳng như nhau khi đến trường, đều được học tập, vui chơi giải trí, may đồng phục và được đối xử công bằng, ân cần thể hiện trong báo cáo tổng kết. Nhà trường không có hiện tượng gây mất đoàn kết nội bộ, mọi thành viên trong nhà trường đều giúp đỡ nhau nhiệt tình trong công tác. Hiệu trưởng gần gũi, hòa đồng với mọi người. Học sinh trong trường được quan tâm giáo dục về đạo đức, được học nội quy hàng năm nên không xảy ra hiện tượng bạo lực học đường, cuối mỗi học kỳ, mỗi năm học, BGH, lãnh đạo các tổ chức trong nhà trường đều tổng kết và đánh giá việc thực hiện các quy định. [H1-1.1-07]</w:t>
      </w:r>
    </w:p>
    <w:p w14:paraId="4E60EE04" w14:textId="77777777" w:rsidR="00152F69" w:rsidRPr="00857BF5" w:rsidRDefault="00152F69"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29693E">
        <w:rPr>
          <w:bCs/>
          <w:sz w:val="26"/>
          <w:szCs w:val="26"/>
        </w:rPr>
        <w:t/>
      </w:r>
      <w:r w:rsidRPr="00857BF5">
        <w:rPr>
          <w:bCs/>
          <w:sz w:val="26"/>
          <w:szCs w:val="26"/>
        </w:rPr>
        <w:t/>
      </w:r>
      <w:r w:rsidR="009B2946" w:rsidRPr="00857BF5">
        <w:rPr>
          <w:bCs/>
          <w:sz w:val="26"/>
          <w:szCs w:val="26"/>
        </w:rPr>
        <w:t xml:space="preserve">Mức 2:</w:t>
      </w:r>
    </w:p>
    <w:p>
      <w:pPr>
        <w:jc w:val="both"/>
        <w:sz w:val="26"/>
        <w:spacing w:before="120" w:after="120"/>
      </w:pPr>
      <w:r>
        <w:rPr>
          <w:sz w:val="26"/>
        </w:rPr>
        <w:tab/>
        <w:t xml:space="preserve">      a) Để thực hiện tốt công tác đảm bảo an ninh trật tự cho cán bộ giáo viên và học sinh, nhà trường đã  kết hợp cùng với  tổ an ninh trên địa bàn các khu, xã </w:t>
      </w:r>
      <w:r>
        <w:rPr>
          <w:sz w:val="26"/>
        </w:rPr>
        <w:tab/>
        <w:t xml:space="preserve">Đăk Drông </w:t>
      </w:r>
      <w:r>
        <w:rPr>
          <w:sz w:val="26"/>
        </w:rPr>
        <w:t xml:space="preserve">xây dựng phương án; [H1-1.10-01] ; Thành lập  ban chỉ đạo phòng chống cháy nổ; [H1-1.10-02];   Ban chỉ đạo xây dựng kế hoạch và phương án hoạt động cụ thể về đảm bảo an toàn cho học sinh và cán bộ giáo viên, nhà trường đã tổ chức cho toàn thể cán bộ giáo viên, nhân viên học tham gia các buổi tuyên truyền; [H1-1.10-06] ;</w:t>
      </w:r>
    </w:p>
    <w:p>
      <w:pPr>
        <w:jc w:val="both"/>
        <w:sz w:val="26"/>
        <w:spacing w:before="120" w:after="120"/>
      </w:pPr>
      <w:r>
        <w:rPr>
          <w:sz w:val="26"/>
        </w:rPr>
        <w:tab/>
        <w:t xml:space="preserve">b) Nhằm đảm bảo công tác an ninh, an toàn, tạo môi trường học tập tốt cho học sinh, giáo viên, Nhà trường xây dựng quy chế phối hợp với Công an xã nhằm thu thập các thông tin vi phạm của học sinh. Thông qua đường dây nóng được thiết lập, nhà trường đã kịp thời ngăn chặn và xử lý kịp thời những biểu hiệncó liên qua đến bạo lực học đường, an ninh trật tự và có giải pháp ngăn chặn kịp thời, hiệu quả ngăn chặn kịp thời đối với những học sinh hoặc người dân có các biểu hiện, hành vi liên quan đến bạo lực học đường trong trường. Nhà trường thường xuyên kiểm tra thu thập, đánh giá  và xử lí kịp thời đối với những học sinh gây gố làm mất đoàn kết trong trường, nhằm giáo dục và ngăn chặn kịp thời không để dẫn đến bạo lực học đường.</w:t>
      </w:r>
    </w:p>
    <w:p w14:paraId="4E60EE04" w14:textId="77777777" w:rsidR="00152F69" w:rsidRPr="00857BF5" w:rsidRDefault="00152F69"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Nhiều năm qua, nhà trường đã có nhiều biện pháp đảm bảo tình hình an ninh, trật tự, an toàn cho cán bộ, giáo viên, nhân viên và học sinh; phòng chống bạo lực học đường, phòng chống dịch bệnh, ngăn chặn tệ nạn xã hội thâm nhập vào nhà trường.</w:t>
      </w:r>
    </w:p>
    <w:p>
      <w:pPr>
        <w:jc w:val="both"/>
        <w:sz w:val="26"/>
        <w:spacing w:before="120" w:after="120"/>
      </w:pPr>
      <w:r>
        <w:rPr>
          <w:sz w:val="26"/>
        </w:rPr>
        <w:tab/>
        <w:t xml:space="preserve">    Liên hệ với các tổ chức và chuyên gia tập huấn trực tiếp cho các em như: phòng cháy chữa cháy; phòng, chống xâm hại tình dục, đảm bảo an ninh trật tự, vệ sinh an toàn thực phẩm; an toàn phòng chống cháy nổ, phòng chống thảm họa thiên tai, phòng chống dịch bệnh, bạo lực học đường, ngăn chặn tệ nạn xã hội thâm nhập vào nhà trường.</w:t>
      </w:r>
    </w:p>
    <w:p>
      <w:pPr>
        <w:jc w:val="both"/>
        <w:sz w:val="26"/>
        <w:spacing w:before="120" w:after="120"/>
      </w:pPr>
      <w:r>
        <w:rPr>
          <w:sz w:val="26"/>
        </w:rPr>
        <w:tab/>
        <w:t xml:space="preserve">  </w:t>
      </w:r>
    </w:p>
    <w:p w14:paraId="1B0006DC"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Do thiếu sân bãi và nhà thi đấu thể dục vì vậy gây ảnh hưởng đến an toàn của học sinh trong giờ học thể dục</w:t>
      </w:r>
    </w:p>
    <w:p w14:paraId="7456E66A"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 Hiệu trưởng tham mưu, đề xuất với Phòng GD</w:t>
      </w:r>
      <w:r>
        <w:rPr>
          <w:sz w:val="26"/>
        </w:rPr>
        <w:t xml:space="preserve">&amp;ĐT và lãnh đạo địa phương xây dựng nhà luyện tập thể dục thể thao cho học sinh, giúp học sinh đảm bảo sức khỏe trong các giờ học thể dục; </w:t>
      </w:r>
    </w:p>
    <w:p>
      <w:pPr>
        <w:jc w:val="both"/>
        <w:sz w:val="26"/>
        <w:spacing w:before="120" w:after="120"/>
      </w:pPr>
      <w:r>
        <w:rPr>
          <w:sz w:val="26"/>
        </w:rPr>
        <w:tab/>
        <w:t xml:space="preserve">Tiếp tục làm tốt công tác giáo dục pháp luật trong nhà trường, tổ chức các chuyên đề, ngoại khóa giáo dục giới tính cho học sinh, giáo dục đạo đức cho học sinh không để xảy ra các hiện tượng kỳ thị, vi phạm về giới, bạo lực trong nhà trường. </w:t>
      </w:r>
    </w:p>
    <w:p w14:paraId="53F67902" w14:textId="77777777" w:rsidR="00076BE1" w:rsidRPr="00857BF5" w:rsidRDefault="00076BE1" w:rsidP="00614D56">
      <w:pPr>
        <w:pStyle w:val="content"/>
        <w:tabs>
          <w:tab w:val="clear" w:pos="980"/>
        </w:tabs>
        <w:ind w:firstLine="709"/>
        <w:rPr>
          <w:sz w:val="26"/>
          <w:szCs w:val="26"/>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lang w:val="vi-VN"/>
        </w:rPr>
        <w:t xml:space="preserve">Đạt mức 3</w:t>
      </w:r>
      <w:r w:rsidRPr="00857BF5">
        <w:rPr>
          <w:sz w:val="26"/>
          <w:szCs w:val="26"/>
        </w:rPr>
        <w:t/>
      </w:r>
      <w:r w:rsidRPr="00857BF5">
        <w:rPr>
          <w:sz w:val="26"/>
          <w:szCs w:val="26"/>
          <w:lang w:val="vi-VN"/>
        </w:rPr>
        <w:t/>
      </w:r>
    </w:p>
    <w:p w14:paraId="318D1B31" w14:textId="77777777" w:rsidR="001D58F2" w:rsidRPr="00857BF5" w:rsidRDefault="00076BE1" w:rsidP="00614D56">
      <w:pPr>
        <w:spacing w:before="120" w:after="120"/>
        <w:ind w:firstLine="720"/>
        <w:jc w:val="both"/>
        <w:rPr>
          <w:sz w:val="26"/>
          <w:szCs w:val="26"/>
          <w:lang w:val="vi-VN"/>
        </w:rPr>
      </w:pPr>
      <w:bookmarkStart w:id="21" w:name="conclusionStandard1"/>
      <w:r w:rsidRPr="00857BF5">
        <w:rPr>
          <w:b/>
          <w:sz w:val="26"/>
          <w:szCs w:val="26"/>
          <w:lang w:val="pt-BR"/>
        </w:rPr>
        <w:lastRenderedPageBreak/>
        <w:t>Kết luận</w:t>
      </w:r>
      <w:r w:rsidRPr="00857BF5">
        <w:rPr>
          <w:sz w:val="26"/>
          <w:szCs w:val="26"/>
          <w:lang w:val="pt-BR"/>
        </w:rPr>
        <w:t xml:space="preserve"> </w:t>
      </w:r>
      <w:r w:rsidRPr="00857BF5">
        <w:rPr>
          <w:b/>
          <w:sz w:val="26"/>
          <w:szCs w:val="26"/>
          <w:lang w:val="pt-BR"/>
        </w:rPr>
        <w:t>về Tiêu chuẩn 1:</w:t>
      </w:r>
      <w:r w:rsidRPr="00857BF5">
        <w:rPr>
          <w:sz w:val="26"/>
          <w:szCs w:val="26"/>
          <w:lang w:val="vi-VN"/>
        </w:rPr>
        <w:t xml:space="preserve"> </w:t>
      </w:r>
      <w:bookmarkEnd w:id="21"/>
    </w:p>
    <w:p>
      <w:pPr>
        <w:jc w:val="both"/>
        <w:sz w:val="26"/>
        <w:spacing w:before="120" w:after="120"/>
      </w:pPr>
      <w:r>
        <w:rPr>
          <w:sz w:val="26"/>
        </w:rPr>
        <w:tab/>
        <w:t xml:space="preserve">    Nhà trường có cơ cấu tổ chức bộ máy theo quy định của Điều lệ trường trung học. Các tổ chuyên môn, tổ văn phòng, tổ chức Đảng, Công đoàn,  Đội thiếu niên, các tổ chức xã hội khác hoạt động theo quy định của Điều lệ trường trung học. Lớp học và số học sinh trong một lớp đảm bảo theo quy định. Có chiến lược phát triển nhà trường cụ thể; mọi chỉ thị, Nghị quyết của Đảng, văn bản, kế hoạch chỉ đạo về chuyên môn, nghiệp vụ của cơ quan quản lý giáo dục được triển khai, quán triệt và tổ chức thực hiện đầy đủ đến đội ngũ cán bộ giáo viên nhân viên. Việc quản lý hành chính, tài sản của trường đúng theo nguyên tắc. Thực hiện đầy đủ các cuộc vận động, các phong trào thi đua của ngành, địa phương. Tình hình an ninh trật tự trong trường được đảm bảo. Học sinh, cán bộ công nhân viên chức được an toàn trong quá trình dạy và học.</w:t>
      </w:r>
    </w:p>
    <w:p>
      <w:pPr>
        <w:jc w:val="both"/>
        <w:sz w:val="26"/>
        <w:spacing w:before="120" w:after="120"/>
      </w:pPr>
      <w:r>
        <w:rPr>
          <w:sz w:val="26"/>
        </w:rPr>
        <w:tab/>
        <w:t xml:space="preserve">Tuy nhiên, bên cạnh những điểm mạnh đã đạt được đó, thì vẫn còn một số điểm yếu như sau: Kinh phí hoạt động của một số tổ chức như Công đoàn, Đội TNTPHCM còn hạn hẹp nên việc tổ chức cũng như khen thưởng trong các phong trào chưa tương xứng; Một số tổ chuyên môn ghép dẫn tới khó khăn trong sinh hoạt chuyên môn, thảo luận các chuyên đề. Trưởng các bộ phận, tổ trưởng chuyên môn còn kiêm nhiệm nhiều công việc, nên hiệu quả công việc còn thấp.</w:t>
      </w:r>
    </w:p>
    <w:p w14:paraId="7F7D7C6A" w14:textId="77777777" w:rsidR="00390F0A" w:rsidRDefault="00390F0A" w:rsidP="00614D56">
      <w:pPr>
        <w:pStyle w:val="Style1"/>
        <w:numPr>
          <w:ilvl w:val="0"/>
          <w:numId w:val="8"/>
        </w:numPr>
        <w:rPr>
          <w:sz w:val="26"/>
          <w:szCs w:val="26"/>
          <w:lang w:val="vi-VN"/>
        </w:rPr>
      </w:pPr>
      <w:bookmarkStart w:id="22" w:name="standard2"/>
      <w:r w:rsidRPr="00C06183">
        <w:rPr>
          <w:sz w:val="26"/>
          <w:szCs w:val="26"/>
          <w:lang w:val="vi-VN"/>
        </w:rPr>
        <w:t>Số</w:t>
      </w:r>
      <w:r>
        <w:rPr>
          <w:sz w:val="26"/>
          <w:szCs w:val="26"/>
          <w:lang w:val="vi-VN"/>
        </w:rPr>
        <w:t xml:space="preserve"> lượng và tỉ lệ phần trăm (%) các tiêu chí đạt và không đạt Mức 1, Mức 2 và Mức 3:</w:t>
      </w:r>
    </w:p>
    <w:p w14:paraId="0C1AF23C" w14:textId="77777777" w:rsidR="00390F0A" w:rsidRDefault="00390F0A" w:rsidP="00EC0542">
      <w:pPr>
        <w:pStyle w:val="Style1"/>
        <w:numPr>
          <w:ilvl w:val="1"/>
          <w:numId w:val="8"/>
        </w:numPr>
        <w:rPr>
          <w:sz w:val="26"/>
          <w:szCs w:val="26"/>
          <w:lang w:val="vi-VN"/>
        </w:rPr>
      </w:pPr>
      <w:r>
        <w:rPr>
          <w:sz w:val="26"/>
          <w:szCs w:val="26"/>
          <w:lang w:val="vi-VN"/>
        </w:rPr>
        <w:t xml:space="preserve">Không đạt: 0</w:t>
      </w:r>
      <w:r w:rsidR="00383118">
        <w:rPr>
          <w:sz w:val="26"/>
          <w:szCs w:val="26"/>
          <w:lang w:val="vi-VN"/>
        </w:rPr>
        <w:t/>
      </w:r>
      <w:r>
        <w:rPr>
          <w:sz w:val="26"/>
          <w:szCs w:val="26"/>
          <w:lang w:val="vi-VN"/>
        </w:rPr>
        <w:t xml:space="preserve">/10</w:t>
      </w:r>
      <w:r w:rsidR="00383118">
        <w:rPr>
          <w:sz w:val="26"/>
          <w:szCs w:val="26"/>
          <w:lang w:val="vi-VN"/>
        </w:rPr>
        <w:t/>
      </w:r>
      <w:r>
        <w:rPr>
          <w:sz w:val="26"/>
          <w:szCs w:val="26"/>
          <w:lang w:val="vi-VN"/>
        </w:rPr>
        <w:t xml:space="preserve"> </w:t>
      </w:r>
      <w:r w:rsidR="00981CB9" w:rsidRPr="005B3F1D">
        <w:rPr>
          <w:sz w:val="26"/>
          <w:szCs w:val="26"/>
          <w:lang w:val="vi-VN"/>
        </w:rPr>
        <w:t>tiêu chí</w:t>
      </w:r>
      <w:r w:rsidR="00981CB9">
        <w:rPr>
          <w:sz w:val="26"/>
          <w:szCs w:val="26"/>
          <w:lang w:val="vi-VN"/>
        </w:rPr>
        <w:t xml:space="preserve"> </w:t>
      </w:r>
      <w:r>
        <w:rPr>
          <w:sz w:val="26"/>
          <w:szCs w:val="26"/>
          <w:lang w:val="vi-VN"/>
        </w:rPr>
        <w:t xml:space="preserve">chiếm 0</w:t>
      </w:r>
      <w:r w:rsidR="00383118">
        <w:rPr>
          <w:sz w:val="26"/>
          <w:szCs w:val="26"/>
          <w:lang w:val="vi-VN"/>
        </w:rPr>
        <w:t/>
      </w:r>
      <w:r>
        <w:rPr>
          <w:sz w:val="26"/>
          <w:szCs w:val="26"/>
          <w:lang w:val="vi-VN"/>
        </w:rPr>
        <w:t/>
      </w:r>
      <w:r w:rsidR="003F7333">
        <w:rPr>
          <w:sz w:val="26"/>
          <w:szCs w:val="26"/>
          <w:lang w:val="en-US"/>
        </w:rPr>
        <w:t xml:space="preserve"> </w:t>
      </w:r>
      <w:r>
        <w:rPr>
          <w:sz w:val="26"/>
          <w:szCs w:val="26"/>
          <w:lang w:val="vi-VN"/>
        </w:rPr>
        <w:t>%</w:t>
      </w:r>
    </w:p>
    <w:p w14:paraId="00CBA7DD" w14:textId="77777777" w:rsidR="00390F0A" w:rsidRDefault="003F35C8" w:rsidP="00EC0542">
      <w:pPr>
        <w:pStyle w:val="Style1"/>
        <w:numPr>
          <w:ilvl w:val="1"/>
          <w:numId w:val="8"/>
        </w:numPr>
        <w:rPr>
          <w:sz w:val="26"/>
          <w:szCs w:val="26"/>
          <w:lang w:val="vi-VN"/>
        </w:rPr>
      </w:pPr>
      <w:r>
        <w:rPr>
          <w:sz w:val="26"/>
          <w:szCs w:val="26"/>
          <w:lang w:val="vi-VN"/>
        </w:rPr>
        <w:t xml:space="preserve">Đạt Mức 1: </w:t>
      </w:r>
      <w:r>
        <w:rPr>
          <w:sz w:val="26"/>
          <w:szCs w:val="26"/>
          <w:lang w:val="en-US"/>
        </w:rPr>
        <w:t xml:space="preserve">10</w:t>
      </w:r>
      <w:r>
        <w:rPr>
          <w:sz w:val="26"/>
          <w:szCs w:val="26"/>
          <w:lang w:val="vi-VN"/>
        </w:rPr>
        <w:t xml:space="preserve">/10 </w:t>
      </w:r>
      <w:r>
        <w:rPr>
          <w:sz w:val="26"/>
          <w:szCs w:val="26"/>
          <w:lang w:val="en-US"/>
        </w:rPr>
        <w:t xml:space="preserve"> (</w:t>
      </w:r>
      <w:r>
        <w:rPr>
          <w:sz w:val="26"/>
          <w:szCs w:val="26"/>
          <w:lang w:val="vi-VN"/>
        </w:rPr>
        <w:t xml:space="preserve">10</w:t>
      </w:r>
      <w:r>
        <w:rPr>
          <w:sz w:val="26"/>
          <w:szCs w:val="26"/>
          <w:lang w:val="en-US"/>
        </w:rPr>
        <w:t/>
      </w:r>
      <w:r>
        <w:rPr>
          <w:sz w:val="26"/>
          <w:szCs w:val="26"/>
          <w:lang w:val="vi-VN"/>
        </w:rPr>
        <w:t xml:space="preserve">/10</w:t>
      </w:r>
      <w:r>
        <w:rPr>
          <w:sz w:val="26"/>
          <w:szCs w:val="26"/>
          <w:lang w:val="en-US"/>
        </w:rPr>
        <w:t>)</w:t>
      </w:r>
      <w:r>
        <w:rPr>
          <w:sz w:val="26"/>
          <w:szCs w:val="26"/>
          <w:lang w:val="vi-VN"/>
        </w:rPr>
        <w:t xml:space="preserve"> </w:t>
      </w:r>
      <w:r w:rsidRPr="005B3F1D">
        <w:rPr>
          <w:sz w:val="26"/>
          <w:szCs w:val="26"/>
          <w:lang w:val="vi-VN"/>
        </w:rPr>
        <w:t>tiêu chí</w:t>
      </w:r>
      <w:r>
        <w:rPr>
          <w:sz w:val="26"/>
          <w:szCs w:val="26"/>
          <w:lang w:val="vi-VN"/>
        </w:rPr>
        <w:t xml:space="preserve"> chiếm 100</w:t>
      </w:r>
      <w:r>
        <w:rPr>
          <w:sz w:val="26"/>
          <w:szCs w:val="26"/>
          <w:lang w:val="en-US"/>
        </w:rPr>
        <w:t/>
      </w:r>
      <w:r>
        <w:rPr>
          <w:sz w:val="26"/>
          <w:szCs w:val="26"/>
          <w:lang w:val="vi-VN"/>
        </w:rPr>
        <w:t/>
      </w:r>
      <w:r w:rsidR="003F7333">
        <w:rPr>
          <w:sz w:val="26"/>
          <w:szCs w:val="26"/>
          <w:lang w:val="en-US"/>
        </w:rPr>
        <w:t xml:space="preserve"> </w:t>
      </w:r>
      <w:r>
        <w:rPr>
          <w:sz w:val="26"/>
          <w:szCs w:val="26"/>
          <w:lang w:val="vi-VN"/>
        </w:rPr>
        <w:t>%</w:t>
      </w:r>
    </w:p>
    <w:p w14:paraId="1FF38861" w14:textId="77777777" w:rsidR="00390F0A" w:rsidRDefault="003F35C8" w:rsidP="00EC0542">
      <w:pPr>
        <w:pStyle w:val="Style1"/>
        <w:numPr>
          <w:ilvl w:val="1"/>
          <w:numId w:val="8"/>
        </w:numPr>
        <w:rPr>
          <w:sz w:val="26"/>
          <w:szCs w:val="26"/>
          <w:lang w:val="vi-VN"/>
        </w:rPr>
      </w:pPr>
      <w:r>
        <w:rPr>
          <w:sz w:val="26"/>
          <w:szCs w:val="26"/>
          <w:lang w:val="vi-VN"/>
        </w:rPr>
        <w:t>Đạt Mức 2:</w:t>
      </w:r>
      <w:r w:rsidRPr="00C06183">
        <w:rPr>
          <w:sz w:val="26"/>
          <w:szCs w:val="26"/>
          <w:lang w:val="vi-VN"/>
        </w:rPr>
        <w:t xml:space="preserve"> </w:t>
      </w:r>
      <w:r>
        <w:rPr>
          <w:sz w:val="26"/>
          <w:szCs w:val="26"/>
          <w:lang w:val="en-US"/>
        </w:rPr>
        <w:t xml:space="preserve">10</w:t>
      </w:r>
      <w:r>
        <w:rPr>
          <w:sz w:val="26"/>
          <w:szCs w:val="26"/>
          <w:lang w:val="vi-VN"/>
        </w:rPr>
        <w:t xml:space="preserve">/10 </w:t>
      </w:r>
      <w:r>
        <w:rPr>
          <w:sz w:val="26"/>
          <w:szCs w:val="26"/>
          <w:lang w:val="en-US"/>
        </w:rPr>
        <w:t xml:space="preserve"> (</w:t>
      </w:r>
      <w:r>
        <w:rPr>
          <w:sz w:val="26"/>
          <w:szCs w:val="26"/>
          <w:lang w:val="vi-VN"/>
        </w:rPr>
        <w:t xml:space="preserve">10</w:t>
      </w:r>
      <w:r>
        <w:rPr>
          <w:sz w:val="26"/>
          <w:szCs w:val="26"/>
          <w:lang w:val="en-US"/>
        </w:rPr>
        <w:t/>
      </w:r>
      <w:r>
        <w:rPr>
          <w:sz w:val="26"/>
          <w:szCs w:val="26"/>
          <w:lang w:val="vi-VN"/>
        </w:rPr>
        <w:t xml:space="preserve">/10</w:t>
      </w:r>
      <w:r>
        <w:rPr>
          <w:sz w:val="26"/>
          <w:szCs w:val="26"/>
          <w:lang w:val="en-US"/>
        </w:rPr>
        <w:t/>
      </w:r>
      <w:r>
        <w:rPr>
          <w:sz w:val="26"/>
          <w:szCs w:val="26"/>
          <w:lang w:val="vi-VN"/>
        </w:rPr>
        <w:t/>
      </w:r>
      <w:r>
        <w:rPr>
          <w:sz w:val="26"/>
          <w:szCs w:val="26"/>
          <w:lang w:val="en-US"/>
        </w:rPr>
        <w:t>)</w:t>
      </w:r>
      <w:r>
        <w:rPr>
          <w:sz w:val="26"/>
          <w:szCs w:val="26"/>
          <w:lang w:val="vi-VN"/>
        </w:rPr>
        <w:t xml:space="preserve"> </w:t>
      </w:r>
      <w:r w:rsidRPr="005B3F1D">
        <w:rPr>
          <w:sz w:val="26"/>
          <w:szCs w:val="26"/>
          <w:lang w:val="vi-VN"/>
        </w:rPr>
        <w:t>tiêu chí</w:t>
      </w:r>
      <w:r>
        <w:rPr>
          <w:sz w:val="26"/>
          <w:szCs w:val="26"/>
          <w:lang w:val="vi-VN"/>
        </w:rPr>
        <w:t xml:space="preserve"> chiếm 100</w:t>
      </w:r>
      <w:r>
        <w:rPr>
          <w:sz w:val="26"/>
          <w:szCs w:val="26"/>
          <w:lang w:val="en-US"/>
        </w:rPr>
        <w:t/>
      </w:r>
      <w:r>
        <w:rPr>
          <w:sz w:val="26"/>
          <w:szCs w:val="26"/>
          <w:lang w:val="vi-VN"/>
        </w:rPr>
        <w:t/>
      </w:r>
      <w:r w:rsidR="003F7333">
        <w:rPr>
          <w:sz w:val="26"/>
          <w:szCs w:val="26"/>
          <w:lang w:val="en-US"/>
        </w:rPr>
        <w:t xml:space="preserve"> </w:t>
      </w:r>
      <w:r>
        <w:rPr>
          <w:sz w:val="26"/>
          <w:szCs w:val="26"/>
          <w:lang w:val="vi-VN"/>
        </w:rPr>
        <w:t>%</w:t>
      </w:r>
    </w:p>
    <w:p w14:paraId="5CC3A277" w14:textId="77777777" w:rsidR="00390F0A" w:rsidRDefault="00390F0A" w:rsidP="00EC0542">
      <w:pPr>
        <w:pStyle w:val="Style1"/>
        <w:numPr>
          <w:ilvl w:val="1"/>
          <w:numId w:val="8"/>
        </w:numPr>
        <w:rPr>
          <w:sz w:val="26"/>
          <w:szCs w:val="26"/>
          <w:lang w:val="vi-VN"/>
        </w:rPr>
      </w:pPr>
      <w:r>
        <w:rPr>
          <w:sz w:val="26"/>
          <w:szCs w:val="26"/>
          <w:lang w:val="vi-VN"/>
        </w:rPr>
        <w:t>Đạt Mức 3:</w:t>
      </w:r>
      <w:r w:rsidRPr="00C06183">
        <w:rPr>
          <w:sz w:val="26"/>
          <w:szCs w:val="26"/>
          <w:lang w:val="vi-VN"/>
        </w:rPr>
        <w:t xml:space="preserve"> </w:t>
      </w:r>
      <w:r w:rsidR="003F35C8">
        <w:rPr>
          <w:sz w:val="26"/>
          <w:szCs w:val="26"/>
          <w:lang w:val="vi-VN"/>
        </w:rPr>
        <w:t>Đạt Mức 3:</w:t>
      </w:r>
      <w:r w:rsidR="003F35C8" w:rsidRPr="00C06183">
        <w:rPr>
          <w:sz w:val="26"/>
          <w:szCs w:val="26"/>
          <w:lang w:val="vi-VN"/>
        </w:rPr>
        <w:t xml:space="preserve"> </w:t>
      </w:r>
      <w:r w:rsidR="003F35C8">
        <w:rPr>
          <w:sz w:val="26"/>
          <w:szCs w:val="26"/>
          <w:lang w:val="en-US"/>
        </w:rPr>
        <w:t xml:space="preserve">7</w:t>
      </w:r>
      <w:r w:rsidR="003F35C8">
        <w:rPr>
          <w:sz w:val="26"/>
          <w:szCs w:val="26"/>
          <w:lang w:val="vi-VN"/>
        </w:rPr>
        <w:t xml:space="preserve">/10 </w:t>
      </w:r>
      <w:r w:rsidR="003F35C8">
        <w:rPr>
          <w:sz w:val="26"/>
          <w:szCs w:val="26"/>
          <w:lang w:val="en-US"/>
        </w:rPr>
        <w:t xml:space="preserve"> (</w:t>
      </w:r>
      <w:r w:rsidR="003F35C8">
        <w:rPr>
          <w:sz w:val="26"/>
          <w:szCs w:val="26"/>
          <w:lang w:val="vi-VN"/>
        </w:rPr>
        <w:t xml:space="preserve">2</w:t>
      </w:r>
      <w:r w:rsidR="003F35C8">
        <w:rPr>
          <w:sz w:val="26"/>
          <w:szCs w:val="26"/>
          <w:lang w:val="en-US"/>
        </w:rPr>
        <w:t/>
      </w:r>
      <w:r w:rsidR="003F35C8">
        <w:rPr>
          <w:sz w:val="26"/>
          <w:szCs w:val="26"/>
          <w:lang w:val="vi-VN"/>
        </w:rPr>
        <w:t xml:space="preserve">/5</w:t>
      </w:r>
      <w:r w:rsidR="003F35C8">
        <w:rPr>
          <w:sz w:val="26"/>
          <w:szCs w:val="26"/>
          <w:lang w:val="en-US"/>
        </w:rPr>
        <w:t/>
      </w:r>
      <w:r w:rsidR="003F35C8">
        <w:rPr>
          <w:sz w:val="26"/>
          <w:szCs w:val="26"/>
          <w:lang w:val="vi-VN"/>
        </w:rPr>
        <w:t/>
      </w:r>
      <w:r w:rsidR="003F35C8">
        <w:rPr>
          <w:sz w:val="26"/>
          <w:szCs w:val="26"/>
          <w:lang w:val="en-US"/>
        </w:rPr>
        <w:t>)</w:t>
      </w:r>
      <w:r w:rsidR="003F35C8">
        <w:rPr>
          <w:sz w:val="26"/>
          <w:szCs w:val="26"/>
          <w:lang w:val="vi-VN"/>
        </w:rPr>
        <w:t xml:space="preserve"> </w:t>
      </w:r>
      <w:r w:rsidR="003F35C8" w:rsidRPr="005B3F1D">
        <w:rPr>
          <w:sz w:val="26"/>
          <w:szCs w:val="26"/>
          <w:lang w:val="vi-VN"/>
        </w:rPr>
        <w:t>tiêu chí</w:t>
      </w:r>
      <w:r w:rsidR="003F35C8">
        <w:rPr>
          <w:sz w:val="26"/>
          <w:szCs w:val="26"/>
          <w:lang w:val="vi-VN"/>
        </w:rPr>
        <w:t xml:space="preserve"> chiếm 70</w:t>
      </w:r>
      <w:r w:rsidR="003F35C8">
        <w:rPr>
          <w:sz w:val="26"/>
          <w:szCs w:val="26"/>
          <w:lang w:val="en-US"/>
        </w:rPr>
        <w:t/>
      </w:r>
      <w:r w:rsidR="003F35C8">
        <w:rPr>
          <w:sz w:val="26"/>
          <w:szCs w:val="26"/>
          <w:lang w:val="vi-VN"/>
        </w:rPr>
        <w:t/>
      </w:r>
      <w:r w:rsidR="00C645C4">
        <w:rPr>
          <w:sz w:val="26"/>
          <w:szCs w:val="26"/>
          <w:lang w:val="en-US"/>
        </w:rPr>
        <w:t xml:space="preserve"> </w:t>
      </w:r>
      <w:r w:rsidR="003F35C8">
        <w:rPr>
          <w:sz w:val="26"/>
          <w:szCs w:val="26"/>
          <w:lang w:val="vi-VN"/>
        </w:rPr>
        <w:t>%</w:t>
      </w:r>
    </w:p>
    <w:p w14:paraId="583CA188" w14:textId="77777777" w:rsidR="00076BE1" w:rsidRPr="00857BF5" w:rsidRDefault="00076BE1" w:rsidP="00614D56">
      <w:pPr>
        <w:pStyle w:val="titleContent"/>
        <w:rPr>
          <w:sz w:val="26"/>
          <w:szCs w:val="26"/>
        </w:rPr>
      </w:pPr>
      <w:r w:rsidRPr="00857BF5">
        <w:rPr>
          <w:sz w:val="26"/>
          <w:szCs w:val="26"/>
        </w:rPr>
        <w:t xml:space="preserve">Tiêu chuẩn 2: Cán bộ quản lý, giáo viên, nhân viên và học sinh</w:t>
      </w:r>
    </w:p>
    <w:p w14:paraId="290DCEF3" w14:textId="77777777" w:rsidR="00076BE1" w:rsidRPr="00857BF5" w:rsidRDefault="00076BE1" w:rsidP="00614D56">
      <w:pPr>
        <w:pStyle w:val="titleContent"/>
        <w:rPr>
          <w:sz w:val="26"/>
          <w:szCs w:val="26"/>
        </w:rPr>
      </w:pPr>
      <w:bookmarkStart w:id="23" w:name="introStandard2"/>
      <w:bookmarkEnd w:id="22"/>
      <w:r w:rsidRPr="00857BF5">
        <w:rPr>
          <w:sz w:val="26"/>
          <w:szCs w:val="26"/>
        </w:rPr>
        <w:t xml:space="preserve">Mở đầu: </w:t>
      </w:r>
    </w:p>
    <w:bookmarkEnd w:id="23"/>
    <w:p>
      <w:pPr>
        <w:jc w:val="both"/>
        <w:sz w:val="26"/>
        <w:spacing w:before="120" w:after="120"/>
      </w:pPr>
      <w:r>
        <w:rPr>
          <w:sz w:val="26"/>
        </w:rPr>
        <w:tab/>
        <w:t xml:space="preserve">Trong những năm qua, nhà trường đã luôn chú trọng xây dựng, bồi dưỡng đội ngũ Cán bộ quản lý, giáo viên của trường từ đó đội ngũ cán bộ quản lý, giáo viên đều đạt chuẩn  trình độ đạt chuẩn, đa số giáo viên có chuyên môn vững vàng, tinh thần trách nhiệm cao trong công việc, cơ cấu giáo viên đảm bảo dạy đủ các môn học theo quy định của BGD</w:t>
      </w:r>
      <w:r>
        <w:rPr>
          <w:sz w:val="26"/>
        </w:rPr>
        <w:t xml:space="preserve">&amp;ĐT. Đội ngũ cán bộ quản lí, giáo viên, nhân viên được tập huấn chuyên môn đầy đủ, đặc biệt là chương trình sách giáo khoa mới qua tập huấn trực tiếp, trực tuyến qua các modun của chương trình giáo dục 2018.</w:t>
      </w:r>
    </w:p>
    <w:p>
      <w:pPr>
        <w:jc w:val="both"/>
        <w:sz w:val="26"/>
        <w:spacing w:before="120" w:after="120"/>
      </w:pPr>
      <w:r>
        <w:rPr>
          <w:sz w:val="26"/>
        </w:rPr>
        <w:tab/>
        <w:t xml:space="preserve">Trong 5 năm gần đây trường không có cán bộ quản lý, giáo viên, nhân viên bị kỷ luật. Nội bộ nhà trường đoàn kết, không có đơn thư tố cáo.</w:t>
      </w:r>
    </w:p>
    <w:p w14:paraId="69F90E35" w14:textId="77777777" w:rsidR="006C0EA3" w:rsidRPr="00857BF5" w:rsidRDefault="00076BE1" w:rsidP="00614D56">
      <w:pPr>
        <w:pStyle w:val="titleContent"/>
        <w:rPr>
          <w:sz w:val="26"/>
          <w:szCs w:val="26"/>
        </w:rPr>
      </w:pPr>
      <w:bookmarkStart w:id="24" w:name="criterion21"/>
      <w:r w:rsidRPr="00857BF5">
        <w:rPr>
          <w:sz w:val="26"/>
          <w:szCs w:val="26"/>
        </w:rPr>
        <w:t xml:space="preserve">Tiêu chí </w:t>
      </w:r>
      <w:r w:rsidR="00496B9F" w:rsidRPr="00857BF5">
        <w:rPr>
          <w:sz w:val="26"/>
          <w:szCs w:val="26"/>
          <w:lang w:val="vi-VN"/>
        </w:rPr>
        <w:t>2.</w:t>
      </w:r>
      <w:r w:rsidRPr="00857BF5">
        <w:rPr>
          <w:sz w:val="26"/>
          <w:szCs w:val="26"/>
        </w:rPr>
        <w:t>1:</w:t>
      </w:r>
      <w:r w:rsidR="00BC0AA0" w:rsidRPr="00857BF5">
        <w:rPr>
          <w:sz w:val="26"/>
          <w:szCs w:val="26"/>
          <w:lang w:val="vi-VN"/>
        </w:rPr>
        <w:t xml:space="preserve"> </w:t>
      </w:r>
      <w:r w:rsidRPr="00857BF5">
        <w:rPr>
          <w:sz w:val="26"/>
          <w:szCs w:val="26"/>
          <w:lang w:val="vi-VN"/>
        </w:rPr>
        <w:t xml:space="preserve">Đối với hiệu trưởng, phó hiệu trưởng</w:t>
      </w:r>
      <w:r w:rsidRPr="00857BF5">
        <w:rPr>
          <w:sz w:val="26"/>
          <w:szCs w:val="26"/>
        </w:rPr>
        <w:t/>
      </w:r>
      <w:r w:rsidRPr="00857BF5">
        <w:rPr>
          <w:sz w:val="26"/>
          <w:szCs w:val="26"/>
          <w:lang w:val="vi-VN"/>
        </w:rPr>
        <w:t/>
      </w:r>
      <w:bookmarkEnd w:id="24"/>
      <w:r w:rsidR="000C4471" w:rsidRPr="00857BF5">
        <w:rPr>
          <w:sz w:val="26"/>
          <w:szCs w:val="26"/>
        </w:rPr>
        <w:t xml:space="preserve">          </w:t>
      </w:r>
    </w:p>
    <w:p w14:paraId="12A2FA46" w14:textId="77777777" w:rsidR="006C0EA3" w:rsidRPr="00857BF5" w:rsidRDefault="006C0EA3" w:rsidP="00614D56">
      <w:pPr>
        <w:pStyle w:val="content"/>
        <w:tabs>
          <w:tab w:val="clear" w:pos="980"/>
        </w:tabs>
        <w:ind w:firstLine="709"/>
        <w:rPr>
          <w:b/>
          <w:sz w:val="26"/>
          <w:szCs w:val="26"/>
        </w:rPr>
      </w:pPr>
      <w:r w:rsidRPr="00857BF5">
        <w:rPr>
          <w:bCs/>
          <w:sz w:val="26"/>
          <w:szCs w:val="26"/>
        </w:rPr>
        <w:t/>
      </w:r>
      <w:r w:rsidRPr="00857BF5">
        <w:rPr>
          <w:bCs/>
          <w:sz w:val="26"/>
          <w:szCs w:val="26"/>
          <w:lang w:val="vi-VN"/>
        </w:rPr>
        <w:t/>
      </w:r>
      <w:r w:rsidRPr="00857BF5">
        <w:rPr>
          <w:bCs/>
          <w:sz w:val="26"/>
          <w:szCs w:val="26"/>
        </w:rPr>
        <w:t xml:space="preserve">Mức 1:</w:t>
      </w:r>
    </w:p>
    <w:p w14:paraId="1167FBF1" w14:textId="77777777" w:rsidR="006C0EA3" w:rsidRPr="00857BF5" w:rsidRDefault="006C0EA3" w:rsidP="00614D56">
      <w:pPr>
        <w:pStyle w:val="content"/>
        <w:tabs>
          <w:tab w:val="clear" w:pos="980"/>
        </w:tabs>
        <w:ind w:firstLine="0"/>
        <w:rPr>
          <w:bCs/>
          <w:sz w:val="26"/>
          <w:szCs w:val="26"/>
        </w:rPr>
      </w:pPr>
      <w:r w:rsidRPr="00857BF5">
        <w:rPr>
          <w:bCs/>
          <w:sz w:val="26"/>
          <w:szCs w:val="26"/>
        </w:rPr>
        <w:tab/>
        <w:t xml:space="preserve">a) Đạt tiêu chuẩn theo quy định;</w:t>
      </w:r>
    </w:p>
    <w:p w14:paraId="5D38FBFB" w14:textId="77777777" w:rsidR="006C0EA3" w:rsidRPr="00857BF5" w:rsidRDefault="006C0EA3" w:rsidP="00614D56">
      <w:pPr>
        <w:pStyle w:val="content"/>
        <w:tabs>
          <w:tab w:val="clear" w:pos="980"/>
        </w:tabs>
        <w:ind w:firstLine="0"/>
        <w:rPr>
          <w:b/>
          <w:sz w:val="26"/>
          <w:szCs w:val="26"/>
        </w:rPr>
      </w:pPr>
      <w:r w:rsidRPr="00857BF5">
        <w:rPr>
          <w:bCs/>
          <w:sz w:val="26"/>
          <w:szCs w:val="26"/>
        </w:rPr>
        <w:tab/>
        <w:t xml:space="preserve">b) Được đánh giá đạt chuẩn hiệu trưởng trở lên;</w:t>
      </w:r>
    </w:p>
    <w:p w14:paraId="5D38FBFB" w14:textId="77777777" w:rsidR="006C0EA3" w:rsidRPr="00857BF5" w:rsidRDefault="006C0EA3" w:rsidP="00614D56">
      <w:pPr>
        <w:pStyle w:val="content"/>
        <w:tabs>
          <w:tab w:val="clear" w:pos="980"/>
        </w:tabs>
        <w:ind w:firstLine="0"/>
        <w:rPr>
          <w:b/>
          <w:sz w:val="26"/>
          <w:szCs w:val="26"/>
        </w:rPr>
      </w:pPr>
      <w:r w:rsidRPr="00857BF5">
        <w:rPr>
          <w:bCs/>
          <w:sz w:val="26"/>
          <w:szCs w:val="26"/>
        </w:rPr>
        <w:tab/>
        <w:t xml:space="preserve">c) Được bồi dưỡng, tập huấn về chuyên môn, nghiệp vụ quản lý giáo dục theo quy định.</w:t>
      </w:r>
    </w:p>
    <w:p w14:paraId="5D38FBFB" w14:textId="77777777" w:rsidR="006C0EA3" w:rsidRPr="00857BF5" w:rsidRDefault="006C0EA3" w:rsidP="00614D56">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xml:space="preserve">Mức 2:</w:t>
      </w:r>
    </w:p>
    <w:p w14:paraId="1167FBF1" w14:textId="77777777" w:rsidR="006C0EA3" w:rsidRPr="00857BF5" w:rsidRDefault="006C0EA3" w:rsidP="00614D56">
      <w:pPr>
        <w:pStyle w:val="content"/>
        <w:tabs>
          <w:tab w:val="clear" w:pos="980"/>
        </w:tabs>
        <w:ind w:firstLine="0"/>
        <w:rPr>
          <w:bCs/>
          <w:sz w:val="26"/>
          <w:szCs w:val="26"/>
        </w:rPr>
      </w:pPr>
      <w:r w:rsidRPr="00857BF5">
        <w:rPr>
          <w:bCs/>
          <w:sz w:val="26"/>
          <w:szCs w:val="26"/>
        </w:rPr>
        <w:tab/>
        <w:t xml:space="preserve">a)  Trong 05 năm liên tiếp tính đến thời điểm đánh giá, có ít nhất 02 năm được đánh giá đạt chuẩn hiệu trưởng ở mức khá trở lên;
</w:t>
      </w:r>
    </w:p>
    <w:p w14:paraId="5D38FBFB" w14:textId="77777777" w:rsidR="006C0EA3" w:rsidRPr="00857BF5" w:rsidRDefault="006C0EA3" w:rsidP="00614D56">
      <w:pPr>
        <w:pStyle w:val="content"/>
        <w:tabs>
          <w:tab w:val="clear" w:pos="980"/>
        </w:tabs>
        <w:ind w:firstLine="0"/>
        <w:rPr>
          <w:b/>
          <w:sz w:val="26"/>
          <w:szCs w:val="26"/>
        </w:rPr>
      </w:pPr>
      <w:r w:rsidRPr="00857BF5">
        <w:rPr>
          <w:bCs/>
          <w:sz w:val="26"/>
          <w:szCs w:val="26"/>
        </w:rPr>
        <w:tab/>
        <w:t xml:space="preserve">b) Được bồi dưỡng, tập huấn về lý luận chính trị theo quy định; được giáo viên, nhân viên trong trường tín nhiệm.</w:t>
      </w:r>
    </w:p>
    <w:p w14:paraId="5D38FBFB" w14:textId="77777777" w:rsidR="006C0EA3" w:rsidRPr="00857BF5" w:rsidRDefault="006C0EA3" w:rsidP="00614D56">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xml:space="preserve">Mức 3:</w:t>
      </w:r>
    </w:p>
    <w:p w14:paraId="1167FBF1" w14:textId="77777777" w:rsidR="006C0EA3" w:rsidRPr="00857BF5" w:rsidRDefault="006C0EA3" w:rsidP="00614D56">
      <w:pPr>
        <w:pStyle w:val="content"/>
        <w:tabs>
          <w:tab w:val="clear" w:pos="980"/>
        </w:tabs>
        <w:ind w:firstLine="0"/>
        <w:rPr>
          <w:bCs/>
          <w:sz w:val="26"/>
          <w:szCs w:val="26"/>
        </w:rPr>
      </w:pPr>
      <w:r w:rsidRPr="00857BF5">
        <w:rPr>
          <w:bCs/>
          <w:sz w:val="26"/>
          <w:szCs w:val="26"/>
        </w:rPr>
        <w:tab/>
        <w:t xml:space="preserve">Trong 05 năm liên tiếp tính đến thời điểm đánh giá, được đánh giá đạt chuẩn hiệu trưởng ở mức khá trở lên, trong đó có ít nhất 01 năm được đánh giá đạt chuẩn hiệu trưởng ở mức tốt.</w:t>
      </w:r>
    </w:p>
    <w:p w14:paraId="5D38FBFB" w14:textId="77777777" w:rsidR="006C0EA3" w:rsidRPr="00857BF5" w:rsidRDefault="006C0EA3" w:rsidP="00614D56">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w:r>
      <w:r w:rsidRPr="00857BF5">
        <w:rPr>
          <w:b/>
          <w:sz w:val="26"/>
          <w:szCs w:val="26"/>
        </w:rPr>
        <w:t>1. Mô tả hiện trạng</w:t>
      </w:r>
    </w:p>
    <w:p w14:paraId="6E27A532" w14:textId="77777777" w:rsidR="006C0EA3" w:rsidRPr="00857BF5" w:rsidRDefault="006C0EA3" w:rsidP="00614D56">
      <w:pPr>
        <w:pStyle w:val="content"/>
        <w:tabs>
          <w:tab w:val="clear" w:pos="980"/>
        </w:tabs>
        <w:ind w:firstLine="709"/>
        <w:rPr>
          <w:bCs/>
          <w:sz w:val="26"/>
          <w:szCs w:val="26"/>
        </w:rPr>
      </w:pPr>
      <w:r w:rsidRPr="00857BF5">
        <w:rPr>
          <w:bCs/>
          <w:sz w:val="26"/>
          <w:szCs w:val="26"/>
        </w:rPr>
        <w:t/>
      </w:r>
      <w:r w:rsidRPr="00857BF5">
        <w:rPr>
          <w:bCs/>
          <w:sz w:val="26"/>
          <w:szCs w:val="26"/>
          <w:lang w:val="vi-VN"/>
        </w:rPr>
        <w:t/>
      </w:r>
      <w:r w:rsidRPr="00857BF5">
        <w:rPr>
          <w:bCs/>
          <w:sz w:val="26"/>
          <w:szCs w:val="26"/>
        </w:rPr>
        <w:t xml:space="preserve">Mức 1:</w:t>
      </w:r>
    </w:p>
    <w:p>
      <w:pPr>
        <w:jc w:val="both"/>
        <w:sz w:val="26"/>
        <w:spacing w:before="120" w:after="120"/>
      </w:pPr>
      <w:r>
        <w:rPr>
          <w:sz w:val="26"/>
        </w:rPr>
        <w:tab/>
        <w:t xml:space="preserve"> Hiệu trưởng, phó hiệu trưởng đạt  chuẩn về văn bằng chuyên môn, đã được bồi dưỡng qua lớp quản lí  giáo dục THCS, Trung cấp lí luận Chính trị, Tin học, Ngoại ngữ, các lớp bồi dưỡng kiến thức Quốc phòng, kiểm định chất lượng Giáo dục. [H2-2.1-06] , [H2-2.1-07] </w:t>
      </w:r>
    </w:p>
    <w:p>
      <w:pPr>
        <w:jc w:val="both"/>
        <w:sz w:val="26"/>
        <w:spacing w:before="120" w:after="120"/>
      </w:pPr>
      <w:r>
        <w:rPr>
          <w:sz w:val="26"/>
        </w:rPr>
        <w:tab/>
        <w:t xml:space="preserve">b)Hiệu trưởng, phó hiệu trưởng được đánh giá đạt chuẩn hiệu trưởng trở lên theo Quy định chuẩn hiệu trưởng thcs. [H1-1.4-11] [H1-1.3-05] [H2-2.1-02] </w:t>
      </w:r>
    </w:p>
    <w:p>
      <w:pPr>
        <w:jc w:val="both"/>
        <w:sz w:val="26"/>
        <w:spacing w:before="120" w:after="120"/>
      </w:pPr>
      <w:r>
        <w:rPr>
          <w:sz w:val="26"/>
        </w:rPr>
        <w:tab/>
        <w:t xml:space="preserve">c) Hiệu trưởng, Phó Hiệu trưởng đều  được học tập, bồi dưỡng, tập huấn về chính trị và quản lý giáo dục theo quy định. [H2-2.1-05] [H2-2.1-06]  </w:t>
      </w:r>
    </w:p>
    <w:p w14:paraId="57FBC8DC" w14:textId="77777777" w:rsidR="006C0EA3" w:rsidRPr="00857BF5" w:rsidRDefault="006C0EA3"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xml:space="preserve">Mức 2:</w:t>
      </w:r>
    </w:p>
    <w:p>
      <w:pPr>
        <w:jc w:val="both"/>
        <w:sz w:val="26"/>
        <w:spacing w:before="120" w:after="120"/>
      </w:pPr>
      <w:r>
        <w:rPr>
          <w:sz w:val="26"/>
        </w:rPr>
        <w:tab/>
        <w:t xml:space="preserve">-Trong 05 năm liên tiếp tính đến thời điểm đánh giá có  05 năm được đánh giá đạt chuẩn hiệu trưởng ở mức khá trở lên theo Quy định chuẩn hiệu trưởng. [H2-2.1-02] </w:t>
      </w:r>
    </w:p>
    <w:p>
      <w:pPr>
        <w:jc w:val="both"/>
        <w:sz w:val="26"/>
        <w:spacing w:before="120" w:after="120"/>
      </w:pPr>
      <w:r>
        <w:sz w:val="26"/>
        <w:t xml:space="preserve"> </w:t>
      </w:r>
    </w:p>
    <w:p>
      <w:pPr>
        <w:jc w:val="both"/>
        <w:sz w:val="26"/>
        <w:spacing w:before="120" w:after="120"/>
      </w:pPr>
      <w:r>
        <w:rPr>
          <w:sz w:val="26"/>
        </w:rPr>
        <w:t xml:space="preserve">b.  Hiệu trưởng,hiệu phó Làm việc có kế hoạch rõ ràng ,cụ thể , luôn được giáo viên và nhân viên trong trường tin tưởng ,tín nhiệm. [H2-2.1-02] </w:t>
      </w:r>
    </w:p>
    <w:p>
      <w:pPr>
        <w:jc w:val="both"/>
        <w:sz w:val="26"/>
        <w:spacing w:before="120" w:after="120"/>
      </w:pPr>
      <w:r>
        <w:sz w:val="26"/>
        <w:t xml:space="preserve"> </w:t>
      </w:r>
    </w:p>
    <w:p>
      <w:pPr>
        <w:jc w:val="both"/>
        <w:sz w:val="26"/>
        <w:spacing w:before="120" w:after="120"/>
      </w:pPr>
      <w:r>
        <w:sz w:val="26"/>
        <w:t xml:space="preserve">
</w:t>
      </w:r>
      <w:r>
        <w:sz w:val="26"/>
        <w:t xml:space="preserve">
</w:t>
      </w:r>
    </w:p>
    <w:p>
      <w:pPr>
        <w:jc w:val="both"/>
        <w:sz w:val="26"/>
        <w:spacing w:before="120" w:after="120"/>
      </w:pPr>
      <w:r>
        <w:sz w:val="26"/>
        <w:t xml:space="preserve"> </w:t>
      </w:r>
    </w:p>
    <w:p w14:paraId="57FBC8DC" w14:textId="77777777" w:rsidR="006C0EA3" w:rsidRPr="00857BF5" w:rsidRDefault="006C0EA3"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xml:space="preserve">Mức 3:</w:t>
      </w:r>
    </w:p>
    <w:p>
      <w:pPr>
        <w:jc w:val="both"/>
        <w:sz w:val="26"/>
        <w:spacing w:before="120" w:after="120"/>
      </w:pPr>
      <w:r>
        <w:sz w:val="26"/>
        <w:t xml:space="preserve">        Trong 05 năm liên tiếp tính đến thời điểm đánh giá, hiệu trưởng, phó hiệu trưởng nhà trường đạt chuẩn ở mức khá trở lên, trong đó có ít nhất 01 năm đạt chuẩn ở mức tốt theo Quy định chuẩn hiệu trưởng. [H2-2.1-02] </w:t>
      </w:r>
    </w:p>
    <w:p>
      <w:pPr>
        <w:jc w:val="both"/>
        <w:sz w:val="26"/>
        <w:spacing w:before="120" w:after="120"/>
      </w:pPr>
      <w:r>
        <w:sz w:val="26"/>
        <w:t xml:space="preserve">
</w:t>
      </w:r>
      <w:r>
        <w:sz w:val="26"/>
        <w:t xml:space="preserve">
</w:t>
      </w:r>
    </w:p>
    <w:p>
      <w:pPr>
        <w:jc w:val="both"/>
        <w:sz w:val="26"/>
        <w:spacing w:before="120" w:after="120"/>
      </w:pPr>
      <w:r>
        <w:sz w:val="26"/>
        <w:t xml:space="preserve"> </w:t>
      </w:r>
    </w:p>
    <w:p w14:paraId="57FBC8DC" w14:textId="77777777" w:rsidR="006C0EA3" w:rsidRPr="00857BF5" w:rsidRDefault="006C0EA3"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Hiệu trưởng, phó hiệu trưởng đạt trình độ trên chuẩn đảm bảo theo quy theo quy định theo vị trí việc làm. Hằng năm được các cấp có thẩm quyền đánh giá theo chuẩn hiệu trưởng đạt  tốt trở lên.. Hiệu trưởng, phó hiệu trưởng  đã hoàn thành lớp trung cấp lý luận chính trị. </w:t>
      </w:r>
    </w:p>
    <w:p w14:paraId="7B9C836D"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-Việc vận dụng các kiến thức qua các lớp tập huấn vào công tác quản lý của nhà trường đôi lúc hiệu quả còn thấp</w:t>
      </w:r>
    </w:p>
    <w:p>
      <w:pPr>
        <w:jc w:val="both"/>
        <w:sz w:val="26"/>
        <w:spacing w:before="120" w:after="120"/>
      </w:pPr>
      <w:r>
        <w:rPr>
          <w:sz w:val="26"/>
        </w:rPr>
        <w:tab/>
        <w:t xml:space="preserve">- Việc sử dụng ngoại ngữ trong giao tiếp còn hạn chế.</w:t>
      </w:r>
    </w:p>
    <w:p>
      <w:pPr>
        <w:jc w:val="both"/>
        <w:sz w:val="26"/>
        <w:spacing w:before="120" w:after="120"/>
      </w:pPr>
      <w:r>
        <w:rPr>
          <w:sz w:val="26"/>
        </w:rPr>
        <w:tab/>
        <w:t xml:space="preserve"> </w:t>
      </w:r>
    </w:p>
    <w:p w14:paraId="28E2B103"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 Hiệu trưởng, Phó Hiệu trưởng tiếp tục phát huy vai trò gương mẫu, tinh thần trách nhiệm trong công tác lãnh đạo, quản lý nhà trường, có kế hoạch để giáo viên được  học tập nhằm nâng cao trình độ chuyên môn, đặc biệt là ứng dụng công nghệ thông tin,việc sử dụng ngoại ngữ trong giao tiếp trong trong quản lý.</w:t>
      </w:r>
    </w:p>
    <w:p>
      <w:pPr>
        <w:jc w:val="both"/>
        <w:sz w:val="26"/>
        <w:spacing w:before="120" w:after="120"/>
      </w:pPr>
      <w:r>
        <w:rPr>
          <w:sz w:val="26"/>
        </w:rPr>
        <w:tab/>
        <w:t xml:space="preserve"> </w:t>
      </w:r>
    </w:p>
    <w:p w14:paraId="6B64CEBF" w14:textId="77777777" w:rsidR="00076BE1" w:rsidRPr="00857BF5" w:rsidRDefault="00076BE1" w:rsidP="00614D56">
      <w:pPr>
        <w:pStyle w:val="content"/>
        <w:tabs>
          <w:tab w:val="clear" w:pos="980"/>
        </w:tabs>
        <w:ind w:firstLine="709"/>
        <w:rPr>
          <w:sz w:val="26"/>
          <w:szCs w:val="26"/>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rPr>
        <w:t xml:space="preserve">Đạt mức 3</w:t>
      </w:r>
    </w:p>
    <w:p w14:paraId="155C65C8" w14:textId="77777777" w:rsidR="001771F9" w:rsidRPr="00857BF5" w:rsidRDefault="00076BE1" w:rsidP="00614D56">
      <w:pPr>
        <w:pStyle w:val="titleContent"/>
        <w:rPr>
          <w:sz w:val="26"/>
          <w:szCs w:val="26"/>
        </w:rPr>
      </w:pPr>
      <w:bookmarkStart w:id="25" w:name="criterion22"/>
      <w:r w:rsidRPr="00857BF5">
        <w:rPr>
          <w:sz w:val="26"/>
          <w:szCs w:val="26"/>
        </w:rPr>
        <w:t xml:space="preserve">Tiêu chí </w:t>
      </w:r>
      <w:r w:rsidR="00496B9F" w:rsidRPr="00857BF5">
        <w:rPr>
          <w:sz w:val="26"/>
          <w:szCs w:val="26"/>
          <w:lang w:val="vi-VN"/>
        </w:rPr>
        <w:t>2.</w:t>
      </w:r>
      <w:r w:rsidRPr="00857BF5">
        <w:rPr>
          <w:sz w:val="26"/>
          <w:szCs w:val="26"/>
        </w:rPr>
        <w:t xml:space="preserve">2: </w:t>
      </w:r>
      <w:r w:rsidRPr="00857BF5">
        <w:rPr>
          <w:sz w:val="26"/>
          <w:szCs w:val="26"/>
          <w:lang w:val="vi-VN"/>
        </w:rPr>
        <w:t xml:space="preserve">Đối với giáo viên</w:t>
      </w:r>
      <w:r w:rsidRPr="00857BF5">
        <w:rPr>
          <w:sz w:val="26"/>
          <w:szCs w:val="26"/>
        </w:rPr>
        <w:t/>
      </w:r>
      <w:r w:rsidRPr="00857BF5">
        <w:rPr>
          <w:sz w:val="26"/>
          <w:szCs w:val="26"/>
          <w:lang w:val="vi-VN"/>
        </w:rPr>
        <w:t/>
      </w:r>
      <w:bookmarkEnd w:id="25"/>
    </w:p>
    <w:p w14:paraId="14B96ED1" w14:textId="77777777" w:rsidR="001771F9" w:rsidRPr="00857BF5" w:rsidRDefault="001771F9" w:rsidP="00614D56">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28DD1481" w14:textId="77777777" w:rsidR="001771F9" w:rsidRPr="00857BF5" w:rsidRDefault="001771F9" w:rsidP="00614D56">
      <w:pPr>
        <w:pStyle w:val="content"/>
        <w:tabs>
          <w:tab w:val="clear" w:pos="980"/>
        </w:tabs>
        <w:ind w:firstLine="0"/>
        <w:rPr>
          <w:bCs/>
          <w:sz w:val="26"/>
          <w:szCs w:val="26"/>
        </w:rPr>
      </w:pPr>
      <w:r w:rsidRPr="00857BF5">
        <w:rPr>
          <w:bCs/>
          <w:sz w:val="26"/>
          <w:szCs w:val="26"/>
        </w:rPr>
        <w:tab/>
        <w:t xml:space="preserve">a) Số lượng, cơ cấu giáo viên đảm bảo thực hiện Chương trình giáo dục và tổ chức các hoạt động giáo dục;</w:t>
      </w:r>
    </w:p>
    <w:p w14:paraId="446864C4" w14:textId="77777777" w:rsidR="001771F9" w:rsidRPr="00857BF5" w:rsidRDefault="001771F9" w:rsidP="00614D56">
      <w:pPr>
        <w:pStyle w:val="content"/>
        <w:tabs>
          <w:tab w:val="clear" w:pos="980"/>
        </w:tabs>
        <w:ind w:firstLine="0"/>
        <w:rPr>
          <w:b/>
          <w:sz w:val="26"/>
          <w:szCs w:val="26"/>
        </w:rPr>
      </w:pPr>
      <w:r w:rsidRPr="00857BF5">
        <w:rPr>
          <w:bCs/>
          <w:sz w:val="26"/>
          <w:szCs w:val="26"/>
        </w:rPr>
        <w:tab/>
        <w:t xml:space="preserve">b) 100% giáo viên đạt chuẩn trình độ đào tạo theo quy định;</w:t>
      </w:r>
    </w:p>
    <w:p w14:paraId="446864C4" w14:textId="77777777" w:rsidR="001771F9" w:rsidRPr="00857BF5" w:rsidRDefault="001771F9" w:rsidP="00614D56">
      <w:pPr>
        <w:pStyle w:val="content"/>
        <w:tabs>
          <w:tab w:val="clear" w:pos="980"/>
        </w:tabs>
        <w:ind w:firstLine="0"/>
        <w:rPr>
          <w:b/>
          <w:sz w:val="26"/>
          <w:szCs w:val="26"/>
        </w:rPr>
      </w:pPr>
      <w:r w:rsidRPr="00857BF5">
        <w:rPr>
          <w:bCs/>
          <w:sz w:val="26"/>
          <w:szCs w:val="26"/>
        </w:rPr>
        <w:tab/>
        <w:t xml:space="preserve">c) Có ít nhất 95% giáo viên đạt chuẩn nghề nghiệp giáo viên ở mức đạt trở lên.</w:t>
      </w:r>
    </w:p>
    <w:p w14:paraId="446864C4" w14:textId="77777777" w:rsidR="001771F9" w:rsidRPr="00857BF5" w:rsidRDefault="001771F9"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28DD1481" w14:textId="77777777" w:rsidR="001771F9" w:rsidRPr="00857BF5" w:rsidRDefault="001771F9" w:rsidP="00614D56">
      <w:pPr>
        <w:pStyle w:val="content"/>
        <w:tabs>
          <w:tab w:val="clear" w:pos="980"/>
        </w:tabs>
        <w:ind w:firstLine="0"/>
        <w:rPr>
          <w:bCs/>
          <w:sz w:val="26"/>
          <w:szCs w:val="26"/>
        </w:rPr>
      </w:pPr>
      <w:r w:rsidRPr="00857BF5">
        <w:rPr>
          <w:bCs/>
          <w:sz w:val="26"/>
          <w:szCs w:val="26"/>
        </w:rPr>
        <w:tab/>
        <w:t xml:space="preserve">a) Trong 05 năm liên tiếp tính đến thời điểm đánh giá, tỷ lệ giáo viên trên chuẩn trình độ đào tạo được duy trì ổn định và tăng dần theo lộ trình phù hợp;</w:t>
      </w:r>
    </w:p>
    <w:p w14:paraId="446864C4" w14:textId="77777777" w:rsidR="001771F9" w:rsidRPr="00857BF5" w:rsidRDefault="001771F9" w:rsidP="00614D56">
      <w:pPr>
        <w:pStyle w:val="content"/>
        <w:tabs>
          <w:tab w:val="clear" w:pos="980"/>
        </w:tabs>
        <w:ind w:firstLine="0"/>
        <w:rPr>
          <w:b/>
          <w:sz w:val="26"/>
          <w:szCs w:val="26"/>
        </w:rPr>
      </w:pPr>
      <w:r w:rsidRPr="00857BF5">
        <w:rPr>
          <w:bCs/>
          <w:sz w:val="26"/>
          <w:szCs w:val="26"/>
        </w:rPr>
        <w:tab/>
        <w:t xml:space="preserve">b) Trong 05 năm liên tiếp tính đến thời điểm đánh giá, có 100% giáo viên đạt chuẩn nghề nghiệp giáo viên ở mức đạt trở lên, trong đó có ít nhất 60% đạt chuẩn nghề nghiệp giáo viên ở mức khá trở lên và có ít nhất 50% ở mức khá trở lên đối với trường thuộc vùng khó khăn;</w:t>
      </w:r>
    </w:p>
    <w:p w14:paraId="446864C4" w14:textId="77777777" w:rsidR="001771F9" w:rsidRPr="00857BF5" w:rsidRDefault="001771F9" w:rsidP="00614D56">
      <w:pPr>
        <w:pStyle w:val="content"/>
        <w:tabs>
          <w:tab w:val="clear" w:pos="980"/>
        </w:tabs>
        <w:ind w:firstLine="0"/>
        <w:rPr>
          <w:b/>
          <w:sz w:val="26"/>
          <w:szCs w:val="26"/>
        </w:rPr>
      </w:pPr>
      <w:r w:rsidRPr="00857BF5">
        <w:rPr>
          <w:bCs/>
          <w:sz w:val="26"/>
          <w:szCs w:val="26"/>
        </w:rPr>
        <w:tab/>
        <w:t xml:space="preserve">c) Có khả năng tổ chức các hoạt động trải nghiệm, hướng nghiệp, định hướng phân luồng cho học sinh; có khả năng hướng dẫn nghiên cứu khoa học; trong 05 năm liên tiếp tính đến thời điểm đánh giá không có giáo viên bị kỷ luật từ hình thức cảnh cáo trở lên.</w:t>
      </w:r>
    </w:p>
    <w:p w14:paraId="446864C4" w14:textId="77777777" w:rsidR="001771F9" w:rsidRPr="00857BF5" w:rsidRDefault="001771F9"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28DD1481" w14:textId="77777777" w:rsidR="001771F9" w:rsidRPr="00857BF5" w:rsidRDefault="001771F9" w:rsidP="00614D56">
      <w:pPr>
        <w:pStyle w:val="content"/>
        <w:tabs>
          <w:tab w:val="clear" w:pos="980"/>
        </w:tabs>
        <w:ind w:firstLine="0"/>
        <w:rPr>
          <w:bCs/>
          <w:sz w:val="26"/>
          <w:szCs w:val="26"/>
        </w:rPr>
      </w:pPr>
      <w:r w:rsidRPr="00857BF5">
        <w:rPr>
          <w:bCs/>
          <w:sz w:val="26"/>
          <w:szCs w:val="26"/>
        </w:rPr>
        <w:tab/>
        <w:t xml:space="preserve">a)  Trong 05 năm liên tiếp tính đến thời điểm đánh giá, có ít nhất 80% giáo viên đạt chuẩn nghề nghiệp giáo viên ở mức khá trở lên, trong đó có ít nhất 30% đạt chuẩn nghề nghiệp giáo viên ở mức tốt; đối với trường thuộc vùng khó khăn có ít nhất 70% đạt chuẩn nghề nghiệp giáo viên ở mức khá trở lên, trong đó có ít nhất 20% đạt chuẩn nghề nghiệp giáo viên ở mức tốt;</w:t>
      </w:r>
    </w:p>
    <w:p w14:paraId="446864C4" w14:textId="77777777" w:rsidR="001771F9" w:rsidRPr="00857BF5" w:rsidRDefault="001771F9" w:rsidP="00614D56">
      <w:pPr>
        <w:pStyle w:val="content"/>
        <w:tabs>
          <w:tab w:val="clear" w:pos="980"/>
        </w:tabs>
        <w:ind w:firstLine="0"/>
        <w:rPr>
          <w:b/>
          <w:sz w:val="26"/>
          <w:szCs w:val="26"/>
        </w:rPr>
      </w:pPr>
      <w:r w:rsidRPr="00857BF5">
        <w:rPr>
          <w:bCs/>
          <w:sz w:val="26"/>
          <w:szCs w:val="26"/>
        </w:rPr>
        <w:tab/>
        <w:t xml:space="preserve">b) Trong 05 năm liên tiếp tính đến thời điểm đánh giá, giáo viên có báo cáo kết quả nghiên cứu khoa học.</w:t>
      </w:r>
    </w:p>
    <w:p w14:paraId="446864C4" w14:textId="77777777" w:rsidR="001771F9" w:rsidRPr="00857BF5" w:rsidRDefault="001771F9"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73EE8D1D" w14:textId="77777777" w:rsidR="001771F9" w:rsidRPr="00857BF5" w:rsidRDefault="001771F9"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r w:rsidR="009B2946" w:rsidRPr="00857BF5">
        <w:rPr>
          <w:bCs/>
          <w:sz w:val="26"/>
          <w:szCs w:val="26"/>
        </w:rPr>
        <w:t/>
      </w:r>
    </w:p>
    <w:p>
      <w:pPr>
        <w:jc w:val="both"/>
        <w:sz w:val="26"/>
        <w:spacing w:before="120" w:after="120"/>
      </w:pPr>
      <w:r>
        <w:rPr>
          <w:sz w:val="26"/>
        </w:rPr>
        <w:tab/>
        <w:t xml:space="preserve">a) Trường THCS Hoàng Văn Thụ  có 34 giáo viên với tỷ lệ giáo viên trên lớp là 2.42 GV/lớp ,tất cả  giáo viên được phân công đúng chuyên môn ;  [H2-2.2-04] ; [H2-2.2-06]  ; </w:t>
      </w:r>
    </w:p>
    <w:p>
      <w:pPr>
        <w:jc w:val="both"/>
        <w:sz w:val="26"/>
        <w:spacing w:before="120" w:after="120"/>
      </w:pPr>
      <w:r>
        <w:rPr>
          <w:sz w:val="26"/>
        </w:rPr>
        <w:tab/>
        <w:t xml:space="preserve">b) Đội ngũ 100% giáo viên đạt trình độ đào tạo chuẩn,theo quy định tại điều 33 điều lệ trường trung học  [H2-2.2-04] ;</w:t>
      </w:r>
    </w:p>
    <w:p>
      <w:pPr>
        <w:jc w:val="both"/>
        <w:sz w:val="26"/>
        <w:spacing w:before="120" w:after="120"/>
      </w:pPr>
      <w:r>
        <w:rPr>
          <w:sz w:val="26"/>
        </w:rPr>
        <w:tab/>
        <w:t xml:space="preserve">    c) Trường THCS Hoàng Văn Thụ có 100% giáo viên đạt chuẩn nghề nghiệp giáo viên trở lên  [H2-2.2-04] ;</w:t>
      </w:r>
    </w:p>
    <w:p w14:paraId="5ABDD37A" w14:textId="77777777" w:rsidR="001771F9" w:rsidRPr="00857BF5" w:rsidRDefault="001771F9"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r w:rsidR="009B2946" w:rsidRPr="00857BF5">
        <w:rPr>
          <w:bCs/>
          <w:sz w:val="26"/>
          <w:szCs w:val="26"/>
        </w:rPr>
        <w:t/>
      </w:r>
    </w:p>
    <w:p>
      <w:pPr>
        <w:jc w:val="both"/>
        <w:sz w:val="26"/>
        <w:spacing w:before="120" w:after="120"/>
      </w:pPr>
      <w:r>
        <w:rPr>
          <w:sz w:val="26"/>
        </w:rPr>
        <w:tab/>
        <w:t xml:space="preserve">    a) Trong 5 năm liên tiếp tính đến thời điểm đánh giá , tỉ lệ giáo viên chuẩn trình độ đào tạo được duy trì ổn định theo lộ trình. [H2-2.2-04]  ;</w:t>
      </w:r>
    </w:p>
    <w:p>
      <w:pPr>
        <w:jc w:val="both"/>
        <w:sz w:val="26"/>
        <w:spacing w:before="120" w:after="120"/>
      </w:pPr>
      <w:r>
        <w:rPr>
          <w:sz w:val="26"/>
        </w:rPr>
        <w:tab/>
        <w:t xml:space="preserve"> b) Trong 5 năm gần đây số giáo viên đạt chuẩn nghề nghiệp giáo viên ở mức khá trở lên đạt 100%  [H1-1.7-05]    ;  và có nhiều  giáo viên có sáng kiến được hội đồng sáng kiến cấp huyện, cấp tỉnh thẩm định [H2-2.2-02] ; [H2-2.2-03].</w:t>
      </w:r>
    </w:p>
    <w:p>
      <w:pPr>
        <w:jc w:val="both"/>
        <w:sz w:val="26"/>
        <w:spacing w:before="120" w:after="120"/>
      </w:pPr>
      <w:r>
        <w:sz w:val="26"/>
        <w:t xml:space="preserve">
</w:t>
      </w:r>
      <w:r>
        <w:sz w:val="26"/>
        <w:t xml:space="preserve">
</w:t>
      </w:r>
    </w:p>
    <w:p>
      <w:pPr>
        <w:jc w:val="both"/>
        <w:sz w:val="26"/>
        <w:spacing w:before="120" w:after="120"/>
      </w:pPr>
      <w:r>
        <w:rPr>
          <w:sz w:val="26"/>
        </w:rPr>
        <w:t xml:space="preserve">c)- Hằng năm, nhà trường có kế hoạch tổ chức hoạt động trải nghiệm sáng tạo [H2-2.2-08]  ;  kế hoạch hướng nghiệp định hướng phân luồng cho học sinh sau khi tốt nghiệp THCS ; [H2-2.2-07]  ;  Từ đó tổ bộ môn đều phải xây dựng kế hoạch hoạt động trải nghiệm riêng cho hoạt động chuyên môn tổ mình. GV có hướng dẫn HS nghiên cứu khoa học và có sản phẩm tham gia cuộc thi Khoa học kỹ thuật cấp huyện, cấp tỉnh. [Kết quả nghiên cứu khoa học được cấp thẩm quyền công nhận] </w:t>
      </w:r>
    </w:p>
    <w:p w14:paraId="5ABDD37A" w14:textId="77777777" w:rsidR="001771F9" w:rsidRPr="00857BF5" w:rsidRDefault="001771F9"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3:</w:t>
      </w:r>
      <w:r w:rsidR="009B2946" w:rsidRPr="00857BF5">
        <w:rPr>
          <w:bCs/>
          <w:sz w:val="26"/>
          <w:szCs w:val="26"/>
        </w:rPr>
        <w:t/>
      </w:r>
    </w:p>
    <w:p>
      <w:pPr>
        <w:jc w:val="both"/>
        <w:sz w:val="26"/>
        <w:spacing w:before="120" w:after="120"/>
      </w:pPr>
      <w:r>
        <w:rPr>
          <w:sz w:val="26"/>
        </w:rPr>
        <w:tab/>
        <w:t xml:space="preserve">a) Trong 05 năm liên tiếp tính đến thời điểm đánh giá có 95% giáo viên đạt chuẩn nghề nghiệp giáo viên ở mức khá trở lên, trong đó  90% đạt chuẩn nghề nghiệp giáo viên ở mức tốt . [H1-1.7-05].    </w:t>
      </w:r>
    </w:p>
    <w:p>
      <w:pPr>
        <w:jc w:val="both"/>
        <w:sz w:val="26"/>
        <w:spacing w:before="120" w:after="120"/>
      </w:pPr>
      <w:r>
        <w:sz w:val="26"/>
        <w:t xml:space="preserve">
</w:t>
      </w:r>
      <w:r>
        <w:sz w:val="26"/>
        <w:t xml:space="preserve">
</w:t>
      </w:r>
    </w:p>
    <w:p>
      <w:pPr>
        <w:jc w:val="both"/>
        <w:sz w:val="26"/>
        <w:spacing w:before="120" w:after="120"/>
      </w:pPr>
      <w:r>
        <w:rPr>
          <w:sz w:val="26"/>
        </w:rPr>
        <w:t xml:space="preserve">b) - H</w:t>
      </w:r>
      <w:r>
        <w:rPr>
          <w:sz w:val="26"/>
        </w:rPr>
        <w:t xml:space="preserve">ằng năm nhà trường đều có giáo viên tham gia nghiên cứu khoa học. Các báo cáo kết quả nghiên cứu khoa học được Hội đồng khoa học cấp trên công nhận [H2-2.2-05]  ;  [H2-2.2-02] ;  [H2-2.2-03]  ; </w:t>
      </w:r>
    </w:p>
    <w:p>
      <w:pPr>
        <w:jc w:val="both"/>
        <w:sz w:val="26"/>
        <w:spacing w:before="120" w:after="120"/>
      </w:pPr>
      <w:r>
        <w:rPr>
          <w:sz w:val="26"/>
        </w:rPr>
        <w:tab/>
        <w:t xml:space="preserve"> </w:t>
      </w:r>
    </w:p>
    <w:p>
      <w:pPr>
        <w:jc w:val="both"/>
        <w:sz w:val="26"/>
        <w:spacing w:before="120" w:after="120"/>
      </w:pPr>
      <w:r>
        <w:rPr>
          <w:sz w:val="26"/>
        </w:rPr>
        <w:tab/>
        <w:t xml:space="preserve"> </w:t>
      </w:r>
    </w:p>
    <w:p w14:paraId="5ABDD37A" w14:textId="77777777" w:rsidR="001771F9" w:rsidRPr="00857BF5" w:rsidRDefault="001771F9"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Trong năm năm qua tổng số giáo viên dạy lớp đủ số lượng, cơ cấu, đạt yêu cầu theo quy định về chất lượng. Trình độ  chuẩn 100% theo quy định, đánh giá chuẩn nghề nghiệp 100% từ khá trở lên.</w:t>
      </w:r>
    </w:p>
    <w:p>
      <w:pPr>
        <w:jc w:val="both"/>
        <w:sz w:val="26"/>
        <w:spacing w:before="120" w:after="120"/>
      </w:pPr>
      <w:r>
        <w:rPr>
          <w:sz w:val="26"/>
        </w:rPr>
        <w:tab/>
        <w:t xml:space="preserve"> </w:t>
      </w:r>
    </w:p>
    <w:p w14:paraId="649C22F0"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Việc tổ chức các hoạt động trải nghiệm, hướng nghiệp, định hướng phân luồng cho học sinh đôi lúc chưa được thực hiện thường xuyên; kết quả hướng nghiệp, phân luồng học sinh sau tốt nghiệp THCS chưa cao</w:t>
      </w:r>
    </w:p>
    <w:p w14:paraId="5D2455D7"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        Nhà trường duy trì đủ về số lượng. Khuyến khích giáo viên tiếp tục nghiên cứu khoa học để có báo cáo kết quả nghiên cứu lên các cấp và đạt kết quả cao;</w:t>
      </w:r>
    </w:p>
    <w:p>
      <w:pPr>
        <w:jc w:val="both"/>
        <w:sz w:val="26"/>
        <w:spacing w:before="120" w:after="120"/>
      </w:pPr>
      <w:r>
        <w:rPr>
          <w:sz w:val="26"/>
        </w:rPr>
        <w:tab/>
        <w:t xml:space="preserve">Năm học 2020 - 2021 và những năm học tiếp theo, Hiệu trưởng xây dựng kế hoạch bồi dưỡng giáo viên cụ thể, trong đó tập trung bồi dưỡng kỹ năng tổ chức các hoạt động trải nghiệm, hướng nghiệp, định hướng phân luồng cho học sinh. Giao cho Phó Hiệu trưởng phụ trách chuyên môn triển khai, thực hiện và đánh giá hoạt động này vào dịp sơ kết, tổng kết cuối năm học. Coi đây là tiêu chí đánh giá, xếp loại giáo viên hằng năm. </w:t>
      </w:r>
    </w:p>
    <w:p w14:paraId="0F57664C" w14:textId="77777777" w:rsidR="00076BE1" w:rsidRPr="00857BF5" w:rsidRDefault="00076BE1" w:rsidP="00614D56">
      <w:pPr>
        <w:pStyle w:val="content"/>
        <w:tabs>
          <w:tab w:val="clear" w:pos="980"/>
        </w:tabs>
        <w:ind w:firstLine="709"/>
        <w:rPr>
          <w:sz w:val="26"/>
          <w:szCs w:val="26"/>
        </w:rPr>
      </w:pPr>
      <w:r w:rsidRPr="00857BF5">
        <w:rPr>
          <w:b/>
          <w:sz w:val="26"/>
          <w:szCs w:val="26"/>
        </w:rPr>
        <w:t xml:space="preserve">5. </w:t>
      </w:r>
      <w:r w:rsidR="00496B9F" w:rsidRPr="00857BF5">
        <w:rPr>
          <w:b/>
          <w:sz w:val="26"/>
          <w:szCs w:val="26"/>
        </w:rPr>
        <w:t>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lang w:val="vi-VN"/>
        </w:rPr>
        <w:t xml:space="preserve">Đạt mức 3</w:t>
      </w:r>
      <w:r w:rsidRPr="00857BF5">
        <w:rPr>
          <w:sz w:val="26"/>
          <w:szCs w:val="26"/>
        </w:rPr>
        <w:t/>
      </w:r>
      <w:r w:rsidRPr="00857BF5">
        <w:rPr>
          <w:sz w:val="26"/>
          <w:szCs w:val="26"/>
          <w:lang w:val="vi-VN"/>
        </w:rPr>
        <w:t/>
      </w:r>
    </w:p>
    <w:p w14:paraId="26FC3473" w14:textId="77777777" w:rsidR="001771F9" w:rsidRPr="00857BF5" w:rsidRDefault="00076BE1" w:rsidP="00614D56">
      <w:pPr>
        <w:pStyle w:val="titleContent"/>
        <w:rPr>
          <w:sz w:val="26"/>
          <w:szCs w:val="26"/>
        </w:rPr>
      </w:pPr>
      <w:bookmarkStart w:id="26" w:name="criterion23"/>
      <w:r w:rsidRPr="00857BF5">
        <w:rPr>
          <w:sz w:val="26"/>
          <w:szCs w:val="26"/>
        </w:rPr>
        <w:t xml:space="preserve">Tiêu chí </w:t>
      </w:r>
      <w:r w:rsidR="00496B9F" w:rsidRPr="00857BF5">
        <w:rPr>
          <w:sz w:val="26"/>
          <w:szCs w:val="26"/>
          <w:lang w:val="vi-VN"/>
        </w:rPr>
        <w:t>2.</w:t>
      </w:r>
      <w:r w:rsidRPr="00857BF5">
        <w:rPr>
          <w:sz w:val="26"/>
          <w:szCs w:val="26"/>
        </w:rPr>
        <w:t xml:space="preserve">3: Đối với nhân viên</w:t>
      </w:r>
      <w:bookmarkEnd w:id="26"/>
    </w:p>
    <w:p w14:paraId="3474D427" w14:textId="77777777" w:rsidR="001771F9" w:rsidRPr="00857BF5" w:rsidRDefault="001771F9" w:rsidP="00614D56">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00FBB4BD" w14:textId="77777777" w:rsidR="001771F9" w:rsidRPr="00857BF5" w:rsidRDefault="001771F9" w:rsidP="00614D56">
      <w:pPr>
        <w:pStyle w:val="content"/>
        <w:tabs>
          <w:tab w:val="clear" w:pos="980"/>
        </w:tabs>
        <w:ind w:firstLine="0"/>
        <w:rPr>
          <w:bCs/>
          <w:sz w:val="26"/>
          <w:szCs w:val="26"/>
        </w:rPr>
      </w:pPr>
      <w:r w:rsidRPr="00857BF5">
        <w:rPr>
          <w:bCs/>
          <w:sz w:val="26"/>
          <w:szCs w:val="26"/>
        </w:rPr>
        <w:tab/>
        <w:t xml:space="preserve">a) Có nhân viên hoặc giáo viên kiêm nhiệm để đảm nhiệm các nhiệm vụ do hiệu trưởng phân công;</w:t>
      </w:r>
    </w:p>
    <w:p w14:paraId="53515E99" w14:textId="77777777" w:rsidR="001771F9" w:rsidRPr="00857BF5" w:rsidRDefault="001771F9" w:rsidP="00614D56">
      <w:pPr>
        <w:pStyle w:val="content"/>
        <w:tabs>
          <w:tab w:val="clear" w:pos="980"/>
        </w:tabs>
        <w:ind w:firstLine="0"/>
        <w:rPr>
          <w:b/>
          <w:sz w:val="26"/>
          <w:szCs w:val="26"/>
        </w:rPr>
      </w:pPr>
      <w:r w:rsidRPr="00857BF5">
        <w:rPr>
          <w:bCs/>
          <w:sz w:val="26"/>
          <w:szCs w:val="26"/>
        </w:rPr>
        <w:tab/>
        <w:t xml:space="preserve">b) Được phân công công việc phù hợp, hợp lý theo năng lực;</w:t>
      </w:r>
    </w:p>
    <w:p w14:paraId="53515E99" w14:textId="77777777" w:rsidR="001771F9" w:rsidRPr="00857BF5" w:rsidRDefault="001771F9" w:rsidP="00614D56">
      <w:pPr>
        <w:pStyle w:val="content"/>
        <w:tabs>
          <w:tab w:val="clear" w:pos="980"/>
        </w:tabs>
        <w:ind w:firstLine="0"/>
        <w:rPr>
          <w:b/>
          <w:sz w:val="26"/>
          <w:szCs w:val="26"/>
        </w:rPr>
      </w:pPr>
      <w:r w:rsidRPr="00857BF5">
        <w:rPr>
          <w:bCs/>
          <w:sz w:val="26"/>
          <w:szCs w:val="26"/>
        </w:rPr>
        <w:tab/>
        <w:t xml:space="preserve">c) Hoàn thành các nhiệm vụ được giao.</w:t>
      </w:r>
    </w:p>
    <w:p w14:paraId="53515E99" w14:textId="77777777" w:rsidR="001771F9" w:rsidRPr="00857BF5" w:rsidRDefault="001771F9"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00FBB4BD" w14:textId="77777777" w:rsidR="001771F9" w:rsidRPr="00857BF5" w:rsidRDefault="001771F9" w:rsidP="00614D56">
      <w:pPr>
        <w:pStyle w:val="content"/>
        <w:tabs>
          <w:tab w:val="clear" w:pos="980"/>
        </w:tabs>
        <w:ind w:firstLine="0"/>
        <w:rPr>
          <w:bCs/>
          <w:sz w:val="26"/>
          <w:szCs w:val="26"/>
        </w:rPr>
      </w:pPr>
      <w:r w:rsidRPr="00857BF5">
        <w:rPr>
          <w:bCs/>
          <w:sz w:val="26"/>
          <w:szCs w:val="26"/>
        </w:rPr>
        <w:tab/>
        <w:t xml:space="preserve">a) Số lượng và cơ cấu nhân viên đảm bảo theo quy định;</w:t>
      </w:r>
    </w:p>
    <w:p w14:paraId="53515E99" w14:textId="77777777" w:rsidR="001771F9" w:rsidRPr="00857BF5" w:rsidRDefault="001771F9" w:rsidP="00614D56">
      <w:pPr>
        <w:pStyle w:val="content"/>
        <w:tabs>
          <w:tab w:val="clear" w:pos="980"/>
        </w:tabs>
        <w:ind w:firstLine="0"/>
        <w:rPr>
          <w:b/>
          <w:sz w:val="26"/>
          <w:szCs w:val="26"/>
        </w:rPr>
      </w:pPr>
      <w:r w:rsidRPr="00857BF5">
        <w:rPr>
          <w:bCs/>
          <w:sz w:val="26"/>
          <w:szCs w:val="26"/>
        </w:rPr>
        <w:tab/>
        <w:t xml:space="preserve">b) Trong 05 năm liên tiếp tính đến thời điểm đánh giá, không có nhân viên bị kỷ luật từ hình thức cảnh cáo trở lên.</w:t>
      </w:r>
    </w:p>
    <w:p w14:paraId="53515E99" w14:textId="77777777" w:rsidR="001771F9" w:rsidRPr="00857BF5" w:rsidRDefault="001771F9"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00FBB4BD" w14:textId="77777777" w:rsidR="001771F9" w:rsidRPr="00857BF5" w:rsidRDefault="001771F9" w:rsidP="00614D56">
      <w:pPr>
        <w:pStyle w:val="content"/>
        <w:tabs>
          <w:tab w:val="clear" w:pos="980"/>
        </w:tabs>
        <w:ind w:firstLine="0"/>
        <w:rPr>
          <w:bCs/>
          <w:sz w:val="26"/>
          <w:szCs w:val="26"/>
        </w:rPr>
      </w:pPr>
      <w:r w:rsidRPr="00857BF5">
        <w:rPr>
          <w:bCs/>
          <w:sz w:val="26"/>
          <w:szCs w:val="26"/>
        </w:rPr>
        <w:tab/>
        <w:t xml:space="preserve">a)  Có trình độ đào tạo đáp ứng được vị trí việc làm;</w:t>
      </w:r>
    </w:p>
    <w:p w14:paraId="53515E99" w14:textId="77777777" w:rsidR="001771F9" w:rsidRPr="00857BF5" w:rsidRDefault="001771F9" w:rsidP="00614D56">
      <w:pPr>
        <w:pStyle w:val="content"/>
        <w:tabs>
          <w:tab w:val="clear" w:pos="980"/>
        </w:tabs>
        <w:ind w:firstLine="0"/>
        <w:rPr>
          <w:b/>
          <w:sz w:val="26"/>
          <w:szCs w:val="26"/>
        </w:rPr>
      </w:pPr>
      <w:r w:rsidRPr="00857BF5">
        <w:rPr>
          <w:bCs/>
          <w:sz w:val="26"/>
          <w:szCs w:val="26"/>
        </w:rPr>
        <w:tab/>
        <w:t xml:space="preserve">b) Hằng năm, được tham gia đầy đủ các khóa, lớp tập huấn, bồi dưỡng chuyên môn, nghiệp vụ theo vị trí việc làm.</w:t>
      </w:r>
    </w:p>
    <w:p w14:paraId="53515E99" w14:textId="77777777" w:rsidR="001771F9" w:rsidRPr="00857BF5" w:rsidRDefault="001771F9"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73A6E64D" w14:textId="77777777" w:rsidR="001771F9" w:rsidRPr="00857BF5" w:rsidRDefault="001771F9"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 a) Nhà trường có 4 nhân viên, hai giáo viên kiêm nhiệm.   [H2-2.3-02]. </w:t>
      </w:r>
    </w:p>
    <w:p>
      <w:pPr>
        <w:jc w:val="both"/>
        <w:sz w:val="26"/>
        <w:spacing w:before="120" w:after="120"/>
      </w:pPr>
      <w:r>
        <w:rPr>
          <w:sz w:val="26"/>
        </w:rPr>
        <w:tab/>
        <w:t xml:space="preserve">   b) Các nhân viên trong tổ văn phòng được hiệu trưởng phân công nhiệm vụ đúng chuyên môn đã đào tạo và điều kiên thực tế của nhà trường. [H2-2.3-02] ;   ;</w:t>
      </w:r>
    </w:p>
    <w:p>
      <w:pPr>
        <w:jc w:val="both"/>
        <w:sz w:val="26"/>
        <w:spacing w:before="120" w:after="120"/>
      </w:pPr>
      <w:r>
        <w:rPr>
          <w:sz w:val="26"/>
        </w:rPr>
        <w:tab/>
        <w:t xml:space="preserve">c) Dưới sự giám sát, quản lý của ban giám hiệu và sự điều hành của tổ trưởng, Các nhân viên, giáo viên kiêm nhiệm đảm bảo các nhiệm vụ do hiệu trưởng phân công, đúng chuyên môn đã đào tạo và điều kiện thực tế của nhà trường phấn đấu hoàn thành tốt nhiệm vụ và công việc được giao [H2-2.3-01]  ; [H1-1.2-02] ; </w:t>
      </w:r>
    </w:p>
    <w:p>
      <w:pPr>
        <w:jc w:val="both"/>
        <w:sz w:val="26"/>
        <w:spacing w:before="120" w:after="120"/>
      </w:pPr>
      <w:r>
        <w:rPr>
          <w:sz w:val="26"/>
        </w:rPr>
        <w:tab/>
        <w:t xml:space="preserve"> </w:t>
      </w:r>
    </w:p>
    <w:p w14:paraId="36583346" w14:textId="77777777" w:rsidR="001771F9" w:rsidRPr="00857BF5" w:rsidRDefault="001771F9"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a)Các nhân viên, giáo viên kiêm nhiệm được phân công phù hợp, hợp lí theo năng lực. 1 nhân viên kế toán, 1 nhân viên thư viện, 1 nhân viên y tế, 1 nhân viên bảo vệ, 1 giáo viên kiêm nhiệm văn thư, 1 giáo viên kiêm nhiệm thiết bị .  .</w:t>
      </w:r>
    </w:p>
    <w:p>
      <w:pPr>
        <w:jc w:val="both"/>
        <w:sz w:val="26"/>
        <w:spacing w:before="120" w:after="120"/>
      </w:pPr>
      <w:r>
        <w:rPr>
          <w:sz w:val="26"/>
        </w:rPr>
        <w:tab/>
        <w:t xml:space="preserve">b) Trong 05 năm liên tiếp tính đến thời điểm đánh giá không có nhân viên nào bị kĩ luật, kiểm điểm, bên cạnh đó nhân viên hoàn thành tốt nhiệm vụ được giao [H2-2.3-01]; [H1-1.2-02].</w:t>
      </w:r>
    </w:p>
    <w:p w14:paraId="36583346" w14:textId="77777777" w:rsidR="001771F9" w:rsidRPr="00857BF5" w:rsidRDefault="001771F9"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a) Các thành viên có trình độ đào tạo đáp ứng được vị trí việc làm  .                        </w:t>
      </w:r>
    </w:p>
    <w:p>
      <w:pPr>
        <w:jc w:val="both"/>
        <w:sz w:val="26"/>
        <w:spacing w:before="120" w:after="120"/>
      </w:pPr>
      <w:r>
        <w:rPr>
          <w:sz w:val="26"/>
        </w:rPr>
        <w:tab/>
        <w:t xml:space="preserve">b)  Hằng năm, nhân viên trong nhà trường được tham gia đầy đủ các lớp tập huấn, bồi dưỡng chuyên môn, nghiệp vụ theo vị trí được phân công ;</w:t>
      </w:r>
    </w:p>
    <w:p w14:paraId="36583346" w14:textId="77777777" w:rsidR="001771F9" w:rsidRPr="00857BF5" w:rsidRDefault="001771F9"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Trường đã bố trí đủ  nhân viên hoặc giáo viên kiêm nhiệm theo vị trí việc làm để đảm bảo thực hiện các nhiệm vụ. Đa số nhân viên đều có trình độ chuẩn làm tốt nhiệm vụ được giao.</w:t>
      </w:r>
    </w:p>
    <w:p>
      <w:pPr>
        <w:jc w:val="both"/>
        <w:sz w:val="26"/>
        <w:spacing w:before="120" w:after="120"/>
      </w:pPr>
      <w:r>
        <w:rPr>
          <w:sz w:val="26"/>
        </w:rPr>
        <w:tab/>
        <w:t xml:space="preserve">        Nhân viên hoạt động tích cực, nhiệt tình, dành thời gian và công sức cho công việc, có kinh nghiệm, phối hợp tốt giữa các bộ phận để đảm bảo tiến trình và kế hoạch toàn trường.</w:t>
      </w:r>
    </w:p>
    <w:p w14:paraId="3B8E9AD7"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Trường còn thiếu 01 nhân viên văn thư, 01 thiết bị thí nghiệm, phải phân công giáo viên kiêm nhiệm.</w:t>
      </w:r>
    </w:p>
    <w:p w14:paraId="199185AE"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Nhà trường tiếp tục tham mưu tuyển dụng nhân viên cho hai vị trí còn thiếu. Tiếp tục đảm bảo chế độ chính sách cho nhân viên theo quy định và phát huy việc đội ngũ nhân viên thực hiện tốt các nhiệm vụ được giao.</w:t>
      </w:r>
    </w:p>
    <w:p>
      <w:pPr>
        <w:jc w:val="both"/>
        <w:sz w:val="26"/>
        <w:spacing w:before="120" w:after="120"/>
      </w:pPr>
      <w:r>
        <w:rPr>
          <w:sz w:val="26"/>
        </w:rPr>
        <w:tab/>
        <w:t xml:space="preserve"> Hằng năm tạo điều kiện để nhân viên được bồi dưỡng nâng cao nghiệp vụ.  </w:t>
      </w:r>
    </w:p>
    <w:p w14:paraId="761697FD" w14:textId="77777777" w:rsidR="00076BE1" w:rsidRPr="00857BF5" w:rsidRDefault="00076BE1" w:rsidP="00614D56">
      <w:pPr>
        <w:pStyle w:val="content"/>
        <w:tabs>
          <w:tab w:val="clear" w:pos="980"/>
        </w:tabs>
        <w:ind w:firstLine="709"/>
        <w:rPr>
          <w:sz w:val="26"/>
          <w:szCs w:val="26"/>
          <w:lang w:val="vi-VN"/>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00496B9F" w:rsidRPr="00857BF5">
        <w:rPr>
          <w:sz w:val="26"/>
          <w:szCs w:val="26"/>
        </w:rPr>
        <w:t xml:space="preserve"> </w:t>
      </w:r>
      <w:r w:rsidRPr="00857BF5">
        <w:rPr>
          <w:sz w:val="26"/>
          <w:szCs w:val="26"/>
          <w:lang w:val="vi-VN"/>
        </w:rPr>
        <w:t xml:space="preserve">Đạt mức 2</w:t>
      </w:r>
      <w:r w:rsidRPr="00857BF5">
        <w:rPr>
          <w:sz w:val="26"/>
          <w:szCs w:val="26"/>
        </w:rPr>
        <w:t/>
      </w:r>
      <w:r w:rsidRPr="00857BF5">
        <w:rPr>
          <w:sz w:val="26"/>
          <w:szCs w:val="26"/>
          <w:lang w:val="vi-VN"/>
        </w:rPr>
        <w:t/>
      </w:r>
    </w:p>
    <w:p w14:paraId="5BD1AFD5" w14:textId="77777777" w:rsidR="001771F9" w:rsidRPr="00857BF5" w:rsidRDefault="0099438B" w:rsidP="00614D56">
      <w:pPr>
        <w:pStyle w:val="titleContent"/>
        <w:rPr>
          <w:sz w:val="26"/>
          <w:szCs w:val="26"/>
        </w:rPr>
      </w:pPr>
      <w:bookmarkStart w:id="27" w:name="criterion24"/>
      <w:r w:rsidRPr="00857BF5">
        <w:rPr>
          <w:sz w:val="26"/>
          <w:szCs w:val="26"/>
        </w:rPr>
        <w:t xml:space="preserve">Tiêu chí </w:t>
      </w:r>
      <w:r w:rsidR="00496B9F" w:rsidRPr="00857BF5">
        <w:rPr>
          <w:sz w:val="26"/>
          <w:szCs w:val="26"/>
          <w:lang w:val="vi-VN"/>
        </w:rPr>
        <w:t>2.</w:t>
      </w:r>
      <w:r w:rsidRPr="00857BF5">
        <w:rPr>
          <w:sz w:val="26"/>
          <w:szCs w:val="26"/>
        </w:rPr>
        <w:t xml:space="preserve">4: Đối với học sinh</w:t>
      </w:r>
      <w:bookmarkEnd w:id="27"/>
    </w:p>
    <w:p w14:paraId="16536003" w14:textId="77777777" w:rsidR="001771F9" w:rsidRPr="00857BF5" w:rsidRDefault="001771F9" w:rsidP="00614D56">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17972092" w14:textId="77777777" w:rsidR="001771F9" w:rsidRPr="00857BF5" w:rsidRDefault="001771F9" w:rsidP="00614D56">
      <w:pPr>
        <w:pStyle w:val="content"/>
        <w:tabs>
          <w:tab w:val="clear" w:pos="980"/>
        </w:tabs>
        <w:ind w:firstLine="0"/>
        <w:rPr>
          <w:bCs/>
          <w:sz w:val="26"/>
          <w:szCs w:val="26"/>
        </w:rPr>
      </w:pPr>
      <w:r w:rsidRPr="00857BF5">
        <w:rPr>
          <w:bCs/>
          <w:sz w:val="26"/>
          <w:szCs w:val="26"/>
        </w:rPr>
        <w:tab/>
        <w:t xml:space="preserve">a) Đảm bảo về tuổi học sinh theo quy định;</w:t>
      </w:r>
    </w:p>
    <w:p w14:paraId="1BC92D79" w14:textId="77777777" w:rsidR="001771F9" w:rsidRPr="00857BF5" w:rsidRDefault="001771F9" w:rsidP="00614D56">
      <w:pPr>
        <w:pStyle w:val="content"/>
        <w:tabs>
          <w:tab w:val="clear" w:pos="980"/>
        </w:tabs>
        <w:ind w:firstLine="0"/>
        <w:rPr>
          <w:b/>
          <w:sz w:val="26"/>
          <w:szCs w:val="26"/>
        </w:rPr>
      </w:pPr>
      <w:r w:rsidRPr="00857BF5">
        <w:rPr>
          <w:bCs/>
          <w:sz w:val="26"/>
          <w:szCs w:val="26"/>
        </w:rPr>
        <w:tab/>
        <w:t xml:space="preserve">b) Thực hiện các nhiệm vụ theo quy định;</w:t>
      </w:r>
    </w:p>
    <w:p w14:paraId="1BC92D79" w14:textId="77777777" w:rsidR="001771F9" w:rsidRPr="00857BF5" w:rsidRDefault="001771F9" w:rsidP="00614D56">
      <w:pPr>
        <w:pStyle w:val="content"/>
        <w:tabs>
          <w:tab w:val="clear" w:pos="980"/>
        </w:tabs>
        <w:ind w:firstLine="0"/>
        <w:rPr>
          <w:b/>
          <w:sz w:val="26"/>
          <w:szCs w:val="26"/>
        </w:rPr>
      </w:pPr>
      <w:r w:rsidRPr="00857BF5">
        <w:rPr>
          <w:bCs/>
          <w:sz w:val="26"/>
          <w:szCs w:val="26"/>
        </w:rPr>
        <w:tab/>
        <w:t xml:space="preserve">c) Được đảm bảo các quyền theo quy định.</w:t>
      </w:r>
    </w:p>
    <w:p w14:paraId="1BC92D79" w14:textId="77777777" w:rsidR="001771F9" w:rsidRPr="00857BF5" w:rsidRDefault="001771F9"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17972092" w14:textId="77777777" w:rsidR="001771F9" w:rsidRPr="00857BF5" w:rsidRDefault="001771F9" w:rsidP="00614D56">
      <w:pPr>
        <w:pStyle w:val="content"/>
        <w:tabs>
          <w:tab w:val="clear" w:pos="980"/>
        </w:tabs>
        <w:ind w:firstLine="0"/>
        <w:rPr>
          <w:bCs/>
          <w:sz w:val="26"/>
          <w:szCs w:val="26"/>
        </w:rPr>
      </w:pPr>
      <w:r w:rsidRPr="00857BF5">
        <w:rPr>
          <w:bCs/>
          <w:sz w:val="26"/>
          <w:szCs w:val="26"/>
        </w:rPr>
        <w:tab/>
        <w:t xml:space="preserve">Học sinh vi phạm các hành vi không được làm được phát hiện kịp thời, được áp dụng các biện pháp giáo dục phù hợp và có chuyển biến tích cực.</w:t>
      </w:r>
    </w:p>
    <w:p w14:paraId="1BC92D79" w14:textId="77777777" w:rsidR="001771F9" w:rsidRPr="00857BF5" w:rsidRDefault="001771F9"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17972092" w14:textId="77777777" w:rsidR="001771F9" w:rsidRPr="00857BF5" w:rsidRDefault="001771F9" w:rsidP="00614D56">
      <w:pPr>
        <w:pStyle w:val="content"/>
        <w:tabs>
          <w:tab w:val="clear" w:pos="980"/>
        </w:tabs>
        <w:ind w:firstLine="0"/>
        <w:rPr>
          <w:bCs/>
          <w:sz w:val="26"/>
          <w:szCs w:val="26"/>
        </w:rPr>
      </w:pPr>
      <w:r w:rsidRPr="00857BF5">
        <w:rPr>
          <w:bCs/>
          <w:sz w:val="26"/>
          <w:szCs w:val="26"/>
        </w:rPr>
        <w:tab/>
        <w:t xml:space="preserve">Học sinh có thành tích trong học tập, rèn luyện có ảnh hưởng tích cực đến các hoạt động của lớp và nhà trường.</w:t>
      </w:r>
    </w:p>
    <w:p w14:paraId="1BC92D79" w14:textId="77777777" w:rsidR="001771F9" w:rsidRPr="00857BF5" w:rsidRDefault="001771F9"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0FE249C9" w14:textId="77777777" w:rsidR="001771F9" w:rsidRPr="00857BF5" w:rsidRDefault="001771F9"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a) Nhà trường có 100% học sinh đúng  về độ tuổi theo quy định từ 11 cho đến 15 tuổi [H1-1.5-03]. </w:t>
      </w:r>
    </w:p>
    <w:p>
      <w:pPr>
        <w:jc w:val="both"/>
        <w:sz w:val="26"/>
        <w:spacing w:before="120" w:after="120"/>
      </w:pPr>
      <w:r>
        <w:rPr>
          <w:sz w:val="26"/>
        </w:rPr>
        <w:tab/>
        <w:t xml:space="preserve">b) Thực hiện nhiệm vụ theo quy định đúng với điều lệ học sinh trung học cơ sở [H1-1.5-04]. </w:t>
      </w:r>
    </w:p>
    <w:p>
      <w:pPr>
        <w:jc w:val="both"/>
        <w:sz w:val="26"/>
        <w:spacing w:before="120" w:after="120"/>
      </w:pPr>
      <w:r>
        <w:rPr>
          <w:sz w:val="26"/>
        </w:rPr>
        <w:tab/>
        <w:t xml:space="preserve">c) Được đảm bảo các quyền lợi về học tập giáo dục theo quy định thông tư  [H2-2.4-01].</w:t>
      </w:r>
    </w:p>
    <w:p w14:paraId="54E8EF1E" w14:textId="77777777" w:rsidR="001771F9" w:rsidRPr="00857BF5" w:rsidRDefault="001771F9"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 Đối với học sinh vi phạm kịp thời phát hiện giáo dục; Được đối xử bình đẳng, tôn trọng đưa ra các giải pháp tích cực uốn nắn để khắc phục . [H1-1.5-04]. </w:t>
      </w:r>
    </w:p>
    <w:p w14:paraId="54E8EF1E" w14:textId="77777777" w:rsidR="001771F9" w:rsidRPr="00857BF5" w:rsidRDefault="001771F9"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 </w:t>
      </w:r>
      <w:r>
        <w:rPr>
          <w:sz w:val="26"/>
        </w:rPr>
        <w:tab/>
        <w:t xml:space="preserve">Vào cuối học kỳ I hoặc tổng kết năm học hằng năm, những học sinh đạt thành tích xuất sắc trong học tập, rèn luyện có ảnh hưởng tích cực đến các hoạt động của lớp và nhà trường đều được nhà trường, địa phương và cấp trên khen thưởng.[H2-2.4-01] </w:t>
      </w:r>
    </w:p>
    <w:p w14:paraId="54E8EF1E" w14:textId="77777777" w:rsidR="001771F9" w:rsidRPr="00857BF5" w:rsidRDefault="001771F9"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Học sinh nhà trường được hưởng đầy đủ quyền lợi học tập, vui chơi, phát triển</w:t>
      </w:r>
      <w:r>
        <w:rPr>
          <w:sz w:val="26"/>
        </w:rPr>
        <w:t xml:space="preserve">năng khiếu; thực hiện các nhiệm vụ của học sinh theo Điều lệ trường trung học và</w:t>
      </w:r>
    </w:p>
    <w:p>
      <w:pPr>
        <w:jc w:val="both"/>
        <w:sz w:val="26"/>
        <w:spacing w:before="120" w:after="120"/>
      </w:pPr>
      <w:r>
        <w:rPr>
          <w:sz w:val="26"/>
        </w:rPr>
        <w:tab/>
        <w:t xml:space="preserve">Học sinh trường đều đảm bảo quy định về độ tuổi. Đa số học sinh thực hiện đầy đủ nhiệm vụ và được đảm bảo các quyền theo quy định.</w:t>
      </w:r>
    </w:p>
    <w:p w14:paraId="7963B1BE" w14:textId="77777777" w:rsidR="0099438B" w:rsidRPr="00857BF5" w:rsidRDefault="0099438B"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Một số học sinh chưa tự giác thực hiện nhiệm vụ về học tập và rèn luyện đạo đức.</w:t>
      </w:r>
    </w:p>
    <w:p>
      <w:pPr>
        <w:jc w:val="both"/>
        <w:sz w:val="26"/>
        <w:spacing w:before="120" w:after="120"/>
      </w:pPr>
      <w:r>
        <w:rPr>
          <w:sz w:val="26"/>
        </w:rPr>
        <w:tab/>
        <w:t xml:space="preserve">Vẫn còn số ít học sinh chưa chấp hành tốt nội quy nhà trường. </w:t>
      </w:r>
    </w:p>
    <w:p w14:paraId="157D59F2" w14:textId="77777777" w:rsidR="0099438B" w:rsidRPr="00857BF5" w:rsidRDefault="0099438B"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Giáo viên tăng cường tích cực tích hợp giáo dục kỹ năng sống cho học sinh qua các</w:t>
      </w:r>
      <w:r>
        <w:rPr>
          <w:sz w:val="26"/>
        </w:rPr>
        <w:t xml:space="preserve">tiết dạy. Để cải thiện một số điểm yếu của học sinh, nhà trường xây dựng kế hoạch kết</w:t>
      </w:r>
      <w:r>
        <w:rPr>
          <w:sz w:val="26"/>
        </w:rPr>
        <w:t xml:space="preserve">hợp chương trình giáo dục kỹ năng sống của Bộ Giáo dục và Đào tạo với chương trình</w:t>
      </w:r>
      <w:r>
        <w:rPr>
          <w:sz w:val="26"/>
        </w:rPr>
        <w:t xml:space="preserve">giáo dục kỹ năng mềm mà giáo viên của trường tự học, tự nghiên cứu và xây dựng</w:t>
      </w:r>
      <w:r>
        <w:rPr>
          <w:sz w:val="26"/>
        </w:rPr>
        <w:t xml:space="preserve">thành chuyên đề giáo dục học sinh.</w:t>
      </w:r>
    </w:p>
    <w:p w14:paraId="13953FA6" w14:textId="77777777" w:rsidR="0099438B" w:rsidRPr="00857BF5" w:rsidRDefault="0099438B" w:rsidP="00614D56">
      <w:pPr>
        <w:pStyle w:val="content"/>
        <w:tabs>
          <w:tab w:val="clear" w:pos="980"/>
        </w:tabs>
        <w:ind w:firstLine="709"/>
        <w:rPr>
          <w:sz w:val="26"/>
          <w:szCs w:val="26"/>
        </w:rPr>
      </w:pPr>
      <w:r w:rsidRPr="00857BF5">
        <w:rPr>
          <w:b/>
          <w:sz w:val="26"/>
          <w:szCs w:val="26"/>
        </w:rPr>
        <w:t>5.</w:t>
      </w:r>
      <w:r w:rsidR="00496B9F" w:rsidRPr="00857BF5">
        <w:rPr>
          <w:b/>
          <w:sz w:val="26"/>
          <w:szCs w:val="26"/>
        </w:rPr>
        <w:t xml:space="preserve"> Tự</w:t>
      </w:r>
      <w:r w:rsidR="00496B9F" w:rsidRPr="00857BF5">
        <w:rPr>
          <w:b/>
          <w:sz w:val="26"/>
          <w:szCs w:val="26"/>
          <w:lang w:val="vi-VN"/>
        </w:rPr>
        <w:t xml:space="preserve"> đánh giá</w:t>
      </w:r>
      <w:r w:rsidR="00496B9F" w:rsidRPr="00857BF5">
        <w:rPr>
          <w:b/>
          <w:sz w:val="26"/>
          <w:szCs w:val="26"/>
        </w:rPr>
        <w:t>:</w:t>
      </w:r>
      <w:r w:rsidRPr="00857BF5">
        <w:rPr>
          <w:sz w:val="26"/>
          <w:szCs w:val="26"/>
        </w:rPr>
        <w:t xml:space="preserve"> </w:t>
      </w:r>
      <w:r w:rsidRPr="00857BF5">
        <w:rPr>
          <w:sz w:val="26"/>
          <w:szCs w:val="26"/>
          <w:lang w:val="vi-VN"/>
        </w:rPr>
        <w:t xml:space="preserve">Đạt mức 2</w:t>
      </w:r>
      <w:r w:rsidRPr="00857BF5">
        <w:rPr>
          <w:sz w:val="26"/>
          <w:szCs w:val="26"/>
        </w:rPr>
        <w:t/>
      </w:r>
      <w:r w:rsidRPr="00857BF5">
        <w:rPr>
          <w:sz w:val="26"/>
          <w:szCs w:val="26"/>
          <w:lang w:val="vi-VN"/>
        </w:rPr>
        <w:t/>
      </w:r>
    </w:p>
    <w:p w14:paraId="5FB77F0F" w14:textId="77777777" w:rsidR="00B97FA7" w:rsidRPr="00857BF5" w:rsidRDefault="00076BE1" w:rsidP="00614D56">
      <w:pPr>
        <w:spacing w:before="120" w:after="120"/>
        <w:ind w:firstLine="720"/>
        <w:jc w:val="both"/>
        <w:rPr>
          <w:sz w:val="26"/>
          <w:szCs w:val="26"/>
          <w:lang w:val="vi-VN"/>
        </w:rPr>
      </w:pPr>
      <w:bookmarkStart w:id="28" w:name="conclusionStandard2"/>
      <w:r w:rsidRPr="00857BF5">
        <w:rPr>
          <w:b/>
          <w:sz w:val="26"/>
          <w:szCs w:val="26"/>
          <w:lang w:val="pt-BR"/>
        </w:rPr>
        <w:t>Kết luận</w:t>
      </w:r>
      <w:r w:rsidRPr="00857BF5">
        <w:rPr>
          <w:sz w:val="26"/>
          <w:szCs w:val="26"/>
          <w:lang w:val="pt-BR"/>
        </w:rPr>
        <w:t xml:space="preserve"> </w:t>
      </w:r>
      <w:r w:rsidRPr="00857BF5">
        <w:rPr>
          <w:b/>
          <w:sz w:val="26"/>
          <w:szCs w:val="26"/>
          <w:lang w:val="pt-BR"/>
        </w:rPr>
        <w:t>về Tiêu chuẩn 2:</w:t>
      </w:r>
      <w:r w:rsidRPr="00857BF5">
        <w:rPr>
          <w:sz w:val="26"/>
          <w:szCs w:val="26"/>
          <w:lang w:val="vi-VN"/>
        </w:rPr>
        <w:t xml:space="preserve"> </w:t>
      </w:r>
      <w:bookmarkEnd w:id="28"/>
    </w:p>
    <w:p>
      <w:pPr>
        <w:jc w:val="both"/>
        <w:sz w:val="26"/>
        <w:spacing w:before="120" w:after="120"/>
      </w:pPr>
      <w:r>
        <w:rPr>
          <w:sz w:val="26"/>
        </w:rPr>
        <w:tab/>
        <w:t xml:space="preserve">     Hiệu trưởng, phó hiệu trưởng đạt trình độ chuẩn đảm bảo theo quy theo quy định. Hiệu trưởng, phó hiệu trưởng  đã hoàn thành lớp trung cấp lý luận chính trị.</w:t>
      </w:r>
    </w:p>
    <w:p>
      <w:pPr>
        <w:jc w:val="both"/>
        <w:sz w:val="26"/>
        <w:spacing w:before="120" w:after="120"/>
      </w:pPr>
      <w:r>
        <w:rPr>
          <w:sz w:val="26"/>
        </w:rPr>
        <w:tab/>
        <w:t xml:space="preserve">     Số giáo viên dạy lớp đủ số lượng, cơ cấu, đạt yêu cầu theo quy định về chất lượng. Trình độ chuẩn 100% theo quy định, đánh giá chuẩn nghề nghiệp 100% từ khá trở lên.</w:t>
      </w:r>
    </w:p>
    <w:p>
      <w:pPr>
        <w:jc w:val="both"/>
        <w:sz w:val="26"/>
        <w:spacing w:before="120" w:after="120"/>
      </w:pPr>
      <w:r>
        <w:rPr>
          <w:sz w:val="26"/>
        </w:rPr>
        <w:tab/>
        <w:t xml:space="preserve">    Nhà trường chưa có đủ số nhân viên chuyên trách theo quy định như, nhân viên văn thư và thiết bị  là kiêm nhiệm, chưa được bồi dưỡng nghiệp vụ. Còn số ít học sinh có biểu hiện cá biệt về đạo đức, tác phong; ý thức thái độ học tập chưa nghiêm túc, chậm khắc phục</w:t>
      </w:r>
    </w:p>
    <w:p>
      <w:pPr>
        <w:jc w:val="both"/>
        <w:sz w:val="26"/>
        <w:spacing w:before="120" w:after="120"/>
      </w:pPr>
      <w:r>
        <w:rPr>
          <w:sz w:val="26"/>
        </w:rPr>
        <w:tab/>
        <w:t xml:space="preserve">Học sinh thực hiện tốt nhiệm vụ, thực hiện theo điều lệ nhà trường</w:t>
      </w:r>
    </w:p>
    <w:p w14:paraId="7CD8DBD8" w14:textId="77777777" w:rsidR="009F596A" w:rsidRDefault="009F596A" w:rsidP="00614D56">
      <w:pPr>
        <w:pStyle w:val="Style1"/>
        <w:numPr>
          <w:ilvl w:val="0"/>
          <w:numId w:val="8"/>
        </w:numPr>
        <w:rPr>
          <w:sz w:val="26"/>
          <w:szCs w:val="26"/>
          <w:lang w:val="vi-VN"/>
        </w:rPr>
      </w:pPr>
      <w:r w:rsidRPr="00C06183">
        <w:rPr>
          <w:sz w:val="26"/>
          <w:szCs w:val="26"/>
          <w:lang w:val="vi-VN"/>
        </w:rPr>
        <w:t>Số</w:t>
      </w:r>
      <w:r>
        <w:rPr>
          <w:sz w:val="26"/>
          <w:szCs w:val="26"/>
          <w:lang w:val="vi-VN"/>
        </w:rPr>
        <w:t xml:space="preserve"> lượng và tỉ lệ phần trăm (%) các tiêu chí đạt và không đạt Mức 1, Mức 2 và Mức 3:</w:t>
      </w:r>
    </w:p>
    <w:p w14:paraId="2676EB33" w14:textId="77777777" w:rsidR="009F596A" w:rsidRDefault="009F596A" w:rsidP="00614D56">
      <w:pPr>
        <w:pStyle w:val="Style1"/>
        <w:numPr>
          <w:ilvl w:val="1"/>
          <w:numId w:val="8"/>
        </w:numPr>
        <w:rPr>
          <w:sz w:val="26"/>
          <w:szCs w:val="26"/>
          <w:lang w:val="vi-VN"/>
        </w:rPr>
      </w:pPr>
      <w:r>
        <w:rPr>
          <w:sz w:val="26"/>
          <w:szCs w:val="26"/>
          <w:lang w:val="vi-VN"/>
        </w:rPr>
        <w:t xml:space="preserve">Không đạt: 0</w:t>
      </w:r>
      <w:r w:rsidRPr="00981CB9">
        <w:rPr>
          <w:sz w:val="26"/>
          <w:szCs w:val="26"/>
          <w:lang w:val="vi-VN"/>
        </w:rPr>
        <w:t/>
      </w:r>
      <w:r>
        <w:rPr>
          <w:sz w:val="26"/>
          <w:szCs w:val="26"/>
          <w:lang w:val="vi-VN"/>
        </w:rPr>
        <w:t xml:space="preserve">/4</w:t>
      </w:r>
      <w:r w:rsidRPr="00981CB9">
        <w:rPr>
          <w:sz w:val="26"/>
          <w:szCs w:val="26"/>
          <w:lang w:val="vi-VN"/>
        </w:rPr>
        <w:t/>
      </w:r>
      <w:r>
        <w:rPr>
          <w:sz w:val="26"/>
          <w:szCs w:val="26"/>
          <w:lang w:val="vi-VN"/>
        </w:rPr>
        <w:t xml:space="preserve"> </w:t>
      </w:r>
      <w:r w:rsidR="00CB2507" w:rsidRPr="005B3F1D">
        <w:rPr>
          <w:sz w:val="26"/>
          <w:szCs w:val="26"/>
          <w:lang w:val="vi-VN"/>
        </w:rPr>
        <w:t>tiêu chí</w:t>
      </w:r>
      <w:r w:rsidR="00CB2507">
        <w:rPr>
          <w:sz w:val="26"/>
          <w:szCs w:val="26"/>
          <w:lang w:val="vi-VN"/>
        </w:rPr>
        <w:t xml:space="preserve"> </w:t>
      </w:r>
      <w:r>
        <w:rPr>
          <w:sz w:val="26"/>
          <w:szCs w:val="26"/>
          <w:lang w:val="vi-VN"/>
        </w:rPr>
        <w:t xml:space="preserve">chiếm 0</w:t>
      </w:r>
      <w:r w:rsidRPr="00981CB9">
        <w:rPr>
          <w:sz w:val="26"/>
          <w:szCs w:val="26"/>
          <w:lang w:val="vi-VN"/>
        </w:rPr>
        <w:t/>
      </w:r>
      <w:r>
        <w:rPr>
          <w:sz w:val="26"/>
          <w:szCs w:val="26"/>
          <w:lang w:val="vi-VN"/>
        </w:rPr>
        <w:t/>
      </w:r>
      <w:r w:rsidR="00DB6130">
        <w:rPr>
          <w:sz w:val="26"/>
          <w:szCs w:val="26"/>
          <w:lang w:val="en-US"/>
        </w:rPr>
        <w:t xml:space="preserve"> </w:t>
      </w:r>
      <w:r>
        <w:rPr>
          <w:sz w:val="26"/>
          <w:szCs w:val="26"/>
          <w:lang w:val="vi-VN"/>
        </w:rPr>
        <w:t>%</w:t>
      </w:r>
    </w:p>
    <w:p w14:paraId="3B29D593" w14:textId="77777777" w:rsidR="00AD40D4" w:rsidRDefault="00AD40D4" w:rsidP="00AD40D4">
      <w:pPr>
        <w:pStyle w:val="Style1"/>
        <w:numPr>
          <w:ilvl w:val="0"/>
          <w:numId w:val="10"/>
        </w:numPr>
        <w:rPr>
          <w:sz w:val="26"/>
          <w:szCs w:val="26"/>
          <w:lang w:val="vi-VN"/>
        </w:rPr>
      </w:pPr>
      <w:bookmarkStart w:id="29" w:name="standard3"/>
      <w:r>
        <w:rPr>
          <w:sz w:val="26"/>
          <w:szCs w:val="26"/>
          <w:lang w:val="vi-VN"/>
        </w:rPr>
        <w:t xml:space="preserve">Đạt Mức 1: </w:t>
      </w:r>
      <w:r>
        <w:rPr>
          <w:sz w:val="26"/>
          <w:szCs w:val="26"/>
          <w:lang w:val="en-US"/>
        </w:rPr>
        <w:t xml:space="preserve">4</w:t>
      </w:r>
      <w:r>
        <w:rPr>
          <w:sz w:val="26"/>
          <w:szCs w:val="26"/>
          <w:lang w:val="vi-VN"/>
        </w:rPr>
        <w:t xml:space="preserve">/4 </w:t>
      </w:r>
      <w:r>
        <w:rPr>
          <w:sz w:val="26"/>
          <w:szCs w:val="26"/>
          <w:lang w:val="en-US"/>
        </w:rPr>
        <w:t xml:space="preserve"> (</w:t>
      </w:r>
      <w:r>
        <w:rPr>
          <w:sz w:val="26"/>
          <w:szCs w:val="26"/>
          <w:lang w:val="vi-VN"/>
        </w:rPr>
        <w:t xml:space="preserve">4</w:t>
      </w:r>
      <w:r>
        <w:rPr>
          <w:sz w:val="26"/>
          <w:szCs w:val="26"/>
          <w:lang w:val="en-US"/>
        </w:rPr>
        <w:t/>
      </w:r>
      <w:r>
        <w:rPr>
          <w:sz w:val="26"/>
          <w:szCs w:val="26"/>
          <w:lang w:val="vi-VN"/>
        </w:rPr>
        <w:t xml:space="preserve">/4</w:t>
      </w:r>
      <w:r>
        <w:rPr>
          <w:sz w:val="26"/>
          <w:szCs w:val="26"/>
          <w:lang w:val="en-US"/>
        </w:rPr>
        <w:t/>
      </w:r>
      <w:r>
        <w:rPr>
          <w:sz w:val="26"/>
          <w:szCs w:val="26"/>
          <w:lang w:val="vi-VN"/>
        </w:rPr>
        <w:t/>
      </w:r>
      <w:r>
        <w:rPr>
          <w:sz w:val="26"/>
          <w:szCs w:val="26"/>
          <w:lang w:val="en-US"/>
        </w:rPr>
        <w:t>)</w:t>
      </w:r>
      <w:r>
        <w:rPr>
          <w:sz w:val="26"/>
          <w:szCs w:val="26"/>
          <w:lang w:val="vi-VN"/>
        </w:rPr>
        <w:t xml:space="preserve"> </w:t>
      </w:r>
      <w:r w:rsidRPr="005B3F1D">
        <w:rPr>
          <w:sz w:val="26"/>
          <w:szCs w:val="26"/>
          <w:lang w:val="vi-VN"/>
        </w:rPr>
        <w:t>tiêu chí</w:t>
      </w:r>
      <w:r>
        <w:rPr>
          <w:sz w:val="26"/>
          <w:szCs w:val="26"/>
          <w:lang w:val="vi-VN"/>
        </w:rPr>
        <w:t xml:space="preserve"> chiếm 100</w:t>
      </w:r>
      <w:r>
        <w:rPr>
          <w:sz w:val="26"/>
          <w:szCs w:val="26"/>
          <w:lang w:val="en-US"/>
        </w:rPr>
        <w:t/>
      </w:r>
      <w:r>
        <w:rPr>
          <w:sz w:val="26"/>
          <w:szCs w:val="26"/>
          <w:lang w:val="vi-VN"/>
        </w:rPr>
        <w:t/>
      </w:r>
      <w:r w:rsidR="00DB6130">
        <w:rPr>
          <w:sz w:val="26"/>
          <w:szCs w:val="26"/>
          <w:lang w:val="en-US"/>
        </w:rPr>
        <w:t xml:space="preserve"> </w:t>
      </w:r>
      <w:r>
        <w:rPr>
          <w:sz w:val="26"/>
          <w:szCs w:val="26"/>
          <w:lang w:val="vi-VN"/>
        </w:rPr>
        <w:t>%</w:t>
      </w:r>
    </w:p>
    <w:p w14:paraId="4EF33E45" w14:textId="77777777" w:rsidR="00AD40D4" w:rsidRDefault="00AD40D4" w:rsidP="00AD40D4">
      <w:pPr>
        <w:pStyle w:val="Style1"/>
        <w:numPr>
          <w:ilvl w:val="0"/>
          <w:numId w:val="10"/>
        </w:numPr>
        <w:rPr>
          <w:sz w:val="26"/>
          <w:szCs w:val="26"/>
          <w:lang w:val="vi-VN"/>
        </w:rPr>
      </w:pPr>
      <w:r>
        <w:rPr>
          <w:sz w:val="26"/>
          <w:szCs w:val="26"/>
          <w:lang w:val="vi-VN"/>
        </w:rPr>
        <w:t>Đạt Mức 2:</w:t>
      </w:r>
      <w:r w:rsidRPr="00C06183">
        <w:rPr>
          <w:sz w:val="26"/>
          <w:szCs w:val="26"/>
          <w:lang w:val="vi-VN"/>
        </w:rPr>
        <w:t xml:space="preserve"> </w:t>
      </w:r>
      <w:r>
        <w:rPr>
          <w:sz w:val="26"/>
          <w:szCs w:val="26"/>
          <w:lang w:val="en-US"/>
        </w:rPr>
        <w:t xml:space="preserve">4</w:t>
      </w:r>
      <w:r>
        <w:rPr>
          <w:sz w:val="26"/>
          <w:szCs w:val="26"/>
          <w:lang w:val="vi-VN"/>
        </w:rPr>
        <w:t xml:space="preserve">/4 </w:t>
      </w:r>
      <w:r>
        <w:rPr>
          <w:sz w:val="26"/>
          <w:szCs w:val="26"/>
          <w:lang w:val="en-US"/>
        </w:rPr>
        <w:t xml:space="preserve"> (</w:t>
      </w:r>
      <w:r>
        <w:rPr>
          <w:sz w:val="26"/>
          <w:szCs w:val="26"/>
          <w:lang w:val="vi-VN"/>
        </w:rPr>
        <w:t xml:space="preserve">4</w:t>
      </w:r>
      <w:r>
        <w:rPr>
          <w:sz w:val="26"/>
          <w:szCs w:val="26"/>
          <w:lang w:val="en-US"/>
        </w:rPr>
        <w:t/>
      </w:r>
      <w:r>
        <w:rPr>
          <w:sz w:val="26"/>
          <w:szCs w:val="26"/>
          <w:lang w:val="vi-VN"/>
        </w:rPr>
        <w:t xml:space="preserve">/4</w:t>
      </w:r>
      <w:r>
        <w:rPr>
          <w:sz w:val="26"/>
          <w:szCs w:val="26"/>
          <w:lang w:val="en-US"/>
        </w:rPr>
        <w:t/>
      </w:r>
      <w:r>
        <w:rPr>
          <w:sz w:val="26"/>
          <w:szCs w:val="26"/>
          <w:lang w:val="vi-VN"/>
        </w:rPr>
        <w:t/>
      </w:r>
      <w:r>
        <w:rPr>
          <w:sz w:val="26"/>
          <w:szCs w:val="26"/>
          <w:lang w:val="en-US"/>
        </w:rPr>
        <w:t/>
      </w:r>
      <w:r>
        <w:rPr>
          <w:sz w:val="26"/>
          <w:szCs w:val="26"/>
          <w:lang w:val="vi-VN"/>
        </w:rPr>
        <w:t/>
      </w:r>
      <w:r>
        <w:rPr>
          <w:sz w:val="26"/>
          <w:szCs w:val="26"/>
          <w:lang w:val="en-US"/>
        </w:rPr>
        <w:t>)</w:t>
      </w:r>
      <w:r>
        <w:rPr>
          <w:sz w:val="26"/>
          <w:szCs w:val="26"/>
          <w:lang w:val="vi-VN"/>
        </w:rPr>
        <w:t xml:space="preserve"> </w:t>
      </w:r>
      <w:r w:rsidRPr="005B3F1D">
        <w:rPr>
          <w:sz w:val="26"/>
          <w:szCs w:val="26"/>
          <w:lang w:val="vi-VN"/>
        </w:rPr>
        <w:t>tiêu chí</w:t>
      </w:r>
      <w:r>
        <w:rPr>
          <w:sz w:val="26"/>
          <w:szCs w:val="26"/>
          <w:lang w:val="vi-VN"/>
        </w:rPr>
        <w:t xml:space="preserve"> chiếm 100</w:t>
      </w:r>
      <w:r>
        <w:rPr>
          <w:sz w:val="26"/>
          <w:szCs w:val="26"/>
          <w:lang w:val="en-US"/>
        </w:rPr>
        <w:t/>
      </w:r>
      <w:r>
        <w:rPr>
          <w:sz w:val="26"/>
          <w:szCs w:val="26"/>
          <w:lang w:val="vi-VN"/>
        </w:rPr>
        <w:t/>
      </w:r>
      <w:r w:rsidR="00DB6130">
        <w:rPr>
          <w:sz w:val="26"/>
          <w:szCs w:val="26"/>
          <w:lang w:val="en-US"/>
        </w:rPr>
        <w:t xml:space="preserve"> </w:t>
      </w:r>
      <w:r>
        <w:rPr>
          <w:sz w:val="26"/>
          <w:szCs w:val="26"/>
          <w:lang w:val="vi-VN"/>
        </w:rPr>
        <w:t>%</w:t>
      </w:r>
    </w:p>
    <w:p w14:paraId="64A8BD0C" w14:textId="77777777" w:rsidR="00AD40D4" w:rsidRPr="009F596A" w:rsidRDefault="00AD40D4" w:rsidP="00AD40D4">
      <w:pPr>
        <w:pStyle w:val="Style1"/>
        <w:numPr>
          <w:ilvl w:val="0"/>
          <w:numId w:val="10"/>
        </w:numPr>
        <w:rPr>
          <w:sz w:val="26"/>
          <w:szCs w:val="26"/>
          <w:lang w:val="vi-VN"/>
        </w:rPr>
      </w:pPr>
      <w:r>
        <w:rPr>
          <w:sz w:val="26"/>
          <w:szCs w:val="26"/>
          <w:lang w:val="vi-VN"/>
        </w:rPr>
        <w:t>Đạt Mức 3:</w:t>
      </w:r>
      <w:r w:rsidRPr="00C06183">
        <w:rPr>
          <w:sz w:val="26"/>
          <w:szCs w:val="26"/>
          <w:lang w:val="vi-VN"/>
        </w:rPr>
        <w:t xml:space="preserve"> </w:t>
      </w:r>
      <w:r>
        <w:rPr>
          <w:sz w:val="26"/>
          <w:szCs w:val="26"/>
          <w:lang w:val="en-US"/>
        </w:rPr>
        <w:t xml:space="preserve">2</w:t>
      </w:r>
      <w:r>
        <w:rPr>
          <w:sz w:val="26"/>
          <w:szCs w:val="26"/>
          <w:lang w:val="vi-VN"/>
        </w:rPr>
        <w:t xml:space="preserve">/4 </w:t>
      </w:r>
      <w:r>
        <w:rPr>
          <w:sz w:val="26"/>
          <w:szCs w:val="26"/>
          <w:lang w:val="en-US"/>
        </w:rPr>
        <w:t xml:space="preserve"> (</w:t>
      </w:r>
      <w:r>
        <w:rPr>
          <w:sz w:val="26"/>
          <w:szCs w:val="26"/>
          <w:lang w:val="vi-VN"/>
        </w:rPr>
        <w:t xml:space="preserve">2</w:t>
      </w:r>
      <w:r>
        <w:rPr>
          <w:sz w:val="26"/>
          <w:szCs w:val="26"/>
          <w:lang w:val="en-US"/>
        </w:rPr>
        <w:t/>
      </w:r>
      <w:r>
        <w:rPr>
          <w:sz w:val="26"/>
          <w:szCs w:val="26"/>
          <w:lang w:val="vi-VN"/>
        </w:rPr>
        <w:t xml:space="preserve">/4</w:t>
      </w:r>
      <w:r>
        <w:rPr>
          <w:sz w:val="26"/>
          <w:szCs w:val="26"/>
          <w:lang w:val="en-US"/>
        </w:rPr>
        <w:t/>
      </w:r>
      <w:r>
        <w:rPr>
          <w:sz w:val="26"/>
          <w:szCs w:val="26"/>
          <w:lang w:val="vi-VN"/>
        </w:rPr>
        <w:t/>
      </w:r>
      <w:r>
        <w:rPr>
          <w:sz w:val="26"/>
          <w:szCs w:val="26"/>
          <w:lang w:val="en-US"/>
        </w:rPr>
        <w:t/>
      </w:r>
      <w:r>
        <w:rPr>
          <w:sz w:val="26"/>
          <w:szCs w:val="26"/>
          <w:lang w:val="vi-VN"/>
        </w:rPr>
        <w:t/>
      </w:r>
      <w:r>
        <w:rPr>
          <w:sz w:val="26"/>
          <w:szCs w:val="26"/>
          <w:lang w:val="en-US"/>
        </w:rPr>
        <w:t>)</w:t>
      </w:r>
      <w:r>
        <w:rPr>
          <w:sz w:val="26"/>
          <w:szCs w:val="26"/>
          <w:lang w:val="vi-VN"/>
        </w:rPr>
        <w:t xml:space="preserve"> </w:t>
      </w:r>
      <w:r w:rsidRPr="005B3F1D">
        <w:rPr>
          <w:sz w:val="26"/>
          <w:szCs w:val="26"/>
          <w:lang w:val="vi-VN"/>
        </w:rPr>
        <w:t>tiêu chí</w:t>
      </w:r>
      <w:r>
        <w:rPr>
          <w:sz w:val="26"/>
          <w:szCs w:val="26"/>
          <w:lang w:val="vi-VN"/>
        </w:rPr>
        <w:t xml:space="preserve"> chiếm 50</w:t>
      </w:r>
      <w:r>
        <w:rPr>
          <w:sz w:val="26"/>
          <w:szCs w:val="26"/>
          <w:lang w:val="en-US"/>
        </w:rPr>
        <w:t/>
      </w:r>
      <w:r>
        <w:rPr>
          <w:sz w:val="26"/>
          <w:szCs w:val="26"/>
          <w:lang w:val="vi-VN"/>
        </w:rPr>
        <w:t/>
      </w:r>
      <w:r w:rsidR="00DB6130">
        <w:rPr>
          <w:sz w:val="26"/>
          <w:szCs w:val="26"/>
          <w:lang w:val="en-US"/>
        </w:rPr>
        <w:t xml:space="preserve"> </w:t>
      </w:r>
      <w:r>
        <w:rPr>
          <w:sz w:val="26"/>
          <w:szCs w:val="26"/>
          <w:lang w:val="vi-VN"/>
        </w:rPr>
        <w:t>%</w:t>
      </w:r>
    </w:p>
    <w:p w14:paraId="38696959" w14:textId="77777777" w:rsidR="00076BE1" w:rsidRPr="00857BF5" w:rsidRDefault="00076BE1" w:rsidP="00614D56">
      <w:pPr>
        <w:pStyle w:val="titleContent"/>
        <w:rPr>
          <w:sz w:val="26"/>
          <w:szCs w:val="26"/>
        </w:rPr>
      </w:pPr>
      <w:r w:rsidRPr="00857BF5">
        <w:rPr>
          <w:sz w:val="26"/>
          <w:szCs w:val="26"/>
        </w:rPr>
        <w:t xml:space="preserve">Tiêu chuẩn 3: Cơ sở vật chất và thiết bị dạy học</w:t>
      </w:r>
    </w:p>
    <w:p w14:paraId="3EFB5C11" w14:textId="77777777" w:rsidR="00076BE1" w:rsidRPr="00857BF5" w:rsidRDefault="00076BE1" w:rsidP="00614D56">
      <w:pPr>
        <w:pStyle w:val="titleContent"/>
        <w:rPr>
          <w:sz w:val="26"/>
          <w:szCs w:val="26"/>
        </w:rPr>
      </w:pPr>
      <w:bookmarkStart w:id="30" w:name="introStandard3"/>
      <w:bookmarkEnd w:id="29"/>
      <w:r w:rsidRPr="00857BF5">
        <w:rPr>
          <w:sz w:val="26"/>
          <w:szCs w:val="26"/>
        </w:rPr>
        <w:t xml:space="preserve">Mở đầu: </w:t>
      </w:r>
    </w:p>
    <w:bookmarkEnd w:id="30"/>
    <w:p>
      <w:pPr>
        <w:jc w:val="both"/>
        <w:sz w:val="26"/>
        <w:spacing w:before="120" w:after="120"/>
      </w:pPr>
      <w:r>
        <w:rPr>
          <w:b/>
          <w:i/>
          <w:sz w:val="26"/>
        </w:rPr>
        <w:t xml:space="preserve">Tiêu chuẩn 3: Cơ sở vật chất và thiết bị dạy học.</w:t>
      </w:r>
    </w:p>
    <w:p>
      <w:pPr>
        <w:jc w:val="both"/>
        <w:sz w:val="26"/>
        <w:spacing w:before="120" w:after="120"/>
      </w:pPr>
      <w:r>
        <w:rPr>
          <w:sz w:val="26"/>
        </w:rPr>
        <w:tab/>
        <w:t xml:space="preserve"> </w:t>
      </w:r>
      <w:r>
        <w:rPr>
          <w:b/>
          <w:i/>
          <w:sz w:val="26"/>
        </w:rPr>
        <w:t xml:space="preserve">Mở đầu:</w:t>
      </w:r>
    </w:p>
    <w:p>
      <w:pPr>
        <w:jc w:val="both"/>
        <w:sz w:val="26"/>
        <w:spacing w:before="120" w:after="120"/>
      </w:pPr>
      <w:r>
        <w:rPr>
          <w:sz w:val="26"/>
        </w:rPr>
        <w:tab/>
        <w:t xml:space="preserve">      Trường THCS Hoàng Văn Thụ nằm trên địa bàn xã ĐăkDrông, cơ sở vật chất và trang thiết bị dạy học là hai điều kiện thiết yếu phục vụ hoạt động dạy và học. Chính vì vậy UBND tỉnh DakNông, sở Giáo dục và đào tạo, UBND huyện Cư Jút, Phòng Giáo dục và Đào tạo luôn quan tâm đầu tư, giúp đỡ và chỉ đạo nhà trường thực hiện quản lý tài chính theo quy định và huy động có hiệu quả các nguồn kinh phí hợp pháp để xây dựng CSVC, mua sắm trang thiết bị tạo điều kiện tốt nhất để phục vụ các hoạt động giáo dục của nhà trường. </w:t>
      </w:r>
    </w:p>
    <w:p>
      <w:pPr>
        <w:jc w:val="both"/>
        <w:sz w:val="26"/>
        <w:spacing w:before="120" w:after="120"/>
      </w:pPr>
      <w:r>
        <w:rPr>
          <w:sz w:val="26"/>
        </w:rPr>
        <w:tab/>
        <w:t xml:space="preserve">       Nhà trường có khuôn viên riêng biệt, rộng rãi, yên tĩnh. Cơ sở vật chất phục vụ các hoạt động giáo dục tương đối đầy đủ. Có cây xanh bóng mát, bồn hoa cây cảnh đảm bảo yêu cầu về trường Xanh - Sạch - Đẹp, thoáng mát. Có diện tích sân chơi, bãi tập khá rộng rãi, có đầy đủ các phòng học cho học sinh, bảng, bàn, ghế học sinh đạt chuẩn theo quy định của Bộ GD-ĐT. Các phòng chức năng, phòng làm việc được trang bị đủ các thiết bị phục vụ giảng dạy và làm việc.  Nhà trường có đủ trang thiết bị đồ dùng dạy học tối thiểu theo quy định. Có các phòng học bộ môn: tin học, vật lý, sinh học, hoá học, phòng treo tranh ảnh. Cơ sở vật chất và trang thiết bị dạy học của trường THCS Hoàng Văn Thụ đảm bảo đủ và có chất lượng tốt, góp phần nâng cao chất lượng giảng dạy và học tập.</w:t>
      </w:r>
    </w:p>
    <w:p>
      <w:pPr>
        <w:jc w:val="both"/>
        <w:sz w:val="26"/>
        <w:spacing w:before="120" w:after="120"/>
      </w:pPr>
      <w:r>
        <w:rPr>
          <w:sz w:val="26"/>
        </w:rPr>
        <w:tab/>
        <w:t xml:space="preserve">      </w:t>
      </w:r>
    </w:p>
    <w:p w14:paraId="602DF65C" w14:textId="77777777" w:rsidR="001771F9" w:rsidRPr="00857BF5" w:rsidRDefault="00076BE1" w:rsidP="00614D56">
      <w:pPr>
        <w:pStyle w:val="titleContent"/>
        <w:rPr>
          <w:sz w:val="26"/>
          <w:szCs w:val="26"/>
        </w:rPr>
      </w:pPr>
      <w:bookmarkStart w:id="31" w:name="criterion31"/>
      <w:r w:rsidRPr="00857BF5">
        <w:rPr>
          <w:sz w:val="26"/>
          <w:szCs w:val="26"/>
        </w:rPr>
        <w:t xml:space="preserve">Tiêu chí </w:t>
      </w:r>
      <w:r w:rsidR="000D018E" w:rsidRPr="00857BF5">
        <w:rPr>
          <w:sz w:val="26"/>
          <w:szCs w:val="26"/>
          <w:lang w:val="vi-VN"/>
        </w:rPr>
        <w:t>3.</w:t>
      </w:r>
      <w:r w:rsidRPr="00857BF5">
        <w:rPr>
          <w:sz w:val="26"/>
          <w:szCs w:val="26"/>
        </w:rPr>
        <w:t>1:</w:t>
      </w:r>
      <w:r w:rsidR="004E0FA6" w:rsidRPr="00857BF5">
        <w:rPr>
          <w:sz w:val="26"/>
          <w:szCs w:val="26"/>
        </w:rPr>
        <w:t xml:space="preserve"> </w:t>
      </w:r>
      <w:r w:rsidRPr="00857BF5">
        <w:rPr>
          <w:sz w:val="26"/>
          <w:szCs w:val="26"/>
        </w:rPr>
        <w:t xml:space="preserve">Khuôn viên, khu sân chơi, bãi tập</w:t>
      </w:r>
      <w:bookmarkEnd w:id="31"/>
    </w:p>
    <w:p w14:paraId="5E51181D" w14:textId="77777777" w:rsidR="001771F9" w:rsidRPr="00857BF5" w:rsidRDefault="001771F9" w:rsidP="00614D56">
      <w:pPr>
        <w:pStyle w:val="content"/>
        <w:tabs>
          <w:tab w:val="clear" w:pos="980"/>
        </w:tabs>
        <w:ind w:firstLine="709"/>
        <w:rPr>
          <w:b/>
          <w:sz w:val="26"/>
          <w:szCs w:val="26"/>
        </w:rPr>
      </w:pPr>
      <w:r w:rsidRPr="00857BF5">
        <w:rPr>
          <w:bCs/>
          <w:sz w:val="26"/>
          <w:szCs w:val="26"/>
        </w:rPr>
        <w:t/>
      </w:r>
      <w:r w:rsidRPr="00857BF5">
        <w:rPr>
          <w:bCs/>
          <w:sz w:val="26"/>
          <w:szCs w:val="26"/>
          <w:lang w:val="vi-VN"/>
        </w:rPr>
        <w:t/>
      </w:r>
      <w:r w:rsidRPr="00857BF5">
        <w:rPr>
          <w:bCs/>
          <w:sz w:val="26"/>
          <w:szCs w:val="26"/>
        </w:rPr>
        <w:t xml:space="preserve">Mức 1:</w:t>
      </w:r>
    </w:p>
    <w:p w14:paraId="6816F191" w14:textId="77777777" w:rsidR="001771F9" w:rsidRPr="00857BF5" w:rsidRDefault="001771F9" w:rsidP="00614D56">
      <w:pPr>
        <w:pStyle w:val="content"/>
        <w:tabs>
          <w:tab w:val="clear" w:pos="980"/>
        </w:tabs>
        <w:ind w:firstLine="0"/>
        <w:rPr>
          <w:bCs/>
          <w:sz w:val="26"/>
          <w:szCs w:val="26"/>
        </w:rPr>
      </w:pPr>
      <w:r w:rsidRPr="00857BF5">
        <w:rPr>
          <w:bCs/>
          <w:sz w:val="26"/>
          <w:szCs w:val="26"/>
        </w:rPr>
        <w:tab/>
        <w:t xml:space="preserve">a) Khuôn viên đảm bảo xanh, sạch, đẹp, an toàn để tổ chức các hoạt động giáo dục;</w:t>
      </w:r>
    </w:p>
    <w:p w14:paraId="533E2A21" w14:textId="77777777" w:rsidR="001771F9" w:rsidRPr="00857BF5" w:rsidRDefault="001771F9" w:rsidP="00614D56">
      <w:pPr>
        <w:pStyle w:val="content"/>
        <w:tabs>
          <w:tab w:val="clear" w:pos="980"/>
        </w:tabs>
        <w:ind w:firstLine="0"/>
        <w:rPr>
          <w:b/>
          <w:sz w:val="26"/>
          <w:szCs w:val="26"/>
        </w:rPr>
      </w:pPr>
      <w:r w:rsidRPr="00857BF5">
        <w:rPr>
          <w:bCs/>
          <w:sz w:val="26"/>
          <w:szCs w:val="26"/>
        </w:rPr>
        <w:tab/>
        <w:t xml:space="preserve">b) Có cổng trường, biển tên trường và tường hoặc rào bao quanh;</w:t>
      </w:r>
    </w:p>
    <w:p w14:paraId="533E2A21" w14:textId="77777777" w:rsidR="001771F9" w:rsidRPr="00857BF5" w:rsidRDefault="001771F9" w:rsidP="00614D56">
      <w:pPr>
        <w:pStyle w:val="content"/>
        <w:tabs>
          <w:tab w:val="clear" w:pos="980"/>
        </w:tabs>
        <w:ind w:firstLine="0"/>
        <w:rPr>
          <w:b/>
          <w:sz w:val="26"/>
          <w:szCs w:val="26"/>
        </w:rPr>
      </w:pPr>
      <w:r w:rsidRPr="00857BF5">
        <w:rPr>
          <w:bCs/>
          <w:sz w:val="26"/>
          <w:szCs w:val="26"/>
        </w:rPr>
        <w:tab/>
        <w:t xml:space="preserve">c) Khu sân chơi, bãi tập có đủ thiết bị tối thiểu, đảm bảo an toàn để luyện tập thể dục, thể thao và các hoạt động giáo dục của nhà trường.</w:t>
      </w:r>
    </w:p>
    <w:p w14:paraId="533E2A21" w14:textId="77777777" w:rsidR="001771F9" w:rsidRPr="00857BF5" w:rsidRDefault="001771F9" w:rsidP="00614D56">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xml:space="preserve">Mức 2:</w:t>
      </w:r>
    </w:p>
    <w:p w14:paraId="6816F191" w14:textId="77777777" w:rsidR="001771F9" w:rsidRPr="00857BF5" w:rsidRDefault="001771F9" w:rsidP="00614D56">
      <w:pPr>
        <w:pStyle w:val="content"/>
        <w:tabs>
          <w:tab w:val="clear" w:pos="980"/>
        </w:tabs>
        <w:ind w:firstLine="0"/>
        <w:rPr>
          <w:bCs/>
          <w:sz w:val="26"/>
          <w:szCs w:val="26"/>
        </w:rPr>
      </w:pPr>
      <w:r w:rsidRPr="00857BF5">
        <w:rPr>
          <w:bCs/>
          <w:sz w:val="26"/>
          <w:szCs w:val="26"/>
        </w:rPr>
        <w:tab/>
        <w:t xml:space="preserve">Khu sân chơi, bãi tập đáp ứng yêu cầu tổ chức các hoạt động giáo dục.</w:t>
      </w:r>
    </w:p>
    <w:p w14:paraId="533E2A21" w14:textId="77777777" w:rsidR="001771F9" w:rsidRPr="00857BF5" w:rsidRDefault="001771F9" w:rsidP="00614D56">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xml:space="preserve">Mức 3:</w:t>
      </w:r>
    </w:p>
    <w:p w14:paraId="6816F191" w14:textId="77777777" w:rsidR="001771F9" w:rsidRPr="00857BF5" w:rsidRDefault="001771F9" w:rsidP="00614D56">
      <w:pPr>
        <w:pStyle w:val="content"/>
        <w:tabs>
          <w:tab w:val="clear" w:pos="980"/>
        </w:tabs>
        <w:ind w:firstLine="0"/>
        <w:rPr>
          <w:bCs/>
          <w:sz w:val="26"/>
          <w:szCs w:val="26"/>
        </w:rPr>
      </w:pPr>
      <w:r w:rsidRPr="00857BF5">
        <w:rPr>
          <w:bCs/>
          <w:sz w:val="26"/>
          <w:szCs w:val="26"/>
        </w:rPr>
        <w:tab/>
        <w:t xml:space="preserve">Các trường nội thành, nội thị có diện tích ít nhất 6m2/học sinh; các trường khu vực nông thôn có diện tích ít nhất 10m2/học sinh; đối với trường trung học được thành lập sau năm 2001 đảm bảo có diện tích mặt bằng theo quy định. Khu sân chơi, bãi tập có diện tích ít nhất bằng 25% tổng diện tích sử dụng của trường.</w:t>
      </w:r>
    </w:p>
    <w:p w14:paraId="533E2A21" w14:textId="77777777" w:rsidR="001771F9" w:rsidRPr="00857BF5" w:rsidRDefault="001771F9" w:rsidP="00614D56">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w:r>
      <w:r w:rsidRPr="00857BF5">
        <w:rPr>
          <w:b/>
          <w:sz w:val="26"/>
          <w:szCs w:val="26"/>
        </w:rPr>
        <w:t>1. Mô tả hiện trạng</w:t>
      </w:r>
    </w:p>
    <w:p w14:paraId="12E327C1" w14:textId="77777777" w:rsidR="001771F9" w:rsidRPr="00857BF5" w:rsidRDefault="001771F9" w:rsidP="00614D56">
      <w:pPr>
        <w:pStyle w:val="content"/>
        <w:tabs>
          <w:tab w:val="clear" w:pos="980"/>
        </w:tabs>
        <w:ind w:firstLine="709"/>
        <w:rPr>
          <w:bCs/>
          <w:sz w:val="26"/>
          <w:szCs w:val="26"/>
        </w:rPr>
      </w:pPr>
      <w:r w:rsidRPr="00857BF5">
        <w:rPr>
          <w:bCs/>
          <w:sz w:val="26"/>
          <w:szCs w:val="26"/>
        </w:rPr>
        <w:t/>
      </w:r>
      <w:r w:rsidRPr="00857BF5">
        <w:rPr>
          <w:bCs/>
          <w:sz w:val="26"/>
          <w:szCs w:val="26"/>
          <w:lang w:val="vi-VN"/>
        </w:rPr>
        <w:t/>
      </w:r>
      <w:r w:rsidRPr="00857BF5">
        <w:rPr>
          <w:bCs/>
          <w:sz w:val="26"/>
          <w:szCs w:val="26"/>
        </w:rPr>
        <w:t xml:space="preserve">Mức 1:</w:t>
      </w:r>
    </w:p>
    <w:p>
      <w:pPr>
        <w:jc w:val="both"/>
        <w:sz w:val="26"/>
        <w:spacing w:before="120" w:after="120"/>
      </w:pPr>
      <w:r>
        <w:rPr>
          <w:sz w:val="26"/>
        </w:rPr>
        <w:tab/>
        <w:t xml:space="preserve">     a)Khuôn viên đảm bảo xanh, sạch, đẹp, an toàn để tổ chức  các hoạt động giáo dục[H3-3.1-01], [H3-3.1-02]  </w:t>
      </w:r>
    </w:p>
    <w:p>
      <w:pPr>
        <w:jc w:val="both"/>
        <w:sz w:val="26"/>
        <w:spacing w:before="120" w:after="120"/>
      </w:pPr>
      <w:r>
        <w:rPr>
          <w:sz w:val="26"/>
        </w:rPr>
        <w:tab/>
        <w:t xml:space="preserve">    b) Có cổng trường, biển tên trường và tường hoặc rào bao quanh, được xây dựng kiên cố</w:t>
      </w:r>
    </w:p>
    <w:p>
      <w:pPr>
        <w:jc w:val="both"/>
        <w:sz w:val="26"/>
        <w:spacing w:before="120" w:after="120"/>
      </w:pPr>
      <w:r>
        <w:rPr>
          <w:sz w:val="26"/>
        </w:rPr>
        <w:tab/>
        <w:t xml:space="preserve">     Trường có cổng trường cao 6m, rộng 8m, có một cổng chính rộng 6,0m, có 1 cổng phụ mỗi cổng rộng 1,5m, cánh cổng làm bằng sắt, có 4 trụ cổng đổ bê tông kiên cố, đảm bảo an ninh an toàn trường học. Biển trường có kích thước 60x500cm nền xanh chữ trắng bên trên biển ghi hai dòng chữ: </w:t>
      </w:r>
      <w:r>
        <w:rPr>
          <w:i/>
          <w:sz w:val="26"/>
        </w:rPr>
        <w:t xml:space="preserve">Ủy ban nhân dân huyện Cư Jút- Phòng giáo dục và đào tạo</w:t>
      </w:r>
      <w:r>
        <w:rPr>
          <w:sz w:val="26"/>
        </w:rPr>
        <w:t xml:space="preserve">, chính giữa ghi dòng chữ: </w:t>
      </w:r>
      <w:r>
        <w:rPr>
          <w:i/>
          <w:sz w:val="26"/>
        </w:rPr>
        <w:t xml:space="preserve">Trường THCS Hoàng Văn thụ</w:t>
      </w:r>
      <w:r>
        <w:rPr>
          <w:sz w:val="26"/>
        </w:rPr>
        <w:t xml:space="preserve">, phía dưới biển ghi địa chỉ và số điện thoại của trường, biển trường được trình bày theo đúng quy định của Điều lệ trường THCS. Trường được bao quanh bởi tường bao tường bao được xây bằng gạch chỉ và gạch bê tông tường rộng, mặt phía trước là hàng rào sắt[H3-3.1-01] </w:t>
      </w:r>
    </w:p>
    <w:p>
      <w:pPr>
        <w:jc w:val="both"/>
        <w:sz w:val="26"/>
        <w:spacing w:before="120" w:after="120"/>
      </w:pPr>
      <w:r>
        <w:rPr>
          <w:sz w:val="26"/>
        </w:rPr>
        <w:tab/>
        <w:t xml:space="preserve">-Khu sân chơi, bãi tập có đủ thiết bị tối thiểu, đảm bảo an toàn để luyện tập thể dục, thể thao và các hoạt động giáo dục của nhà trường.</w:t>
      </w:r>
    </w:p>
    <w:p>
      <w:pPr>
        <w:jc w:val="both"/>
        <w:sz w:val="26"/>
        <w:spacing w:before="120" w:after="120"/>
      </w:pPr>
      <w:r>
        <w:rPr>
          <w:sz w:val="26"/>
        </w:rPr>
        <w:tab/>
        <w:t xml:space="preserve">-Sân chơi có diện tích 1500m</w:t>
      </w:r>
      <w:r>
        <w:rPr>
          <w:vertAlign w:val="superscript"/>
        </w:rPr>
        <w:t xml:space="preserve">2</w:t>
      </w:r>
      <w:r>
        <w:rPr>
          <w:sz w:val="26"/>
        </w:rPr>
        <w:t xml:space="preserve"> chiếm tỷ lệ trên 25% tổng diện tích, đảm bảo tiêu chuẩn quy định của Bộ giáo dục, sân trường được lát bê tông, có nhiều cây xanh, nhiều bồn hoa, cây cảnh được xây theo hàng lối tạo khuôn viên đẹp và đảm bảo vệ sinh cho học sinh[H3-3.1-01] </w:t>
      </w:r>
    </w:p>
    <w:p w14:paraId="4BA70A7F" w14:textId="77777777" w:rsidR="001771F9" w:rsidRPr="00857BF5" w:rsidRDefault="001771F9"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xml:space="preserve">Mức 2:</w:t>
      </w:r>
    </w:p>
    <w:p>
      <w:pPr>
        <w:jc w:val="both"/>
        <w:sz w:val="26"/>
        <w:spacing w:before="120" w:after="120"/>
      </w:pPr>
      <w:r>
        <w:rPr>
          <w:sz w:val="26"/>
        </w:rPr>
        <w:tab/>
        <w:t xml:space="preserve">      Khu sân chơi, bãi tập đáp ứng yêu cầu tổ chức các hoạt động giáo dục.Trường có diện tích sân chơi 1500m</w:t>
      </w:r>
      <w:r>
        <w:rPr>
          <w:vertAlign w:val="superscript"/>
        </w:rPr>
        <w:t xml:space="preserve">2</w:t>
      </w:r>
      <w:r>
        <w:rPr>
          <w:sz w:val="26"/>
        </w:rPr>
        <w:t xml:space="preserve"> chiếm tỷ lệ trên 25% tổng diện tích, đảm bảo tiêu chuẩn quy định của Bộ giáo dục, sân trường được lát gạch, có nhiều cây xanh, nhiều bồn hoa, cây cảnh được xây theo hàng lối tạo khuôn viên đẹp và đảm bảo vệ sinh cho học sinh vui chơi.[H3-3.1-01] [H3-3.1-02] </w:t>
      </w:r>
    </w:p>
    <w:p w14:paraId="4BA70A7F" w14:textId="77777777" w:rsidR="001771F9" w:rsidRPr="00857BF5" w:rsidRDefault="001771F9"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xml:space="preserve">Mức 3:</w:t>
      </w:r>
    </w:p>
    <w:p>
      <w:pPr>
        <w:jc w:val="both"/>
        <w:sz w:val="26"/>
        <w:spacing w:before="120" w:after="120"/>
      </w:pPr>
      <w:r>
        <w:rPr>
          <w:sz w:val="26"/>
        </w:rPr>
        <w:tab/>
        <w:t xml:space="preserve">      Nhà trường có diện tích 5380m2 đạt trên 10m2/học sinh theo quy định. Hiện tại năm học 2020 - 2021 với tổng số học sinh là 479 em, đã đảm bảo đủ diện tích theo quy định. Khu sân chơi, bãi tập đủ cho các hoạt động của học sinh[H3-3.1-01] [H3-3.1-02] </w:t>
      </w:r>
    </w:p>
    <w:p>
      <w:pPr>
        <w:jc w:val="both"/>
        <w:sz w:val="26"/>
        <w:spacing w:before="120" w:after="120"/>
      </w:pPr>
      <w:r>
        <w:rPr>
          <w:sz w:val="26"/>
        </w:rPr>
        <w:tab/>
        <w:t xml:space="preserve"> </w:t>
      </w:r>
    </w:p>
    <w:p w14:paraId="4BA70A7F" w14:textId="77777777" w:rsidR="001771F9" w:rsidRPr="00857BF5" w:rsidRDefault="001771F9"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       Khuôn viên trường có sân chơi bãi tập đầy đủ, có nhiều cây cảnh, bóng mát đảm bảo Xanh - Sạch - Đẹp, an toàn, thân thiện cho giáo viên và học sinh. </w:t>
      </w:r>
    </w:p>
    <w:p w14:paraId="6025FA72"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      Trường nằm trong khu vực khó khăn diện tích đủ tiêu chuẩn, nhưng chưa có sân chơi bãi tập riêng.</w:t>
      </w:r>
    </w:p>
    <w:p w14:paraId="786B5763"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Có kế hoạch mua sắm đầy đủ dụng cụ  TDTT trong những năm học tới.</w:t>
      </w:r>
    </w:p>
    <w:p>
      <w:pPr>
        <w:jc w:val="both"/>
        <w:sz w:val="26"/>
        <w:spacing w:before="120" w:after="120"/>
      </w:pPr>
      <w:r>
        <w:rPr>
          <w:sz w:val="26"/>
        </w:rPr>
        <w:tab/>
        <w:t xml:space="preserve">    Nhà trường tham mưu với cấp uỷ, chính quyền địa phương và cấp trên đầu tư mở rộng sân chơi bãi tập.</w:t>
      </w:r>
    </w:p>
    <w:p w14:paraId="4AC3ECF3" w14:textId="77777777" w:rsidR="00076BE1" w:rsidRPr="00857BF5" w:rsidRDefault="00076BE1" w:rsidP="00614D56">
      <w:pPr>
        <w:pStyle w:val="content"/>
        <w:tabs>
          <w:tab w:val="clear" w:pos="980"/>
        </w:tabs>
        <w:ind w:firstLine="709"/>
        <w:rPr>
          <w:sz w:val="26"/>
          <w:szCs w:val="26"/>
        </w:rPr>
      </w:pPr>
      <w:r w:rsidRPr="00857BF5">
        <w:rPr>
          <w:b/>
          <w:sz w:val="26"/>
          <w:szCs w:val="26"/>
        </w:rPr>
        <w:t>5.</w:t>
      </w:r>
      <w:r w:rsidR="000D018E" w:rsidRPr="00857BF5">
        <w:rPr>
          <w:b/>
          <w:sz w:val="26"/>
          <w:szCs w:val="26"/>
        </w:rPr>
        <w:t xml:space="preserve"> Tự</w:t>
      </w:r>
      <w:r w:rsidR="000D018E" w:rsidRPr="00857BF5">
        <w:rPr>
          <w:b/>
          <w:sz w:val="26"/>
          <w:szCs w:val="26"/>
          <w:lang w:val="vi-VN"/>
        </w:rPr>
        <w:t xml:space="preserve"> đánh giá</w:t>
      </w:r>
      <w:r w:rsidR="000D018E" w:rsidRPr="00857BF5">
        <w:rPr>
          <w:b/>
          <w:sz w:val="26"/>
          <w:szCs w:val="26"/>
        </w:rPr>
        <w:t>:</w:t>
      </w:r>
      <w:r w:rsidR="000D018E" w:rsidRPr="00857BF5">
        <w:rPr>
          <w:sz w:val="26"/>
          <w:szCs w:val="26"/>
        </w:rPr>
        <w:t xml:space="preserve"> </w:t>
      </w:r>
      <w:r w:rsidRPr="00857BF5">
        <w:rPr>
          <w:sz w:val="26"/>
          <w:szCs w:val="26"/>
          <w:lang w:val="vi-VN"/>
        </w:rPr>
        <w:t xml:space="preserve">Đạt mức 3</w:t>
      </w:r>
    </w:p>
    <w:p w14:paraId="5966116C" w14:textId="77777777" w:rsidR="00640C3C" w:rsidRPr="00857BF5" w:rsidRDefault="00076BE1" w:rsidP="00614D56">
      <w:pPr>
        <w:pStyle w:val="titleContent"/>
        <w:rPr>
          <w:sz w:val="26"/>
          <w:szCs w:val="26"/>
        </w:rPr>
      </w:pPr>
      <w:bookmarkStart w:id="32" w:name="criterion32"/>
      <w:r w:rsidRPr="00857BF5">
        <w:rPr>
          <w:sz w:val="26"/>
          <w:szCs w:val="26"/>
        </w:rPr>
        <w:t xml:space="preserve">Tiêu chí </w:t>
      </w:r>
      <w:r w:rsidR="000D018E" w:rsidRPr="00857BF5">
        <w:rPr>
          <w:sz w:val="26"/>
          <w:szCs w:val="26"/>
          <w:lang w:val="vi-VN"/>
        </w:rPr>
        <w:t>3.</w:t>
      </w:r>
      <w:r w:rsidRPr="00857BF5">
        <w:rPr>
          <w:sz w:val="26"/>
          <w:szCs w:val="26"/>
        </w:rPr>
        <w:t xml:space="preserve">2: Phòng học</w:t>
      </w:r>
      <w:bookmarkEnd w:id="32"/>
    </w:p>
    <w:p w14:paraId="3BB752B2" w14:textId="77777777" w:rsidR="00640C3C" w:rsidRPr="00857BF5" w:rsidRDefault="00640C3C" w:rsidP="00614D56">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02EC572D" w14:textId="77777777" w:rsidR="00640C3C" w:rsidRPr="00857BF5" w:rsidRDefault="00640C3C" w:rsidP="00614D56">
      <w:pPr>
        <w:pStyle w:val="content"/>
        <w:tabs>
          <w:tab w:val="clear" w:pos="980"/>
        </w:tabs>
        <w:ind w:firstLine="0"/>
        <w:rPr>
          <w:bCs/>
          <w:sz w:val="26"/>
          <w:szCs w:val="26"/>
        </w:rPr>
      </w:pPr>
      <w:r w:rsidRPr="00857BF5">
        <w:rPr>
          <w:bCs/>
          <w:sz w:val="26"/>
          <w:szCs w:val="26"/>
        </w:rPr>
        <w:tab/>
        <w:t xml:space="preserve">a) Phòng học có đủ bàn ghế phù hợp với tầm vóc học sinh, có bàn ghế của giáo viên, có bảng viết, đủ điều kiện về ánh sáng, thoáng mát; đảm bảo học nhiều nhất là hai ca trong một ngày;</w:t>
      </w:r>
    </w:p>
    <w:p w14:paraId="3FD90B07" w14:textId="77777777" w:rsidR="00640C3C" w:rsidRPr="00857BF5" w:rsidRDefault="00640C3C" w:rsidP="00614D56">
      <w:pPr>
        <w:pStyle w:val="content"/>
        <w:tabs>
          <w:tab w:val="clear" w:pos="980"/>
        </w:tabs>
        <w:ind w:firstLine="0"/>
        <w:rPr>
          <w:b/>
          <w:sz w:val="26"/>
          <w:szCs w:val="26"/>
        </w:rPr>
      </w:pPr>
      <w:r w:rsidRPr="00857BF5">
        <w:rPr>
          <w:bCs/>
          <w:sz w:val="26"/>
          <w:szCs w:val="26"/>
        </w:rPr>
        <w:tab/>
        <w:t xml:space="preserve">b) Có đủ phòng học bộ môn theo quy định;</w:t>
      </w:r>
    </w:p>
    <w:p w14:paraId="3FD90B07" w14:textId="77777777" w:rsidR="00640C3C" w:rsidRPr="00857BF5" w:rsidRDefault="00640C3C" w:rsidP="00614D56">
      <w:pPr>
        <w:pStyle w:val="content"/>
        <w:tabs>
          <w:tab w:val="clear" w:pos="980"/>
        </w:tabs>
        <w:ind w:firstLine="0"/>
        <w:rPr>
          <w:b/>
          <w:sz w:val="26"/>
          <w:szCs w:val="26"/>
        </w:rPr>
      </w:pPr>
      <w:r w:rsidRPr="00857BF5">
        <w:rPr>
          <w:bCs/>
          <w:sz w:val="26"/>
          <w:szCs w:val="26"/>
        </w:rPr>
        <w:tab/>
        <w:t xml:space="preserve">c) Có phòng hoạt động Đoàn - Đội, thư viện và phòng truyền thống.</w:t>
      </w:r>
    </w:p>
    <w:p w14:paraId="3FD90B07" w14:textId="77777777" w:rsidR="00640C3C" w:rsidRPr="00857BF5" w:rsidRDefault="00640C3C"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02EC572D" w14:textId="77777777" w:rsidR="00640C3C" w:rsidRPr="00857BF5" w:rsidRDefault="00640C3C" w:rsidP="00614D56">
      <w:pPr>
        <w:pStyle w:val="content"/>
        <w:tabs>
          <w:tab w:val="clear" w:pos="980"/>
        </w:tabs>
        <w:ind w:firstLine="0"/>
        <w:rPr>
          <w:bCs/>
          <w:sz w:val="26"/>
          <w:szCs w:val="26"/>
        </w:rPr>
      </w:pPr>
      <w:r w:rsidRPr="00857BF5">
        <w:rPr>
          <w:bCs/>
          <w:sz w:val="26"/>
          <w:szCs w:val="26"/>
        </w:rPr>
        <w:tab/>
        <w:t xml:space="preserve">a)  Phòng học, phòng học bộ môn được xây dựng đạt tiêu chuẩn theo quy định, đảm bảo điều kiện thuận lợi cho học sinh khuyết tật học hòa nhập;</w:t>
      </w:r>
    </w:p>
    <w:p w14:paraId="3FD90B07" w14:textId="77777777" w:rsidR="00640C3C" w:rsidRPr="00857BF5" w:rsidRDefault="00640C3C" w:rsidP="00614D56">
      <w:pPr>
        <w:pStyle w:val="content"/>
        <w:tabs>
          <w:tab w:val="clear" w:pos="980"/>
        </w:tabs>
        <w:ind w:firstLine="0"/>
        <w:rPr>
          <w:b/>
          <w:sz w:val="26"/>
          <w:szCs w:val="26"/>
        </w:rPr>
      </w:pPr>
      <w:r w:rsidRPr="00857BF5">
        <w:rPr>
          <w:bCs/>
          <w:sz w:val="26"/>
          <w:szCs w:val="26"/>
        </w:rPr>
        <w:tab/>
        <w:t xml:space="preserve">b) Khối phục vụ học tập, đáp ứng yêu cầu các hoạt động của nhà trường và theo quy định.</w:t>
      </w:r>
    </w:p>
    <w:p w14:paraId="3FD90B07" w14:textId="77777777" w:rsidR="00640C3C" w:rsidRPr="00857BF5" w:rsidRDefault="00640C3C"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02EC572D" w14:textId="77777777" w:rsidR="00640C3C" w:rsidRPr="00857BF5" w:rsidRDefault="00640C3C" w:rsidP="00614D56">
      <w:pPr>
        <w:pStyle w:val="content"/>
        <w:tabs>
          <w:tab w:val="clear" w:pos="980"/>
        </w:tabs>
        <w:ind w:firstLine="0"/>
        <w:rPr>
          <w:bCs/>
          <w:sz w:val="26"/>
          <w:szCs w:val="26"/>
        </w:rPr>
      </w:pPr>
      <w:r w:rsidRPr="00857BF5">
        <w:rPr>
          <w:bCs/>
          <w:sz w:val="26"/>
          <w:szCs w:val="26"/>
        </w:rPr>
        <w:tab/>
        <w:t xml:space="preserve">Các phòng học, phòng học bộ môn có đủ các thiết bị dạy học theo quy định. Có phòng để tổ chức các hoạt động giáo dục cho học sinh hoàn cảnh đặc biệt (nếu có).</w:t>
      </w:r>
    </w:p>
    <w:p w14:paraId="3FD90B07" w14:textId="77777777" w:rsidR="00640C3C" w:rsidRPr="00857BF5" w:rsidRDefault="00640C3C"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0488CF6F" w14:textId="77777777" w:rsidR="00640C3C" w:rsidRPr="00857BF5" w:rsidRDefault="00640C3C"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  a) Phòng học có đủ bàn ghế phù hợp với tầm vóc học sinh.</w:t>
      </w:r>
    </w:p>
    <w:p>
      <w:pPr>
        <w:jc w:val="both"/>
        <w:sz w:val="26"/>
        <w:spacing w:before="120" w:after="120"/>
      </w:pPr>
      <w:r>
        <w:rPr>
          <w:sz w:val="26"/>
        </w:rPr>
        <w:tab/>
        <w:t xml:space="preserve">- Có bàn ghế của giáo viên, có bảng viết, đủ điều kiện về ánh sáng, thoáng mát.</w:t>
      </w:r>
    </w:p>
    <w:p>
      <w:pPr>
        <w:jc w:val="both"/>
        <w:sz w:val="26"/>
        <w:spacing w:before="120" w:after="120"/>
      </w:pPr>
      <w:r>
        <w:sz w:val="26"/>
        <w:t xml:space="preserve"> - Đảm bảo học nhiều nhất là hai ca trong một ngày.[Bảng thống kê số lượng phòng học hòng học các năm.Các hình ảnh về khối phòng học. [H3-3.2-02].</w:t>
      </w:r>
    </w:p>
    <w:p>
      <w:pPr>
        <w:jc w:val="both"/>
        <w:sz w:val="26"/>
        <w:spacing w:before="120" w:after="120"/>
      </w:pPr>
      <w:r>
        <w:sz w:val="26"/>
        <w:t xml:space="preserve">
</w:t>
      </w:r>
      <w:r>
        <w:sz w:val="26"/>
        <w:t xml:space="preserve">
</w:t>
      </w:r>
    </w:p>
    <w:p>
      <w:pPr>
        <w:jc w:val="both"/>
        <w:sz w:val="26"/>
        <w:spacing w:before="120" w:after="120"/>
      </w:pPr>
      <w:r>
        <w:sz w:val="26"/>
        <w:t xml:space="preserve">
</w:t>
      </w:r>
      <w:r>
        <w:sz w:val="26"/>
        <w:t xml:space="preserve">
</w:t>
      </w:r>
    </w:p>
    <w:p>
      <w:pPr>
        <w:jc w:val="both"/>
        <w:sz w:val="26"/>
        <w:spacing w:before="120" w:after="120"/>
      </w:pPr>
      <w:r>
        <w:sz w:val="26"/>
        <w:t xml:space="preserve"> </w:t>
      </w:r>
    </w:p>
    <w:p>
      <w:pPr>
        <w:jc w:val="both"/>
        <w:sz w:val="26"/>
        <w:spacing w:before="120" w:after="120"/>
      </w:pPr>
      <w:r>
        <w:rPr>
          <w:sz w:val="26"/>
        </w:rPr>
        <w:t xml:space="preserve">          </w:t>
      </w:r>
    </w:p>
    <w:p>
      <w:pPr>
        <w:jc w:val="both"/>
        <w:sz w:val="26"/>
        <w:spacing w:before="120" w:after="120"/>
      </w:pPr>
      <w:r>
        <w:rPr>
          <w:sz w:val="26"/>
        </w:rPr>
        <w:tab/>
        <w:t xml:space="preserve">b) Có đủ phòng học bộ môn theo quy định của Bộ Giáo dục và đào tạo  [H3-3.2-02].</w:t>
      </w:r>
    </w:p>
    <w:p>
      <w:pPr>
        <w:jc w:val="both"/>
        <w:sz w:val="26"/>
        <w:spacing w:before="120" w:after="120"/>
      </w:pPr>
      <w:r>
        <w:sz w:val="26"/>
        <w:t xml:space="preserve"> </w:t>
      </w:r>
    </w:p>
    <w:p>
      <w:pPr>
        <w:jc w:val="both"/>
        <w:sz w:val="26"/>
        <w:spacing w:before="120" w:after="120"/>
      </w:pPr>
      <w:r>
        <w:rPr>
          <w:sz w:val="26"/>
        </w:rPr>
        <w:t xml:space="preserve"> </w:t>
      </w:r>
    </w:p>
    <w:p>
      <w:pPr>
        <w:jc w:val="both"/>
        <w:sz w:val="26"/>
        <w:spacing w:before="120" w:after="120"/>
      </w:pPr>
      <w:r>
        <w:rPr>
          <w:sz w:val="26"/>
        </w:rPr>
        <w:tab/>
        <w:t xml:space="preserve">c) Có phòng hoạt động Đoàn - Đội, thư viện và phòng truyền thống, 01 phòng thiết bị, 01 phòng phụ đạo, 01 phòng thực hành tin học, 01 phòng ytế . [H3-3.2-02].</w:t>
      </w:r>
    </w:p>
    <w:p>
      <w:pPr>
        <w:jc w:val="both"/>
        <w:sz w:val="26"/>
        <w:spacing w:before="120" w:after="120"/>
      </w:pPr>
      <w:r>
        <w:sz w:val="26"/>
        <w:t xml:space="preserve"> </w:t>
      </w:r>
    </w:p>
    <w:p>
      <w:pPr>
        <w:jc w:val="both"/>
        <w:sz w:val="26"/>
        <w:spacing w:before="120" w:after="120"/>
      </w:pPr>
      <w:r>
        <w:rPr>
          <w:sz w:val="26"/>
        </w:rPr>
        <w:t xml:space="preserve"> </w:t>
      </w:r>
    </w:p>
    <w:p>
      <w:pPr>
        <w:jc w:val="both"/>
        <w:sz w:val="26"/>
        <w:spacing w:before="120" w:after="120"/>
      </w:pPr>
      <w:r>
        <w:rPr>
          <w:sz w:val="26"/>
        </w:rPr>
        <w:tab/>
        <w:t xml:space="preserve"> </w:t>
      </w:r>
    </w:p>
    <w:p w14:paraId="51A34727" w14:textId="77777777" w:rsidR="00640C3C" w:rsidRPr="00857BF5" w:rsidRDefault="00640C3C" w:rsidP="00614D56">
      <w:pPr>
        <w:pStyle w:val="content"/>
        <w:tabs>
          <w:tab w:val="clear" w:pos="980"/>
        </w:tabs>
        <w:ind w:firstLine="0"/>
        <w:rPr>
          <w:bCs/>
          <w:sz w:val="26"/>
          <w:szCs w:val="26"/>
        </w:rPr>
      </w:pPr>
      <w:r w:rsidRPr="00857BF5">
        <w:rPr>
          <w:bCs/>
          <w:sz w:val="26"/>
          <w:szCs w:val="26"/>
        </w:rPr>
        <w:lastRenderedPageBreak/>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b) Có đủ phòng học bộ môn theo quy định của Bộ Giáo dục và đào tạo.</w:t>
      </w:r>
    </w:p>
    <w:p>
      <w:pPr>
        <w:jc w:val="both"/>
        <w:sz w:val="26"/>
        <w:spacing w:before="120" w:after="120"/>
      </w:pPr>
      <w:r>
        <w:sz w:val="26"/>
        <w:t xml:space="preserve">  Các  phòng học bộ môn có đủ các thiết bị dạy học theo quy định.[H3-3.2-01] [H3-3.2-02] </w:t>
      </w:r>
    </w:p>
    <w:p>
      <w:pPr>
        <w:jc w:val="both"/>
        <w:sz w:val="26"/>
        <w:spacing w:before="120" w:after="120"/>
      </w:pPr>
      <w:r>
        <w:sz w:val="26"/>
        <w:t xml:space="preserve"> </w:t>
      </w:r>
    </w:p>
    <w:p>
      <w:pPr>
        <w:jc w:val="both"/>
        <w:sz w:val="26"/>
        <w:spacing w:before="120" w:after="120"/>
      </w:pPr>
      <w:r>
        <w:sz w:val="26"/>
        <w:t xml:space="preserve">
</w:t>
      </w:r>
      <w:r>
        <w:sz w:val="26"/>
        <w:t xml:space="preserve">
</w:t>
      </w:r>
      <w:r>
        <w:sz w:val="26"/>
        <w:t xml:space="preserve">
</w:t>
      </w:r>
    </w:p>
    <w:p>
      <w:pPr>
        <w:jc w:val="both"/>
        <w:sz w:val="26"/>
        <w:spacing w:before="120" w:after="120"/>
      </w:pPr>
      <w:r>
        <w:rPr>
          <w:sz w:val="26"/>
        </w:rPr>
        <w:t xml:space="preserve"> </w:t>
      </w:r>
    </w:p>
    <w:p>
      <w:pPr>
        <w:jc w:val="both"/>
        <w:sz w:val="26"/>
        <w:spacing w:before="120" w:after="120"/>
      </w:pPr>
      <w:r>
        <w:rPr>
          <w:sz w:val="26"/>
        </w:rPr>
        <w:tab/>
        <w:t xml:space="preserve">a) Nhà trường đã trang bị đầy đủ trang thiết bị dạy học, mỗi phòng học đều có trang bị bàn ghế, bảng, quạt, rèm màn.[H3-3.2-01] [H3-3.2-02] </w:t>
      </w:r>
    </w:p>
    <w:p w14:paraId="51A34727" w14:textId="77777777" w:rsidR="00640C3C" w:rsidRPr="00857BF5" w:rsidRDefault="00640C3C" w:rsidP="00614D56">
      <w:pPr>
        <w:pStyle w:val="content"/>
        <w:tabs>
          <w:tab w:val="clear" w:pos="980"/>
        </w:tabs>
        <w:ind w:firstLine="0"/>
        <w:rPr>
          <w:bCs/>
          <w:sz w:val="26"/>
          <w:szCs w:val="26"/>
        </w:rPr>
      </w:pPr>
      <w:r w:rsidRPr="00857BF5">
        <w:rPr>
          <w:bCs/>
          <w:sz w:val="26"/>
          <w:szCs w:val="26"/>
        </w:rPr>
        <w:lastRenderedPageBreak/>
        <w:tab/>
        <w:t/>
      </w:r>
      <w:r w:rsidRPr="0029693E">
        <w:rPr>
          <w:bCs/>
          <w:sz w:val="26"/>
          <w:szCs w:val="26"/>
        </w:rPr>
        <w:t/>
      </w:r>
      <w:r w:rsidRPr="00857BF5">
        <w:rPr>
          <w:bCs/>
          <w:sz w:val="26"/>
          <w:szCs w:val="26"/>
        </w:rPr>
        <w:t xml:space="preserve">Mức 3:</w:t>
      </w:r>
    </w:p>
    <w:p>
      <w:pPr>
        <w:jc w:val="both"/>
        <w:sz w:val="26"/>
        <w:spacing w:before="120" w:after="120"/>
      </w:pPr>
      <w:r>
        <w:sz w:val="26"/>
        <w:t xml:space="preserve">    Các  phòng học bộ môn có đủ các thiết bị dạy học theo quy định.[H3-3.2-01] [H3-3.2-02] </w:t>
      </w:r>
    </w:p>
    <w:p>
      <w:pPr>
        <w:jc w:val="both"/>
        <w:sz w:val="26"/>
        <w:spacing w:before="120" w:after="120"/>
      </w:pPr>
      <w:r>
        <w:sz w:val="26"/>
        <w:t xml:space="preserve"> </w:t>
      </w:r>
    </w:p>
    <w:p>
      <w:pPr>
        <w:jc w:val="both"/>
        <w:sz w:val="26"/>
        <w:spacing w:before="120" w:after="120"/>
      </w:pPr>
      <w:r>
        <w:sz w:val="26"/>
        <w:t xml:space="preserve">
</w:t>
      </w:r>
      <w:r>
        <w:sz w:val="26"/>
        <w:t xml:space="preserve">
</w:t>
      </w:r>
    </w:p>
    <w:p>
      <w:pPr>
        <w:jc w:val="both"/>
        <w:sz w:val="26"/>
        <w:spacing w:before="120" w:after="120"/>
      </w:pPr>
      <w:r>
        <w:sz w:val="26"/>
        <w:t xml:space="preserve">
</w:t>
      </w:r>
      <w:r>
        <w:sz w:val="26"/>
        <w:t xml:space="preserve">
</w:t>
      </w:r>
      <w:r>
        <w:sz w:val="26"/>
        <w:t xml:space="preserve">
</w:t>
      </w:r>
    </w:p>
    <w:p w14:paraId="51A34727" w14:textId="77777777" w:rsidR="00640C3C" w:rsidRPr="00857BF5" w:rsidRDefault="00640C3C" w:rsidP="00614D56">
      <w:pPr>
        <w:pStyle w:val="content"/>
        <w:tabs>
          <w:tab w:val="clear" w:pos="980"/>
        </w:tabs>
        <w:ind w:firstLine="0"/>
        <w:rPr>
          <w:bCs/>
          <w:sz w:val="26"/>
          <w:szCs w:val="26"/>
        </w:rPr>
      </w:pPr>
      <w:r w:rsidRPr="00857BF5">
        <w:rPr>
          <w:bCs/>
          <w:sz w:val="26"/>
          <w:szCs w:val="26"/>
        </w:rPr>
        <w:lastRenderedPageBreak/>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        Nhà trường mới được xây dựng 10 phòng học mới kiên cố; cải tạo mới lại 06 phòng thành phòng đa chức năng sạch sẽ, khang trang, mỗi phòng học được trang bị 4 bóng đèn, 3 cái quạt, sân chơi sạch sẽ, có bồn hoa, cây cảnh tươi tốt, đep. Khu nhà vệ sinh giáo viên, học sinh được xây dựng sạch sẽ, đảm bảo cho vệ sinh của giáo viên và học sinh.</w:t>
      </w:r>
    </w:p>
    <w:p w14:paraId="540FB0D7"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       Chưa có phòng đa năng, trang thiết bị dạy học còn thiếu. </w:t>
      </w:r>
    </w:p>
    <w:p w14:paraId="0F603DB6"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      Tích cực tham mưu với UBND Huyện, Phòng Giáo dục và đào tạo huyện, chủ động tìm nguồn kinh phí để tăng cường sửa chữa, và xây dựng thêm phòng tập đa chức năng, trang bị thiết bị dạy và học để nâng cao chất lượng dạy học.</w:t>
      </w:r>
    </w:p>
    <w:p w14:paraId="0B8563E4" w14:textId="77777777" w:rsidR="00076BE1" w:rsidRPr="00857BF5" w:rsidRDefault="00076BE1" w:rsidP="00614D56">
      <w:pPr>
        <w:pStyle w:val="content"/>
        <w:tabs>
          <w:tab w:val="clear" w:pos="980"/>
        </w:tabs>
        <w:ind w:firstLine="709"/>
        <w:rPr>
          <w:sz w:val="26"/>
          <w:szCs w:val="26"/>
        </w:rPr>
      </w:pPr>
      <w:r w:rsidRPr="00857BF5">
        <w:rPr>
          <w:b/>
          <w:sz w:val="26"/>
          <w:szCs w:val="26"/>
        </w:rPr>
        <w:t>5.</w:t>
      </w:r>
      <w:r w:rsidR="000D018E" w:rsidRPr="00857BF5">
        <w:rPr>
          <w:b/>
          <w:sz w:val="26"/>
          <w:szCs w:val="26"/>
        </w:rPr>
        <w:t xml:space="preserve"> Tự</w:t>
      </w:r>
      <w:r w:rsidR="000D018E" w:rsidRPr="00857BF5">
        <w:rPr>
          <w:b/>
          <w:sz w:val="26"/>
          <w:szCs w:val="26"/>
          <w:lang w:val="vi-VN"/>
        </w:rPr>
        <w:t xml:space="preserve"> đánh giá</w:t>
      </w:r>
      <w:r w:rsidR="000D018E" w:rsidRPr="00857BF5">
        <w:rPr>
          <w:b/>
          <w:sz w:val="26"/>
          <w:szCs w:val="26"/>
        </w:rPr>
        <w:t>:</w:t>
      </w:r>
      <w:r w:rsidR="000D018E" w:rsidRPr="00857BF5">
        <w:rPr>
          <w:sz w:val="26"/>
          <w:szCs w:val="26"/>
        </w:rPr>
        <w:t xml:space="preserve"> </w:t>
      </w:r>
      <w:r w:rsidRPr="00857BF5">
        <w:rPr>
          <w:sz w:val="26"/>
          <w:szCs w:val="26"/>
          <w:lang w:val="vi-VN"/>
        </w:rPr>
        <w:t xml:space="preserve">Đạt mức 3</w:t>
      </w:r>
    </w:p>
    <w:p w14:paraId="1755E9B0" w14:textId="77777777" w:rsidR="00640C3C" w:rsidRPr="00857BF5" w:rsidRDefault="00076BE1" w:rsidP="00614D56">
      <w:pPr>
        <w:pStyle w:val="titleContent"/>
        <w:rPr>
          <w:sz w:val="26"/>
          <w:szCs w:val="26"/>
        </w:rPr>
      </w:pPr>
      <w:bookmarkStart w:id="33" w:name="criterion33"/>
      <w:r w:rsidRPr="00857BF5">
        <w:rPr>
          <w:sz w:val="26"/>
          <w:szCs w:val="26"/>
        </w:rPr>
        <w:t xml:space="preserve">Tiêu chí </w:t>
      </w:r>
      <w:r w:rsidR="000D018E" w:rsidRPr="00857BF5">
        <w:rPr>
          <w:sz w:val="26"/>
          <w:szCs w:val="26"/>
          <w:lang w:val="vi-VN"/>
        </w:rPr>
        <w:t>3.</w:t>
      </w:r>
      <w:r w:rsidRPr="00857BF5">
        <w:rPr>
          <w:sz w:val="26"/>
          <w:szCs w:val="26"/>
        </w:rPr>
        <w:t xml:space="preserve">3: Khối hành chính - quản trị</w:t>
      </w:r>
      <w:bookmarkEnd w:id="33"/>
    </w:p>
    <w:p w14:paraId="55F2BFD5" w14:textId="77777777" w:rsidR="00640C3C" w:rsidRPr="00857BF5" w:rsidRDefault="00640C3C" w:rsidP="00614D56">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5CB61F60" w14:textId="77777777" w:rsidR="00640C3C" w:rsidRPr="00857BF5" w:rsidRDefault="00640C3C" w:rsidP="00614D56">
      <w:pPr>
        <w:pStyle w:val="content"/>
        <w:tabs>
          <w:tab w:val="clear" w:pos="980"/>
        </w:tabs>
        <w:ind w:firstLine="0"/>
        <w:rPr>
          <w:bCs/>
          <w:sz w:val="26"/>
          <w:szCs w:val="26"/>
        </w:rPr>
      </w:pPr>
      <w:r w:rsidRPr="00857BF5">
        <w:rPr>
          <w:bCs/>
          <w:sz w:val="26"/>
          <w:szCs w:val="26"/>
        </w:rPr>
        <w:tab/>
        <w:t xml:space="preserve">a) Đáp ứng yêu cầu tối thiểu các hoạt động hành chính - quản trị của nhà trường;</w:t>
      </w:r>
    </w:p>
    <w:p w14:paraId="51DE8D46" w14:textId="77777777" w:rsidR="00640C3C" w:rsidRPr="00857BF5" w:rsidRDefault="00640C3C" w:rsidP="00614D56">
      <w:pPr>
        <w:pStyle w:val="content"/>
        <w:tabs>
          <w:tab w:val="clear" w:pos="980"/>
        </w:tabs>
        <w:ind w:firstLine="0"/>
        <w:rPr>
          <w:b/>
          <w:sz w:val="26"/>
          <w:szCs w:val="26"/>
        </w:rPr>
      </w:pPr>
      <w:r w:rsidRPr="00857BF5">
        <w:rPr>
          <w:bCs/>
          <w:sz w:val="26"/>
          <w:szCs w:val="26"/>
        </w:rPr>
        <w:tab/>
        <w:t xml:space="preserve">b) Khu để xe được bố trí hợp lý, đảm bảo an toàn, trật tự;</w:t>
      </w:r>
    </w:p>
    <w:p w14:paraId="51DE8D46" w14:textId="77777777" w:rsidR="00640C3C" w:rsidRPr="00857BF5" w:rsidRDefault="00640C3C" w:rsidP="00614D56">
      <w:pPr>
        <w:pStyle w:val="content"/>
        <w:tabs>
          <w:tab w:val="clear" w:pos="980"/>
        </w:tabs>
        <w:ind w:firstLine="0"/>
        <w:rPr>
          <w:b/>
          <w:sz w:val="26"/>
          <w:szCs w:val="26"/>
        </w:rPr>
      </w:pPr>
      <w:r w:rsidRPr="00857BF5">
        <w:rPr>
          <w:bCs/>
          <w:sz w:val="26"/>
          <w:szCs w:val="26"/>
        </w:rPr>
        <w:tab/>
        <w:t xml:space="preserve">c) Định kỳ sửa chữa, bổ sung các thiết bị khối hành chính - quản trị.</w:t>
      </w:r>
    </w:p>
    <w:p w14:paraId="51DE8D46" w14:textId="77777777" w:rsidR="00640C3C" w:rsidRPr="00857BF5" w:rsidRDefault="00640C3C"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5CB61F60" w14:textId="77777777" w:rsidR="00640C3C" w:rsidRPr="00857BF5" w:rsidRDefault="00640C3C" w:rsidP="00614D56">
      <w:pPr>
        <w:pStyle w:val="content"/>
        <w:tabs>
          <w:tab w:val="clear" w:pos="980"/>
        </w:tabs>
        <w:ind w:firstLine="0"/>
        <w:rPr>
          <w:bCs/>
          <w:sz w:val="26"/>
          <w:szCs w:val="26"/>
        </w:rPr>
      </w:pPr>
      <w:r w:rsidRPr="00857BF5">
        <w:rPr>
          <w:bCs/>
          <w:sz w:val="26"/>
          <w:szCs w:val="26"/>
        </w:rPr>
        <w:tab/>
        <w:t xml:space="preserve">Khối hành chính - quản trị theo quy định; khu bếp, nhà ăn, nhà nghỉ (nếu có) phải đảm bảo điều kiện sức khỏe, an toàn, vệ sinh cho giáo viên, nhân viên và học sinh.</w:t>
      </w:r>
    </w:p>
    <w:p w14:paraId="51DE8D46" w14:textId="77777777" w:rsidR="00640C3C" w:rsidRPr="00857BF5" w:rsidRDefault="00640C3C"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5CB61F60" w14:textId="77777777" w:rsidR="00640C3C" w:rsidRPr="00857BF5" w:rsidRDefault="00640C3C" w:rsidP="00614D56">
      <w:pPr>
        <w:pStyle w:val="content"/>
        <w:tabs>
          <w:tab w:val="clear" w:pos="980"/>
        </w:tabs>
        <w:ind w:firstLine="0"/>
        <w:rPr>
          <w:bCs/>
          <w:sz w:val="26"/>
          <w:szCs w:val="26"/>
        </w:rPr>
      </w:pPr>
      <w:r w:rsidRPr="00857BF5">
        <w:rPr>
          <w:bCs/>
          <w:sz w:val="26"/>
          <w:szCs w:val="26"/>
        </w:rPr>
        <w:tab/>
        <w:t xml:space="preserve">Khối hành chính - quản trị có đầy đủ các thiết bị được sắp xếp hợp lý, khoa học và hỗ trợ hiệu quả các hoạt động nhà trường.</w:t>
      </w:r>
    </w:p>
    <w:p w14:paraId="51DE8D46" w14:textId="77777777" w:rsidR="00640C3C" w:rsidRPr="00857BF5" w:rsidRDefault="00640C3C"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61DEA9BE" w14:textId="77777777" w:rsidR="00640C3C" w:rsidRPr="00857BF5" w:rsidRDefault="00640C3C"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a) Có phòng 01 phòng truyền thống, 01 phòng Đội, 01 phòng hiệu trưởng, 01 phòng phó hiệu trưỏng  đáp ứng các yêu cầu theo quy định[H3-3.3-01] </w:t>
      </w:r>
    </w:p>
    <w:p>
      <w:pPr>
        <w:jc w:val="both"/>
        <w:sz w:val="26"/>
        <w:spacing w:before="120" w:after="120"/>
      </w:pPr>
      <w:r>
        <w:sz w:val="26"/>
        <w:t xml:space="preserve"> </w:t>
      </w:r>
    </w:p>
    <w:p>
      <w:pPr>
        <w:jc w:val="both"/>
        <w:sz w:val="26"/>
        <w:spacing w:before="120" w:after="120"/>
      </w:pPr>
      <w:r>
        <w:sz w:val="26"/>
        <w:t xml:space="preserve">
</w:t>
      </w:r>
      <w:r>
        <w:sz w:val="26"/>
        <w:t xml:space="preserve">
</w:t>
      </w:r>
    </w:p>
    <w:p>
      <w:pPr>
        <w:jc w:val="both"/>
        <w:sz w:val="26"/>
        <w:spacing w:before="120" w:after="120"/>
      </w:pPr>
      <w:r>
        <w:rPr>
          <w:sz w:val="26"/>
        </w:rPr>
        <w:t xml:space="preserve">b)Có 03 khu nhà để xe cho học sinh với diện tích 150m</w:t>
      </w:r>
      <w:r>
        <w:rPr>
          <w:vertAlign w:val="superscript"/>
        </w:rPr>
        <w:t xml:space="preserve">2</w:t>
      </w:r>
      <w:r>
        <w:rPr>
          <w:sz w:val="26"/>
        </w:rPr>
        <w:t xml:space="preserve">  đủ chỗ cho gần 500 học sinh để xe. Khu nhà xe của GV và HS được bố trí thuận tiện cho việc để xe của GV và HS và đảm bảo theo đúng quy định tại theo thông tư 32/2020 ban hành ngày 15/9/2020 của Bộ Giáo dục và đào tạo.[H3-3.3-01]; [H3-3.3-02]; [H3-3.3-03] </w:t>
      </w:r>
    </w:p>
    <w:p>
      <w:pPr>
        <w:jc w:val="both"/>
        <w:sz w:val="26"/>
        <w:spacing w:before="120" w:after="120"/>
      </w:pPr>
      <w:r>
        <w:rPr>
          <w:sz w:val="26"/>
        </w:rPr>
        <w:tab/>
        <w:t xml:space="preserve">     </w:t>
      </w:r>
    </w:p>
    <w:p>
      <w:pPr>
        <w:jc w:val="both"/>
        <w:sz w:val="26"/>
        <w:spacing w:before="120" w:after="120"/>
      </w:pPr>
      <w:r>
        <w:rPr>
          <w:sz w:val="26"/>
        </w:rPr>
        <w:tab/>
        <w:t xml:space="preserve">c) Hằng năm nhà trường định kỳ sửa chữa, bổ sung các thiết bị khối hành chính - quản trị đáp ứng yêu cầu cho các hoạt động giáo dục của nhà trường.[Bảng thống kê số lượng các phòng hành chính.[H3-3.3-02].</w:t>
      </w:r>
    </w:p>
    <w:p w14:paraId="701666DF" w14:textId="77777777" w:rsidR="00640C3C" w:rsidRPr="00857BF5" w:rsidRDefault="00640C3C"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     Khối hành chính - quản trị theo quy định; đảm bảo điều kiện sức khỏe, an toàn, vệ sinh cho giáo viên, nhân viên và học sinh .</w:t>
      </w:r>
    </w:p>
    <w:p>
      <w:pPr>
        <w:jc w:val="both"/>
        <w:sz w:val="26"/>
        <w:spacing w:before="120" w:after="120"/>
      </w:pPr>
      <w:r>
        <w:rPr>
          <w:sz w:val="26"/>
        </w:rPr>
        <w:tab/>
        <w:t xml:space="preserve">    Có phòng nghỉ cho giáo viên theo quy định.</w:t>
      </w:r>
    </w:p>
    <w:p>
      <w:pPr>
        <w:jc w:val="both"/>
        <w:sz w:val="26"/>
        <w:spacing w:before="120" w:after="120"/>
      </w:pPr>
      <w:r>
        <w:rPr>
          <w:sz w:val="26"/>
        </w:rPr>
        <w:tab/>
        <w:t xml:space="preserve">    Phòng y tế có đầy đủ tủ thuốc, giường bệnh và các dụng cụ y tế theo quy định.[H3-3.3-02] </w:t>
      </w:r>
    </w:p>
    <w:p w14:paraId="701666DF" w14:textId="77777777" w:rsidR="00640C3C" w:rsidRPr="00857BF5" w:rsidRDefault="00640C3C"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    Nhà trường có 01 phòng hiệu trưởng, 01 phòng phó hiệu trưởng, 01 phòng hội đồng , 01 phòng kế toán và văn thư, 01 phòng tổng phụ trách đội, các đ ược sắp xếp hợp lý khoa học,  được trang bị máy tính kết nối mạng để làm việc theo quy định, đáp ứng các hoạt động của nhà trưòng. [H3-3.3-02] .</w:t>
      </w:r>
    </w:p>
    <w:p>
      <w:pPr>
        <w:jc w:val="both"/>
        <w:sz w:val="26"/>
        <w:spacing w:before="120" w:after="120"/>
      </w:pPr>
      <w:r>
        <w:rPr>
          <w:sz w:val="26"/>
        </w:rPr>
        <w:tab/>
        <w:t xml:space="preserve">     </w:t>
      </w:r>
    </w:p>
    <w:p w14:paraId="701666DF" w14:textId="77777777" w:rsidR="00640C3C" w:rsidRPr="00857BF5" w:rsidRDefault="00640C3C"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    Nhà trường có 06 phòng phục vụ khối phòng hành chính có đầy đủ bàn ghế, tủ đựng hồ sơ, máy tính kết nối mạng, máy in đảm bảo theo quy định.</w:t>
      </w:r>
    </w:p>
    <w:p>
      <w:pPr>
        <w:jc w:val="both"/>
        <w:sz w:val="26"/>
        <w:spacing w:before="120" w:after="120"/>
      </w:pPr>
      <w:r>
        <w:rPr>
          <w:sz w:val="26"/>
        </w:rPr>
        <w:tab/>
        <w:t xml:space="preserve"> </w:t>
      </w:r>
    </w:p>
    <w:p w14:paraId="03D1E37E"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     Hệ thống tủ lưu trữ hồ sơ còn thiếu.</w:t>
      </w:r>
    </w:p>
    <w:p>
      <w:pPr>
        <w:jc w:val="both"/>
        <w:sz w:val="26"/>
        <w:spacing w:before="120" w:after="120"/>
      </w:pPr>
      <w:r>
        <w:rPr>
          <w:sz w:val="26"/>
        </w:rPr>
        <w:tab/>
        <w:t xml:space="preserve"> </w:t>
      </w:r>
    </w:p>
    <w:p w14:paraId="772F637F"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       Đề xuất mua sắm tủ lưu trữ hồ sơ.</w:t>
      </w:r>
    </w:p>
    <w:p w14:paraId="231BEB15" w14:textId="77777777" w:rsidR="00076BE1" w:rsidRPr="00857BF5" w:rsidRDefault="00076BE1" w:rsidP="00614D56">
      <w:pPr>
        <w:pStyle w:val="content"/>
        <w:tabs>
          <w:tab w:val="clear" w:pos="980"/>
        </w:tabs>
        <w:ind w:firstLine="709"/>
        <w:rPr>
          <w:sz w:val="26"/>
          <w:szCs w:val="26"/>
        </w:rPr>
      </w:pPr>
      <w:r w:rsidRPr="00857BF5">
        <w:rPr>
          <w:b/>
          <w:sz w:val="26"/>
          <w:szCs w:val="26"/>
        </w:rPr>
        <w:t>5.</w:t>
      </w:r>
      <w:r w:rsidR="00C524CF" w:rsidRPr="00857BF5">
        <w:rPr>
          <w:b/>
          <w:sz w:val="26"/>
          <w:szCs w:val="26"/>
        </w:rPr>
        <w:t xml:space="preserve"> Tự</w:t>
      </w:r>
      <w:r w:rsidR="00C524CF" w:rsidRPr="00857BF5">
        <w:rPr>
          <w:b/>
          <w:sz w:val="26"/>
          <w:szCs w:val="26"/>
          <w:lang w:val="vi-VN"/>
        </w:rPr>
        <w:t xml:space="preserve"> đánh giá</w:t>
      </w:r>
      <w:r w:rsidR="00C524CF" w:rsidRPr="00857BF5">
        <w:rPr>
          <w:b/>
          <w:sz w:val="26"/>
          <w:szCs w:val="26"/>
        </w:rPr>
        <w:t>:</w:t>
      </w:r>
      <w:r w:rsidRPr="00857BF5">
        <w:rPr>
          <w:sz w:val="26"/>
          <w:szCs w:val="26"/>
        </w:rPr>
        <w:t xml:space="preserve"> </w:t>
      </w:r>
      <w:r w:rsidRPr="00857BF5">
        <w:rPr>
          <w:sz w:val="26"/>
          <w:szCs w:val="26"/>
          <w:lang w:val="vi-VN"/>
        </w:rPr>
        <w:t xml:space="preserve">Đạt mức 3</w:t>
      </w:r>
    </w:p>
    <w:p w14:paraId="01165016" w14:textId="77777777" w:rsidR="00640C3C" w:rsidRPr="00857BF5" w:rsidRDefault="00076BE1" w:rsidP="00614D56">
      <w:pPr>
        <w:pStyle w:val="titleContent"/>
        <w:rPr>
          <w:sz w:val="26"/>
          <w:szCs w:val="26"/>
        </w:rPr>
      </w:pPr>
      <w:bookmarkStart w:id="34" w:name="criterion34"/>
      <w:r w:rsidRPr="00857BF5">
        <w:rPr>
          <w:sz w:val="26"/>
          <w:szCs w:val="26"/>
        </w:rPr>
        <w:t xml:space="preserve">Tiêu chí </w:t>
      </w:r>
      <w:r w:rsidR="00C524CF" w:rsidRPr="00857BF5">
        <w:rPr>
          <w:sz w:val="26"/>
          <w:szCs w:val="26"/>
          <w:lang w:val="vi-VN"/>
        </w:rPr>
        <w:t>3.</w:t>
      </w:r>
      <w:r w:rsidRPr="00857BF5">
        <w:rPr>
          <w:sz w:val="26"/>
          <w:szCs w:val="26"/>
        </w:rPr>
        <w:t xml:space="preserve">4: Khu vệ sinh, hệ thống cấp thoát nước</w:t>
      </w:r>
      <w:bookmarkEnd w:id="34"/>
    </w:p>
    <w:p w14:paraId="500B0C18" w14:textId="77777777" w:rsidR="00640C3C" w:rsidRPr="00857BF5" w:rsidRDefault="00640C3C" w:rsidP="00614D56">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52DBE616" w14:textId="77777777" w:rsidR="00640C3C" w:rsidRPr="00857BF5" w:rsidRDefault="00640C3C" w:rsidP="00614D56">
      <w:pPr>
        <w:pStyle w:val="content"/>
        <w:tabs>
          <w:tab w:val="clear" w:pos="980"/>
        </w:tabs>
        <w:ind w:firstLine="0"/>
        <w:rPr>
          <w:bCs/>
          <w:sz w:val="26"/>
          <w:szCs w:val="26"/>
        </w:rPr>
      </w:pPr>
      <w:r w:rsidRPr="00857BF5">
        <w:rPr>
          <w:bCs/>
          <w:sz w:val="26"/>
          <w:szCs w:val="26"/>
        </w:rPr>
        <w:tab/>
        <w:t xml:space="preserve">a) Khu vệ sinh riêng cho nam, nữ, giáo viên, nhân viên, học sinh đảm bảo không ô nhiễm môi trường; khu vệ sinh đảm bảo sử dụng thuận lợi cho học sinh khuyết tật học hòa nhập;</w:t>
      </w:r>
    </w:p>
    <w:p w14:paraId="5916B87A" w14:textId="77777777" w:rsidR="00640C3C" w:rsidRPr="00857BF5" w:rsidRDefault="00640C3C" w:rsidP="00614D56">
      <w:pPr>
        <w:pStyle w:val="content"/>
        <w:tabs>
          <w:tab w:val="clear" w:pos="980"/>
        </w:tabs>
        <w:ind w:firstLine="0"/>
        <w:rPr>
          <w:b/>
          <w:sz w:val="26"/>
          <w:szCs w:val="26"/>
        </w:rPr>
      </w:pPr>
      <w:r w:rsidRPr="00857BF5">
        <w:rPr>
          <w:bCs/>
          <w:sz w:val="26"/>
          <w:szCs w:val="26"/>
        </w:rPr>
        <w:tab/>
        <w:t xml:space="preserve">b) Có hệ thống thoát nước đảm bảo vệ sinh môi trường; hệ thống cấp nước sạch đảm bảo nước uống và nước sinh hoạt cho giáo viên, nhân viên và học sinh;</w:t>
      </w:r>
    </w:p>
    <w:p w14:paraId="5916B87A" w14:textId="77777777" w:rsidR="00640C3C" w:rsidRPr="00857BF5" w:rsidRDefault="00640C3C" w:rsidP="00614D56">
      <w:pPr>
        <w:pStyle w:val="content"/>
        <w:tabs>
          <w:tab w:val="clear" w:pos="980"/>
        </w:tabs>
        <w:ind w:firstLine="0"/>
        <w:rPr>
          <w:b/>
          <w:sz w:val="26"/>
          <w:szCs w:val="26"/>
        </w:rPr>
      </w:pPr>
      <w:r w:rsidRPr="00857BF5">
        <w:rPr>
          <w:bCs/>
          <w:sz w:val="26"/>
          <w:szCs w:val="26"/>
        </w:rPr>
        <w:tab/>
        <w:t xml:space="preserve">c) Thu gom rác và xử lý chất thải đảm bảo vệ sinh môi trường.</w:t>
      </w:r>
    </w:p>
    <w:p w14:paraId="5916B87A" w14:textId="77777777" w:rsidR="00640C3C" w:rsidRPr="00857BF5" w:rsidRDefault="00640C3C"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52DBE616" w14:textId="77777777" w:rsidR="00640C3C" w:rsidRPr="00857BF5" w:rsidRDefault="00640C3C" w:rsidP="00614D56">
      <w:pPr>
        <w:pStyle w:val="content"/>
        <w:tabs>
          <w:tab w:val="clear" w:pos="980"/>
        </w:tabs>
        <w:ind w:firstLine="0"/>
        <w:rPr>
          <w:bCs/>
          <w:sz w:val="26"/>
          <w:szCs w:val="26"/>
        </w:rPr>
      </w:pPr>
      <w:r w:rsidRPr="00857BF5">
        <w:rPr>
          <w:bCs/>
          <w:sz w:val="26"/>
          <w:szCs w:val="26"/>
        </w:rPr>
        <w:tab/>
        <w:t xml:space="preserve">a)  Khu vệ sinh đảm bảo thuận tiện, được xây dựng phù hợp với cảnh quan và theo quy định;</w:t>
      </w:r>
    </w:p>
    <w:p w14:paraId="5916B87A" w14:textId="77777777" w:rsidR="00640C3C" w:rsidRPr="00857BF5" w:rsidRDefault="00640C3C" w:rsidP="00614D56">
      <w:pPr>
        <w:pStyle w:val="content"/>
        <w:tabs>
          <w:tab w:val="clear" w:pos="980"/>
        </w:tabs>
        <w:ind w:firstLine="0"/>
        <w:rPr>
          <w:b/>
          <w:sz w:val="26"/>
          <w:szCs w:val="26"/>
        </w:rPr>
      </w:pPr>
      <w:r w:rsidRPr="00857BF5">
        <w:rPr>
          <w:bCs/>
          <w:sz w:val="26"/>
          <w:szCs w:val="26"/>
        </w:rPr>
        <w:tab/>
        <w:t xml:space="preserve">b) b) Hệ thống cấp nước sạch, hệ thống thoát nước, thu gom và xử lý chất thải đáp ứng quy định của Bộ Giáo dục và Đào tạo và Bộ Y tế.</w:t>
      </w:r>
    </w:p>
    <w:p w14:paraId="5916B87A" w14:textId="77777777" w:rsidR="00640C3C" w:rsidRPr="00857BF5" w:rsidRDefault="00640C3C"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57AFFC08" w14:textId="77777777" w:rsidR="00640C3C" w:rsidRPr="00857BF5" w:rsidRDefault="00640C3C"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 a) Nhà trường có 02 nhà vệ sinh dành cho cán bộ, giáo viên, nhân viên và HS được bố trí ở nơi thuận tiện và đảm bảo vệ sinh môi trường. Khu nhà vệ sinh cho học sinh được bố trí riêng biệt và chia thành hai bên dành cho học sinh nam và học sinh nữ, có tường ngăn cách, mỗi bên đều có 01 bồn rửa tay, hệ thống vòi nước hoạt động tốt và 2 hố vệ sinh tự hoại. </w:t>
      </w:r>
    </w:p>
    <w:p>
      <w:pPr>
        <w:jc w:val="both"/>
        <w:sz w:val="26"/>
        <w:spacing w:before="120" w:after="120"/>
      </w:pPr>
      <w:r>
        <w:rPr>
          <w:sz w:val="26"/>
        </w:rPr>
        <w:tab/>
        <w:t xml:space="preserve">   - Khu vệ sinh đảm bảo sử dụng thuận lợi cho học sinh khuyết tật học hòa nhập.[Kết quả kiểm tra của cơ quan y tế về nước sạch, vệ sinh môi trường.] ,[Nội quy sử dụng nhà vệ sinh.][H3-3.4-01] ;[H3-3.4-03] ;[H3-3.4-04].</w:t>
      </w:r>
    </w:p>
    <w:p>
      <w:pPr>
        <w:jc w:val="both"/>
        <w:sz w:val="26"/>
        <w:spacing w:before="120" w:after="120"/>
      </w:pPr>
      <w:r>
        <w:sz w:val="26"/>
        <w:t xml:space="preserve"> </w:t>
      </w:r>
    </w:p>
    <w:p>
      <w:pPr>
        <w:jc w:val="both"/>
        <w:sz w:val="26"/>
        <w:spacing w:before="120" w:after="120"/>
      </w:pPr>
      <w:r>
        <w:rPr>
          <w:sz w:val="26"/>
        </w:rPr>
        <w:t xml:space="preserve">b) Hệ thống thoát nước đảm bảo vệ sinh môi trường.</w:t>
      </w:r>
    </w:p>
    <w:p>
      <w:pPr>
        <w:jc w:val="both"/>
        <w:sz w:val="26"/>
        <w:spacing w:before="120" w:after="120"/>
      </w:pPr>
      <w:r>
        <w:rPr>
          <w:sz w:val="26"/>
        </w:rPr>
        <w:tab/>
        <w:t xml:space="preserve">- Nhà trường có nguồn nước sạch, đảm bảo vệ sinh đáp ứng nhu cầu sử dụng của cán bộ, giáo viên, nhân viên và học sinh. Hệ thống thoát nước của nhà trường đảm bảo vệ sinh và nhu cầu thoát nước mỗi khi trời mưa và được thoát ra mương nước của địa phương. [H3-3.4-01].    </w:t>
      </w:r>
    </w:p>
    <w:p>
      <w:pPr>
        <w:jc w:val="both"/>
        <w:sz w:val="26"/>
        <w:spacing w:before="120" w:after="120"/>
      </w:pPr>
      <w:r>
        <w:rPr>
          <w:sz w:val="26"/>
        </w:rPr>
        <w:tab/>
        <w:t xml:space="preserve">c)Nhà trường bố trí các thùng đựng rác thải quanh trường để tiện gom rác thải. Xây hố rác để không cho rác tràn ra ngoài, đảm bảo vệ sinh môi trường. [H3-3.4-02].</w:t>
      </w:r>
    </w:p>
    <w:p w14:paraId="51279355" w14:textId="77777777" w:rsidR="00640C3C" w:rsidRPr="00857BF5" w:rsidRDefault="00640C3C"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a) Nhà trường vừa cải tạo, xây dựng mới các phòng vệ sinh sạch sẽ. Nhà vệ sinh được bố trí nơi thoáng mát, có ánh nắng, đảm bảo thuận tiện và phù hợp với cảnh quan theo quy định.[H3-3.4-01] [H3-3.4-02] [H3-3.4-03] [H3-3.4-04] </w:t>
      </w:r>
    </w:p>
    <w:p>
      <w:pPr>
        <w:jc w:val="both"/>
        <w:sz w:val="26"/>
        <w:spacing w:before="120" w:after="120"/>
      </w:pPr>
      <w:r>
        <w:rPr>
          <w:sz w:val="26"/>
        </w:rPr>
        <w:tab/>
        <w:t xml:space="preserve"> </w:t>
      </w:r>
    </w:p>
    <w:p>
      <w:pPr>
        <w:jc w:val="both"/>
        <w:sz w:val="26"/>
        <w:spacing w:before="120" w:after="120"/>
      </w:pPr>
      <w:r>
        <w:rPr>
          <w:sz w:val="26"/>
        </w:rPr>
        <w:tab/>
        <w:t xml:space="preserve">       </w:t>
      </w:r>
    </w:p>
    <w:p>
      <w:pPr>
        <w:jc w:val="both"/>
        <w:sz w:val="26"/>
        <w:spacing w:before="120" w:after="120"/>
      </w:pPr>
      <w:r>
        <w:rPr>
          <w:sz w:val="26"/>
        </w:rPr>
        <w:tab/>
        <w:t xml:space="preserve">b)Nhà trường có hệ thống cung cấp nước sạch đáp ứng quy định tại khoản 1 và 3 Điều 5 Thông tư liên tịch số 13/2016/TTLT-BGDĐT-BYT ngày 15/5/2016 của Bộ GDĐT và Bộ Y tế Quy định về công tác y tế trường học, cụ thể: Sử dụng nguồn nước từ các cơ sở đủ điều kiện cung cấp nước ăn uống và nước sinh hoạt. </w:t>
      </w:r>
    </w:p>
    <w:p>
      <w:pPr>
        <w:jc w:val="both"/>
        <w:sz w:val="26"/>
        <w:spacing w:before="120" w:after="120"/>
      </w:pPr>
      <w:r>
        <w:rPr>
          <w:sz w:val="26"/>
        </w:rPr>
        <w:tab/>
        <w:t xml:space="preserve"> -  Hệ thống thoát nước, thu gom và xử lý chất thải đáp ứng quy định tại khoản 3 Điều 5 Thông tư liên tịch số 13/2016/TTLT-BGDĐT-BYT ngày 15/5/2016 của Bộ GDĐT và Bộ Y tế Quy định về công tác y tế trường học, cụ thể:</w:t>
      </w:r>
    </w:p>
    <w:p>
      <w:pPr>
        <w:jc w:val="both"/>
        <w:sz w:val="26"/>
        <w:spacing w:before="120" w:after="120"/>
      </w:pPr>
      <w:r>
        <w:rPr>
          <w:sz w:val="26"/>
        </w:rPr>
        <w:tab/>
        <w:t xml:space="preserve">- Trường  có hệ thống thoát nước riêng cho khu vực nhà vệ sinh.</w:t>
      </w:r>
    </w:p>
    <w:p>
      <w:pPr>
        <w:jc w:val="both"/>
        <w:sz w:val="26"/>
        <w:spacing w:before="120" w:after="120"/>
      </w:pPr>
      <w:r>
        <w:rPr>
          <w:sz w:val="26"/>
        </w:rPr>
        <w:tab/>
        <w:t xml:space="preserve"> - Có thùng đựng và phân loại rác thải. Có hệ thống thu gom và xử lý rác thải của phòng y tế;</w:t>
      </w:r>
    </w:p>
    <w:p>
      <w:pPr>
        <w:jc w:val="both"/>
        <w:sz w:val="26"/>
        <w:spacing w:before="120" w:after="120"/>
      </w:pPr>
      <w:r>
        <w:rPr>
          <w:sz w:val="26"/>
        </w:rPr>
        <w:tab/>
        <w:t xml:space="preserve">- Rác thải do công ty môi trường Quyết Thắng thu gom và xử lí theo đúng quy định[H3-3.4-01] [H3-3.4-02] .</w:t>
      </w:r>
    </w:p>
    <w:p>
      <w:pPr>
        <w:jc w:val="both"/>
        <w:sz w:val="26"/>
        <w:spacing w:before="120" w:after="120"/>
      </w:pPr>
      <w:r>
        <w:rPr>
          <w:sz w:val="26"/>
        </w:rPr>
        <w:tab/>
        <w:t xml:space="preserve"> </w:t>
      </w:r>
    </w:p>
    <w:p>
      <w:pPr>
        <w:jc w:val="both"/>
        <w:sz w:val="26"/>
        <w:spacing w:before="120" w:after="120"/>
      </w:pPr>
      <w:r>
        <w:rPr>
          <w:sz w:val="26"/>
        </w:rPr>
        <w:tab/>
        <w:t xml:space="preserve">       </w:t>
      </w:r>
    </w:p>
    <w:p>
      <w:pPr>
        <w:jc w:val="both"/>
        <w:sz w:val="26"/>
        <w:spacing w:before="120" w:after="120"/>
      </w:pPr>
      <w:r>
        <w:rPr>
          <w:sz w:val="26"/>
        </w:rPr>
        <w:tab/>
        <w:t xml:space="preserve"> </w:t>
      </w:r>
    </w:p>
    <w:p>
      <w:pPr>
        <w:jc w:val="both"/>
        <w:sz w:val="26"/>
        <w:spacing w:before="120" w:after="120"/>
      </w:pPr>
      <w:r>
        <w:sz w:val="26"/>
        <w:t xml:space="preserve"> 
</w:t>
      </w:r>
      <w:r>
        <w:sz w:val="26"/>
        <w:t xml:space="preserve">
</w:t>
      </w:r>
      <w:r>
        <w:sz w:val="26"/>
        <w:t xml:space="preserve">
</w:t>
      </w:r>
      <w:r>
        <w:sz w:val="26"/>
        <w:t xml:space="preserve">
</w:t>
      </w:r>
      <w:r>
        <w:sz w:val="26"/>
        <w:t xml:space="preserve">
</w:t>
      </w:r>
      <w:r>
        <w:sz w:val="26"/>
        <w:t xml:space="preserve">
</w:t>
      </w:r>
      <w:r>
        <w:sz w:val="26"/>
        <w:t xml:space="preserve">
</w:t>
      </w:r>
      <w:r>
        <w:sz w:val="26"/>
        <w:t xml:space="preserve">
</w:t>
      </w:r>
      <w:r>
        <w:sz w:val="26"/>
        <w:t xml:space="preserve">
</w:t>
      </w:r>
    </w:p>
    <w:p>
      <w:pPr>
        <w:jc w:val="both"/>
        <w:sz w:val="26"/>
        <w:spacing w:before="120" w:after="120"/>
      </w:pPr>
      <w:r>
        <w:sz w:val="26"/>
        <w:t xml:space="preserve">
</w:t>
      </w:r>
      <w:r>
        <w:sz w:val="26"/>
        <w:t xml:space="preserve">
</w:t>
      </w:r>
    </w:p>
    <w:p w14:paraId="51279355" w14:textId="77777777" w:rsidR="00640C3C" w:rsidRPr="00857BF5" w:rsidRDefault="00640C3C"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      Được sự quan tâm của chính quyền địa phương đã xây dựng các công trình vệ sinh sạch sẽ, đảm bảo các yêu cầu vệ sinh theo quy định của ngành. Rác thải được thu gom tập trung cho công ty môi trường Quyết Thắng xử lý theo quy định.</w:t>
      </w:r>
    </w:p>
    <w:p w14:paraId="5BFB1165"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       Do diện tích trường còn khá hẹp nên khu vực nhà vệ sinh còn khá gần các phòng học.</w:t>
      </w:r>
    </w:p>
    <w:p w14:paraId="5F978A1C"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    Trong thời gian tới nhà trường sẽ tham mưu với chính quyền địa phương mở rộng diện tích để đưa các công trình vệ sinh xa các phòng học.</w:t>
      </w:r>
    </w:p>
    <w:p w14:paraId="5F1D2127" w14:textId="77777777" w:rsidR="00076BE1" w:rsidRPr="00857BF5" w:rsidRDefault="00076BE1" w:rsidP="00614D56">
      <w:pPr>
        <w:pStyle w:val="content"/>
        <w:tabs>
          <w:tab w:val="clear" w:pos="980"/>
        </w:tabs>
        <w:ind w:firstLine="709"/>
        <w:rPr>
          <w:sz w:val="26"/>
          <w:szCs w:val="26"/>
        </w:rPr>
      </w:pPr>
      <w:r w:rsidRPr="00857BF5">
        <w:rPr>
          <w:b/>
          <w:sz w:val="26"/>
          <w:szCs w:val="26"/>
        </w:rPr>
        <w:t xml:space="preserve">5. </w:t>
      </w:r>
      <w:r w:rsidR="00C524CF" w:rsidRPr="00857BF5">
        <w:rPr>
          <w:b/>
          <w:sz w:val="26"/>
          <w:szCs w:val="26"/>
        </w:rPr>
        <w:t>Tự</w:t>
      </w:r>
      <w:r w:rsidR="00C524CF" w:rsidRPr="00857BF5">
        <w:rPr>
          <w:b/>
          <w:sz w:val="26"/>
          <w:szCs w:val="26"/>
          <w:lang w:val="vi-VN"/>
        </w:rPr>
        <w:t xml:space="preserve"> đánh giá</w:t>
      </w:r>
      <w:r w:rsidR="00C524CF" w:rsidRPr="00857BF5">
        <w:rPr>
          <w:b/>
          <w:sz w:val="26"/>
          <w:szCs w:val="26"/>
        </w:rPr>
        <w:t>:</w:t>
      </w:r>
      <w:r w:rsidRPr="00857BF5">
        <w:rPr>
          <w:sz w:val="26"/>
          <w:szCs w:val="26"/>
        </w:rPr>
        <w:t xml:space="preserve"> </w:t>
      </w:r>
      <w:r w:rsidRPr="00857BF5">
        <w:rPr>
          <w:sz w:val="26"/>
          <w:szCs w:val="26"/>
          <w:lang w:val="vi-VN"/>
        </w:rPr>
        <w:t xml:space="preserve">Đạt mức 3</w:t>
      </w:r>
    </w:p>
    <w:p w14:paraId="7B8DCA94" w14:textId="77777777" w:rsidR="00640C3C" w:rsidRPr="00857BF5" w:rsidRDefault="00076BE1" w:rsidP="00614D56">
      <w:pPr>
        <w:pStyle w:val="titleContent"/>
        <w:rPr>
          <w:sz w:val="26"/>
          <w:szCs w:val="26"/>
        </w:rPr>
      </w:pPr>
      <w:bookmarkStart w:id="35" w:name="criterion35"/>
      <w:r w:rsidRPr="00857BF5">
        <w:rPr>
          <w:sz w:val="26"/>
          <w:szCs w:val="26"/>
        </w:rPr>
        <w:t xml:space="preserve">Tiêu chí </w:t>
      </w:r>
      <w:r w:rsidR="00C524CF" w:rsidRPr="00857BF5">
        <w:rPr>
          <w:sz w:val="26"/>
          <w:szCs w:val="26"/>
          <w:lang w:val="vi-VN"/>
        </w:rPr>
        <w:t>3.</w:t>
      </w:r>
      <w:r w:rsidRPr="00857BF5">
        <w:rPr>
          <w:sz w:val="26"/>
          <w:szCs w:val="26"/>
        </w:rPr>
        <w:t xml:space="preserve">5: Thiết bị</w:t>
      </w:r>
      <w:bookmarkEnd w:id="35"/>
    </w:p>
    <w:p w14:paraId="09A181CF" w14:textId="77777777" w:rsidR="00640C3C" w:rsidRPr="00857BF5" w:rsidRDefault="00640C3C" w:rsidP="00614D56">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13FDA75C" w14:textId="77777777" w:rsidR="00640C3C" w:rsidRPr="00857BF5" w:rsidRDefault="00640C3C" w:rsidP="00614D56">
      <w:pPr>
        <w:pStyle w:val="content"/>
        <w:tabs>
          <w:tab w:val="clear" w:pos="980"/>
        </w:tabs>
        <w:ind w:firstLine="0"/>
        <w:rPr>
          <w:bCs/>
          <w:sz w:val="26"/>
          <w:szCs w:val="26"/>
        </w:rPr>
      </w:pPr>
      <w:r w:rsidRPr="00857BF5">
        <w:rPr>
          <w:bCs/>
          <w:sz w:val="26"/>
          <w:szCs w:val="26"/>
        </w:rPr>
        <w:lastRenderedPageBreak/>
        <w:tab/>
        <w:t xml:space="preserve">a) Có đủ thiết bị văn phòng và các thiết bị khác phục vụ các hoạt động của nhà trường;</w:t>
      </w:r>
    </w:p>
    <w:p w14:paraId="050A4101" w14:textId="77777777" w:rsidR="00640C3C" w:rsidRPr="00857BF5" w:rsidRDefault="00640C3C" w:rsidP="00614D56">
      <w:pPr>
        <w:pStyle w:val="content"/>
        <w:tabs>
          <w:tab w:val="clear" w:pos="980"/>
        </w:tabs>
        <w:ind w:firstLine="0"/>
        <w:rPr>
          <w:b/>
          <w:sz w:val="26"/>
          <w:szCs w:val="26"/>
        </w:rPr>
      </w:pPr>
      <w:r w:rsidRPr="00857BF5">
        <w:rPr>
          <w:bCs/>
          <w:sz w:val="26"/>
          <w:szCs w:val="26"/>
        </w:rPr>
        <w:tab/>
        <w:t xml:space="preserve">b) Có đủ thiết bị dạy học đáp ứng yêu cầu tối thiểu theo quy định;</w:t>
      </w:r>
    </w:p>
    <w:p w14:paraId="050A4101" w14:textId="77777777" w:rsidR="00640C3C" w:rsidRPr="00857BF5" w:rsidRDefault="00640C3C" w:rsidP="00614D56">
      <w:pPr>
        <w:pStyle w:val="content"/>
        <w:tabs>
          <w:tab w:val="clear" w:pos="980"/>
        </w:tabs>
        <w:ind w:firstLine="0"/>
        <w:rPr>
          <w:b/>
          <w:sz w:val="26"/>
          <w:szCs w:val="26"/>
        </w:rPr>
      </w:pPr>
      <w:r w:rsidRPr="00857BF5">
        <w:rPr>
          <w:bCs/>
          <w:sz w:val="26"/>
          <w:szCs w:val="26"/>
        </w:rPr>
        <w:tab/>
        <w:t xml:space="preserve">c) Hằng năm các thiết bị được kiểm kê, sửa chữa.</w:t>
      </w:r>
    </w:p>
    <w:p w14:paraId="050A4101" w14:textId="77777777" w:rsidR="00640C3C" w:rsidRPr="00857BF5" w:rsidRDefault="00640C3C"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13FDA75C" w14:textId="77777777" w:rsidR="00640C3C" w:rsidRPr="00857BF5" w:rsidRDefault="00640C3C" w:rsidP="00614D56">
      <w:pPr>
        <w:pStyle w:val="content"/>
        <w:tabs>
          <w:tab w:val="clear" w:pos="980"/>
        </w:tabs>
        <w:ind w:firstLine="0"/>
        <w:rPr>
          <w:bCs/>
          <w:sz w:val="26"/>
          <w:szCs w:val="26"/>
        </w:rPr>
      </w:pPr>
      <w:r w:rsidRPr="00857BF5">
        <w:rPr>
          <w:bCs/>
          <w:sz w:val="26"/>
          <w:szCs w:val="26"/>
        </w:rPr>
        <w:lastRenderedPageBreak/>
        <w:tab/>
        <w:t xml:space="preserve">a)  Hệ thống máy tính được kết nối Internet phục vụ công tác quản lý, hoạt động dạy học;</w:t>
      </w:r>
    </w:p>
    <w:p w14:paraId="050A4101" w14:textId="77777777" w:rsidR="00640C3C" w:rsidRPr="00857BF5" w:rsidRDefault="00640C3C" w:rsidP="00614D56">
      <w:pPr>
        <w:pStyle w:val="content"/>
        <w:tabs>
          <w:tab w:val="clear" w:pos="980"/>
        </w:tabs>
        <w:ind w:firstLine="0"/>
        <w:rPr>
          <w:b/>
          <w:sz w:val="26"/>
          <w:szCs w:val="26"/>
        </w:rPr>
      </w:pPr>
      <w:r w:rsidRPr="00857BF5">
        <w:rPr>
          <w:bCs/>
          <w:sz w:val="26"/>
          <w:szCs w:val="26"/>
        </w:rPr>
        <w:tab/>
        <w:t xml:space="preserve">b) Có đủ thiết bị dạy học theo quy định;</w:t>
      </w:r>
    </w:p>
    <w:p w14:paraId="050A4101" w14:textId="77777777" w:rsidR="00640C3C" w:rsidRPr="00857BF5" w:rsidRDefault="00640C3C" w:rsidP="00614D56">
      <w:pPr>
        <w:pStyle w:val="content"/>
        <w:tabs>
          <w:tab w:val="clear" w:pos="980"/>
        </w:tabs>
        <w:ind w:firstLine="0"/>
        <w:rPr>
          <w:b/>
          <w:sz w:val="26"/>
          <w:szCs w:val="26"/>
        </w:rPr>
      </w:pPr>
      <w:r w:rsidRPr="00857BF5">
        <w:rPr>
          <w:bCs/>
          <w:sz w:val="26"/>
          <w:szCs w:val="26"/>
        </w:rPr>
        <w:tab/>
        <w:t xml:space="preserve">c) Hằng năm, được bổ sung các thiết bị dạy học và thiết bị dạy học tự làm.</w:t>
      </w:r>
    </w:p>
    <w:p w14:paraId="050A4101" w14:textId="77777777" w:rsidR="00640C3C" w:rsidRPr="00857BF5" w:rsidRDefault="00640C3C"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13FDA75C" w14:textId="77777777" w:rsidR="00640C3C" w:rsidRPr="00857BF5" w:rsidRDefault="00640C3C" w:rsidP="00614D56">
      <w:pPr>
        <w:pStyle w:val="content"/>
        <w:tabs>
          <w:tab w:val="clear" w:pos="980"/>
        </w:tabs>
        <w:ind w:firstLine="0"/>
        <w:rPr>
          <w:bCs/>
          <w:sz w:val="26"/>
          <w:szCs w:val="26"/>
        </w:rPr>
      </w:pPr>
      <w:r w:rsidRPr="00857BF5">
        <w:rPr>
          <w:bCs/>
          <w:sz w:val="26"/>
          <w:szCs w:val="26"/>
        </w:rPr>
        <w:lastRenderedPageBreak/>
        <w:tab/>
        <w:t xml:space="preserve">Phòng thí nghiệm hoặc khu vực thực hành (nếu có) đủ thiết bị đảm bảo hoạt động thường xuyên và hiệu quả; thiết bị dạy học, thiết bị dạy học tự làm được khai thác, sử dụng hiệu quả đáp ứng yêu cầu đổi mới nội dung phương pháp dạy học và nâng cao chất lượng giáo dục của nhà trường.</w:t>
      </w:r>
    </w:p>
    <w:p w14:paraId="050A4101" w14:textId="77777777" w:rsidR="00640C3C" w:rsidRPr="00857BF5" w:rsidRDefault="00640C3C"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756C68E6" w14:textId="77777777" w:rsidR="00640C3C" w:rsidRPr="00857BF5" w:rsidRDefault="00640C3C"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a)Nhà trường trang bị  các thiết bị dạy học đáp ứng tối thiểu hoạt động dạy và học theo qui định của Bộ GD</w:t>
      </w:r>
      <w:r>
        <w:rPr>
          <w:sz w:val="26"/>
        </w:rPr>
        <w:t xml:space="preserve">&amp;ĐT. [Bảng thống kê thiết bị hàng năm, Kế hoạch , báo cáo hoạt động của thiết bị].</w:t>
      </w:r>
    </w:p>
    <w:p>
      <w:pPr>
        <w:jc w:val="both"/>
        <w:sz w:val="26"/>
        <w:spacing w:before="120" w:after="120"/>
      </w:pPr>
      <w:r>
        <w:rPr>
          <w:sz w:val="26"/>
        </w:rPr>
        <w:tab/>
        <w:t xml:space="preserve">     Các môn học kiểm kê, sửa chữa thiết bị hư hỏng, tự làm thiết bị dạy học.[H3-3.5-01] </w:t>
      </w:r>
    </w:p>
    <w:p>
      <w:pPr>
        <w:jc w:val="both"/>
        <w:sz w:val="26"/>
        <w:spacing w:before="120" w:after="120"/>
      </w:pPr>
      <w:r>
        <w:rPr>
          <w:sz w:val="26"/>
        </w:rPr>
        <w:tab/>
        <w:t xml:space="preserve"> </w:t>
      </w:r>
    </w:p>
    <w:p>
      <w:pPr>
        <w:jc w:val="both"/>
        <w:sz w:val="26"/>
        <w:spacing w:before="120" w:after="120"/>
      </w:pPr>
      <w:r>
        <w:rPr>
          <w:sz w:val="26"/>
        </w:rPr>
        <w:tab/>
        <w:t xml:space="preserve">        </w:t>
      </w:r>
    </w:p>
    <w:p>
      <w:pPr>
        <w:jc w:val="both"/>
        <w:sz w:val="26"/>
        <w:spacing w:before="120" w:after="120"/>
      </w:pPr>
      <w:r>
        <w:rPr>
          <w:sz w:val="26"/>
        </w:rPr>
        <w:tab/>
        <w:t xml:space="preserve">  b) Có  đủ các loại trang thiết bị phục vụ cho các môn học.</w:t>
      </w:r>
    </w:p>
    <w:p>
      <w:pPr>
        <w:jc w:val="both"/>
        <w:sz w:val="26"/>
        <w:spacing w:before="120" w:after="120"/>
      </w:pPr>
      <w:r>
        <w:rPr>
          <w:sz w:val="26"/>
        </w:rPr>
        <w:tab/>
        <w:t xml:space="preserve">     Mỗi tổ, bộ môn thực hiện kiểm kê, đề xuất mua sắm bổ sung thiết bị dạy học.[H3-3.5-02] [H3-3.5-03] </w:t>
      </w:r>
    </w:p>
    <w:p>
      <w:pPr>
        <w:jc w:val="both"/>
        <w:sz w:val="26"/>
        <w:spacing w:before="120" w:after="120"/>
      </w:pPr>
      <w:r>
        <w:rPr>
          <w:sz w:val="26"/>
        </w:rPr>
        <w:tab/>
        <w:t xml:space="preserve">   </w:t>
      </w:r>
    </w:p>
    <w:p>
      <w:pPr>
        <w:jc w:val="both"/>
        <w:sz w:val="26"/>
        <w:spacing w:before="120" w:after="120"/>
      </w:pPr>
      <w:r>
        <w:rPr>
          <w:sz w:val="26"/>
        </w:rPr>
        <w:tab/>
        <w:t xml:space="preserve">c)Hàng năm nhà trường đều xây dựng kế hoạch mua sắm bổ sung thiết bị dạy học đảm bảo đủ thiết bị dạy học tối thiểu theo quy định, các thiết bị dạy học được vệ sinh thường xuyên, được bảo quản, sắp xếp gọn gàng khoa học, có đánh mã cho từng thiết bị để dễ thấy, dễ lấy, tiện sử dụng.[H3-3.5-02] </w:t>
      </w:r>
    </w:p>
    <w:p w14:paraId="59FAA705" w14:textId="77777777" w:rsidR="00640C3C" w:rsidRPr="00857BF5" w:rsidRDefault="00640C3C"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a)  Trường có 20 máy tính để bàn,trong đó có 15 máy tại phòng tin hoc dùng giảng dạy tin học của học sinh, 05 máy ở các phòng làm việc của các bộ phận.Tất cả các máy đều được kết nối In-tơ-net tốc độ cao theo hợp đồng cấp mạng  cho các nhà trường của tập đoàn viễn thông quân đội Viettel.[H3-3.5-07] </w:t>
      </w:r>
    </w:p>
    <w:p>
      <w:pPr>
        <w:jc w:val="both"/>
        <w:sz w:val="26"/>
        <w:spacing w:before="120" w:after="120"/>
      </w:pPr>
      <w:r>
        <w:rPr>
          <w:sz w:val="26"/>
        </w:rPr>
        <w:tab/>
        <w:t xml:space="preserve">b)Ngoài bộ thiết bị tối thiểu, nhà trường còn có thêm các TBDH khác theo qui định, đáp ứng đủ nhu cầu giảng dạy và học tập của GV và HS.[H3-3.5-01] [H3-3.5-02] </w:t>
      </w:r>
    </w:p>
    <w:p>
      <w:pPr>
        <w:jc w:val="both"/>
        <w:sz w:val="26"/>
        <w:spacing w:before="120" w:after="120"/>
      </w:pPr>
      <w:r>
        <w:rPr>
          <w:sz w:val="26"/>
        </w:rPr>
        <w:tab/>
        <w:t xml:space="preserve">c) Hằng năm, tổ chuyên môn kết hợp bộ phận thiết bị tham mưu với nhà trường mua sắm bổ sung các thiết bị dạy học mới thay thế cho các thiết bị bị tiêu hao, hư hỏng không thể sữa chữa và mua bổ sung các thiết bị, đồ dùng còn thiếu. Ngoài ra bổ sung thêm thiết bị dạy học do giáo viên tự làm để phục vụ công tác giảng dạy.[H3-3.5-02] [H3-3.5-04] </w:t>
      </w:r>
    </w:p>
    <w:p w14:paraId="59FAA705" w14:textId="77777777" w:rsidR="00640C3C" w:rsidRPr="00857BF5" w:rsidRDefault="00640C3C"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3:</w:t>
      </w:r>
    </w:p>
    <w:p w14:paraId="59FAA705" w14:textId="77777777" w:rsidR="00640C3C" w:rsidRPr="00857BF5" w:rsidRDefault="00640C3C"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 Nhà trường xây dựng cải tạo phòng thiết bị mới đảm bảo yêu cầu dạy và học.</w:t>
      </w:r>
    </w:p>
    <w:p>
      <w:pPr>
        <w:jc w:val="both"/>
        <w:sz w:val="26"/>
        <w:spacing w:before="120" w:after="120"/>
      </w:pPr>
      <w:r>
        <w:rPr>
          <w:sz w:val="26"/>
        </w:rPr>
        <w:tab/>
        <w:t xml:space="preserve">- Thiết bị dạy học khá đầy đủ cho các môn học.</w:t>
      </w:r>
    </w:p>
    <w:p>
      <w:pPr>
        <w:jc w:val="both"/>
        <w:sz w:val="26"/>
        <w:spacing w:before="120" w:after="120"/>
      </w:pPr>
      <w:r>
        <w:rPr>
          <w:sz w:val="26"/>
        </w:rPr>
        <w:tab/>
        <w:t xml:space="preserve">- Đồ dùng dạy học được sắp xếp ngăn nắp gọn gàng thuận tiện cho giáo viên và học sinh.</w:t>
      </w:r>
    </w:p>
    <w:p>
      <w:pPr>
        <w:jc w:val="both"/>
        <w:sz w:val="26"/>
        <w:spacing w:before="120" w:after="120"/>
      </w:pPr>
      <w:r>
        <w:rPr>
          <w:sz w:val="26"/>
        </w:rPr>
        <w:tab/>
        <w:t xml:space="preserve"> </w:t>
      </w:r>
    </w:p>
    <w:p w14:paraId="3F355A98"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    Một số thiết bị, đồ dùng dạy học, đã cũ không đảm bảo chất lượng dạy học.</w:t>
      </w:r>
    </w:p>
    <w:p>
      <w:pPr>
        <w:jc w:val="both"/>
        <w:sz w:val="26"/>
        <w:spacing w:before="120" w:after="120"/>
      </w:pPr>
      <w:r>
        <w:rPr>
          <w:sz w:val="26"/>
        </w:rPr>
        <w:tab/>
        <w:t xml:space="preserve">  </w:t>
      </w:r>
    </w:p>
    <w:p w14:paraId="689B9662"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  Tham mưu với cấp trên để để mua sắm thêm thiết bị mới.</w:t>
      </w:r>
    </w:p>
    <w:p>
      <w:pPr>
        <w:jc w:val="both"/>
        <w:sz w:val="26"/>
        <w:spacing w:before="120" w:after="120"/>
      </w:pPr>
      <w:r>
        <w:rPr>
          <w:sz w:val="26"/>
        </w:rPr>
        <w:tab/>
        <w:t xml:space="preserve"> </w:t>
      </w:r>
    </w:p>
    <w:p w14:paraId="75134371" w14:textId="77777777" w:rsidR="00076BE1" w:rsidRPr="00857BF5" w:rsidRDefault="00076BE1" w:rsidP="00614D56">
      <w:pPr>
        <w:pStyle w:val="content"/>
        <w:tabs>
          <w:tab w:val="clear" w:pos="980"/>
        </w:tabs>
        <w:ind w:firstLine="709"/>
        <w:rPr>
          <w:sz w:val="26"/>
          <w:szCs w:val="26"/>
        </w:rPr>
      </w:pPr>
      <w:r w:rsidRPr="00857BF5">
        <w:rPr>
          <w:b/>
          <w:sz w:val="26"/>
          <w:szCs w:val="26"/>
        </w:rPr>
        <w:t>5.</w:t>
      </w:r>
      <w:r w:rsidRPr="00857BF5">
        <w:rPr>
          <w:sz w:val="26"/>
          <w:szCs w:val="26"/>
        </w:rPr>
        <w:t xml:space="preserve"> </w:t>
      </w:r>
      <w:r w:rsidR="00C524CF" w:rsidRPr="00857BF5">
        <w:rPr>
          <w:b/>
          <w:sz w:val="26"/>
          <w:szCs w:val="26"/>
        </w:rPr>
        <w:t>Tự</w:t>
      </w:r>
      <w:r w:rsidR="00C524CF" w:rsidRPr="00857BF5">
        <w:rPr>
          <w:b/>
          <w:sz w:val="26"/>
          <w:szCs w:val="26"/>
          <w:lang w:val="vi-VN"/>
        </w:rPr>
        <w:t xml:space="preserve"> đánh giá</w:t>
      </w:r>
      <w:r w:rsidR="00C524CF" w:rsidRPr="00857BF5">
        <w:rPr>
          <w:b/>
          <w:sz w:val="26"/>
          <w:szCs w:val="26"/>
        </w:rPr>
        <w:t>:</w:t>
      </w:r>
      <w:r w:rsidRPr="00857BF5">
        <w:rPr>
          <w:sz w:val="26"/>
          <w:szCs w:val="26"/>
        </w:rPr>
        <w:t xml:space="preserve"> </w:t>
      </w:r>
      <w:r w:rsidRPr="00857BF5">
        <w:rPr>
          <w:sz w:val="26"/>
          <w:szCs w:val="26"/>
          <w:lang w:val="vi-VN"/>
        </w:rPr>
        <w:t xml:space="preserve">Đạt mức 2</w:t>
      </w:r>
    </w:p>
    <w:p w14:paraId="7F0F4A98" w14:textId="77777777" w:rsidR="00640C3C" w:rsidRPr="00857BF5" w:rsidRDefault="00076BE1" w:rsidP="00614D56">
      <w:pPr>
        <w:pStyle w:val="titleContent"/>
        <w:rPr>
          <w:sz w:val="26"/>
          <w:szCs w:val="26"/>
        </w:rPr>
      </w:pPr>
      <w:bookmarkStart w:id="36" w:name="criterion36"/>
      <w:r w:rsidRPr="00857BF5">
        <w:rPr>
          <w:sz w:val="26"/>
          <w:szCs w:val="26"/>
        </w:rPr>
        <w:t xml:space="preserve">Tiêu chí </w:t>
      </w:r>
      <w:r w:rsidR="00C524CF" w:rsidRPr="00857BF5">
        <w:rPr>
          <w:sz w:val="26"/>
          <w:szCs w:val="26"/>
          <w:lang w:val="vi-VN"/>
        </w:rPr>
        <w:t>3.</w:t>
      </w:r>
      <w:r w:rsidRPr="00857BF5">
        <w:rPr>
          <w:sz w:val="26"/>
          <w:szCs w:val="26"/>
        </w:rPr>
        <w:t>6:</w:t>
      </w:r>
      <w:r w:rsidR="001814EA" w:rsidRPr="00857BF5">
        <w:rPr>
          <w:sz w:val="26"/>
          <w:szCs w:val="26"/>
        </w:rPr>
        <w:t xml:space="preserve"> </w:t>
      </w:r>
      <w:r w:rsidRPr="00857BF5">
        <w:rPr>
          <w:sz w:val="26"/>
          <w:szCs w:val="26"/>
        </w:rPr>
        <w:t xml:space="preserve">Thư viện</w:t>
      </w:r>
      <w:bookmarkEnd w:id="36"/>
    </w:p>
    <w:p w14:paraId="08ADB5DD" w14:textId="77777777" w:rsidR="00640C3C" w:rsidRPr="00857BF5" w:rsidRDefault="00640C3C" w:rsidP="00614D56">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0B269084" w14:textId="77777777" w:rsidR="00640C3C" w:rsidRPr="00857BF5" w:rsidRDefault="00640C3C" w:rsidP="00614D56">
      <w:pPr>
        <w:pStyle w:val="content"/>
        <w:tabs>
          <w:tab w:val="clear" w:pos="980"/>
        </w:tabs>
        <w:ind w:firstLine="0"/>
        <w:rPr>
          <w:bCs/>
          <w:sz w:val="26"/>
          <w:szCs w:val="26"/>
        </w:rPr>
      </w:pPr>
      <w:r w:rsidRPr="00857BF5">
        <w:rPr>
          <w:bCs/>
          <w:sz w:val="26"/>
          <w:szCs w:val="26"/>
        </w:rPr>
        <w:tab/>
        <w:t xml:space="preserve">a) Được trang bị sách, báo, tạp chí, bản đồ, tranh ảnh giáo dục, băng đĩa giáo khoa và các xuất bản phẩm tham khảo tối thiểu phục vụ hoạt động nghiên cứu, hoạt động dạy học, các hoạt động khác của nhà trường;</w:t>
      </w:r>
    </w:p>
    <w:p w14:paraId="6182D864" w14:textId="77777777" w:rsidR="00640C3C" w:rsidRPr="00857BF5" w:rsidRDefault="00640C3C" w:rsidP="00614D56">
      <w:pPr>
        <w:pStyle w:val="content"/>
        <w:tabs>
          <w:tab w:val="clear" w:pos="980"/>
        </w:tabs>
        <w:ind w:firstLine="0"/>
        <w:rPr>
          <w:b/>
          <w:sz w:val="26"/>
          <w:szCs w:val="26"/>
        </w:rPr>
      </w:pPr>
      <w:r w:rsidRPr="00857BF5">
        <w:rPr>
          <w:bCs/>
          <w:sz w:val="26"/>
          <w:szCs w:val="26"/>
        </w:rPr>
        <w:tab/>
        <w:t xml:space="preserve">b) Hoạt động của thư viện đáp ứng yêu cầu tối thiểu về nghiên cứu, hoạt động dạy học, các hoạt động khác của cán bộ quản lý, giáo viên, nhân viên, học sinh;</w:t>
      </w:r>
    </w:p>
    <w:p w14:paraId="6182D864" w14:textId="77777777" w:rsidR="00640C3C" w:rsidRPr="00857BF5" w:rsidRDefault="00640C3C" w:rsidP="00614D56">
      <w:pPr>
        <w:pStyle w:val="content"/>
        <w:tabs>
          <w:tab w:val="clear" w:pos="980"/>
        </w:tabs>
        <w:ind w:firstLine="0"/>
        <w:rPr>
          <w:b/>
          <w:sz w:val="26"/>
          <w:szCs w:val="26"/>
        </w:rPr>
      </w:pPr>
      <w:r w:rsidRPr="00857BF5">
        <w:rPr>
          <w:bCs/>
          <w:sz w:val="26"/>
          <w:szCs w:val="26"/>
        </w:rPr>
        <w:tab/>
        <w:t xml:space="preserve">c) Hằng năm thư viện được kiểm kê, bổ sung sách, báo, tạp chí, bản đồ, tranh ảnh giáo dục, băng đĩa giáo khoa và các xuất bản phẩm tham khảo.</w:t>
      </w:r>
    </w:p>
    <w:p w14:paraId="6182D864" w14:textId="77777777" w:rsidR="00640C3C" w:rsidRPr="00857BF5" w:rsidRDefault="00640C3C"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0B269084" w14:textId="77777777" w:rsidR="00640C3C" w:rsidRPr="00857BF5" w:rsidRDefault="00640C3C" w:rsidP="00614D56">
      <w:pPr>
        <w:pStyle w:val="content"/>
        <w:tabs>
          <w:tab w:val="clear" w:pos="980"/>
        </w:tabs>
        <w:ind w:firstLine="0"/>
        <w:rPr>
          <w:bCs/>
          <w:sz w:val="26"/>
          <w:szCs w:val="26"/>
        </w:rPr>
      </w:pPr>
      <w:r w:rsidRPr="00857BF5">
        <w:rPr>
          <w:bCs/>
          <w:sz w:val="26"/>
          <w:szCs w:val="26"/>
        </w:rPr>
        <w:tab/>
        <w:t xml:space="preserve">Thư viện của nhà trường đạt Thư viện trường học đạt chuẩn trở lên.</w:t>
      </w:r>
    </w:p>
    <w:p w14:paraId="6182D864" w14:textId="77777777" w:rsidR="00640C3C" w:rsidRPr="00857BF5" w:rsidRDefault="00640C3C"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0B269084" w14:textId="77777777" w:rsidR="00640C3C" w:rsidRPr="00857BF5" w:rsidRDefault="00640C3C" w:rsidP="00614D56">
      <w:pPr>
        <w:pStyle w:val="content"/>
        <w:tabs>
          <w:tab w:val="clear" w:pos="980"/>
        </w:tabs>
        <w:ind w:firstLine="0"/>
        <w:rPr>
          <w:bCs/>
          <w:sz w:val="26"/>
          <w:szCs w:val="26"/>
        </w:rPr>
      </w:pPr>
      <w:r w:rsidRPr="00857BF5">
        <w:rPr>
          <w:bCs/>
          <w:sz w:val="26"/>
          <w:szCs w:val="26"/>
        </w:rPr>
        <w:tab/>
        <w:t xml:space="preserve">Thư viện của nhà trường đạt Thư viện trường học tiên tiến trở lên; hệ thống máy tính của thư viện được kết nối Internet đáp ứng nhu cầu nghiên cứu, hoạt động dạy học, các hoạt động khác của cán bộ quản lý, giáo viên, nhân viên và học sinh.</w:t>
      </w:r>
    </w:p>
    <w:p w14:paraId="6182D864" w14:textId="77777777" w:rsidR="00640C3C" w:rsidRPr="00857BF5" w:rsidRDefault="00640C3C"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73B45642" w14:textId="77777777" w:rsidR="00640C3C" w:rsidRPr="00857BF5" w:rsidRDefault="00640C3C"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a) Được trang bị sách, báo, tạp chí, bản đồ, tranh ảnh giáo dục, băng đĩa giáo khoa và các xuất bản phẩm tham khảo tối thiểu phục vụ hoạt động nghiên cứu, hoạt động dạy học, các hoạt động khác của nhà trường.[H3-3.6-02].</w:t>
      </w:r>
    </w:p>
    <w:p>
      <w:pPr>
        <w:jc w:val="both"/>
        <w:sz w:val="26"/>
        <w:spacing w:before="120" w:after="120"/>
      </w:pPr>
      <w:r>
        <w:rPr>
          <w:sz w:val="26"/>
        </w:rPr>
        <w:tab/>
        <w:t xml:space="preserve">   b)  Nhà trường được trang bị đủ thiết bị dạy học tối thiểu, cùng với các thiết bị hiện có của nhà trường phục vụ giảng dạy, Hoạt động của thư viện nhà trường đáp ứng được nhu cầu nghiên cứu, dạy học của CB, GV và học tập của HS. [H3-3.6-04] </w:t>
      </w:r>
    </w:p>
    <w:p>
      <w:pPr>
        <w:jc w:val="both"/>
        <w:sz w:val="26"/>
        <w:spacing w:before="120" w:after="120"/>
      </w:pPr>
      <w:r>
        <w:rPr>
          <w:sz w:val="26"/>
        </w:rPr>
        <w:tab/>
        <w:t xml:space="preserve">c) Hằng năm nhà trường tổ chức kiểm kê thư viện để bổ sung sách, báo, tạp chí, bản đồ, tranh ảnh giáo dục, băng đĩa giáo khoa và các xuất bản phẩm tham khảo.[H3-3.6-03] </w:t>
      </w:r>
    </w:p>
    <w:p w14:paraId="7AE557F9" w14:textId="77777777" w:rsidR="00640C3C" w:rsidRPr="00857BF5" w:rsidRDefault="00640C3C"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a) Được trang bị sách, báo, tạp chí, bản đồ, tranh ảnh giáo dục, băng đĩa giáo khoa và các xuất bản phẩm tham khảo tối thiểu phục vụ hoạt động nghiên cứu, hoạt động dạy học, các hoạt động khác của nhà trường.[H3-3.6-02] </w:t>
      </w:r>
    </w:p>
    <w:p>
      <w:pPr>
        <w:jc w:val="both"/>
        <w:sz w:val="26"/>
        <w:spacing w:before="120" w:after="120"/>
      </w:pPr>
      <w:r>
        <w:rPr>
          <w:sz w:val="26"/>
        </w:rPr>
        <w:tab/>
        <w:t xml:space="preserve">   b)  Nhà trường được trang bị đủ thiết bị dạy học tối thiểu, cùng với các thiết bị hiện có của nhà trường phục vụ giảng dạy, Hoạt động của thư viện nhà trường đáp ứng được nhu cầu nghiên cứu, dạy học của CB, GV và học tập của HS.[H3-3.6-04] </w:t>
      </w:r>
    </w:p>
    <w:p>
      <w:pPr>
        <w:jc w:val="both"/>
        <w:sz w:val="26"/>
        <w:spacing w:before="120" w:after="120"/>
      </w:pPr>
      <w:r>
        <w:rPr>
          <w:sz w:val="26"/>
        </w:rPr>
        <w:tab/>
        <w:t xml:space="preserve">c) Hằng năm nhà trường tổ chức kiểm kê thư viện để bổ sung sách, báo, tạp chí, bản đồ, tranh ảnh giáo dục, băng đĩa giáo khoa và các xuất bản phẩm tham khảo.[H3-3.6-03] </w:t>
      </w:r>
    </w:p>
    <w:p>
      <w:pPr>
        <w:jc w:val="both"/>
        <w:sz w:val="26"/>
        <w:spacing w:before="120" w:after="120"/>
      </w:pPr>
      <w:r>
        <w:sz w:val="26"/>
        <w:t xml:space="preserve"> </w:t>
      </w:r>
    </w:p>
    <w:p>
      <w:pPr>
        <w:jc w:val="both"/>
        <w:sz w:val="26"/>
        <w:spacing w:before="120" w:after="120"/>
      </w:pPr>
      <w:r>
        <w:rPr>
          <w:sz w:val="26"/>
        </w:rPr>
        <w:t xml:space="preserve"> </w:t>
      </w:r>
    </w:p>
    <w:p w14:paraId="7AE557F9" w14:textId="77777777" w:rsidR="00640C3C" w:rsidRPr="00857BF5" w:rsidRDefault="00640C3C"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sz w:val="26"/>
        <w:t xml:space="preserve"> -Thư viện của nhà trường đạt Thư viện trường học tiên tiến (theo quy định tại Quyết định số 01/2003/QĐ-BGD</w:t>
      </w:r>
      <w:r>
        <w:sz w:val="26"/>
        <w:t xml:space="preserve">&amp;ĐT ngày 02 tháng 01 năm 2003 của Bộ trưởng Bộ GDĐT về việc ban hành Quy định tiêu chuẩn thư viện trường phổ thông).</w:t>
      </w:r>
    </w:p>
    <w:p>
      <w:pPr>
        <w:jc w:val="both"/>
        <w:sz w:val="26"/>
        <w:spacing w:before="120" w:after="120"/>
      </w:pPr>
      <w:r>
        <w:sz w:val="26"/>
        <w:t xml:space="preserve">- Hệ thống máy tính của thư viện được kết nối Internet đáp ứng nhu cầu nghiên cứu, hoạt động dạy học, các hoạt động khác của cán bộ quản lý, giáo viên, nhân viên và học sinh.[Bảng thống kê thư viện hàng năm.] ,[Hồ sơ kiểm tra thiết bị thư viện ] ,[Các hình ảnh về thư viện] ,[Học sinh học tập qua in - tơ - net] </w:t>
      </w:r>
    </w:p>
    <w:p>
      <w:pPr>
        <w:jc w:val="both"/>
        <w:sz w:val="26"/>
        <w:spacing w:before="120" w:after="120"/>
      </w:pPr>
      <w:r>
        <w:sz w:val="26"/>
        <w:t xml:space="preserve">
</w:t>
      </w:r>
      <w:r>
        <w:sz w:val="26"/>
        <w:t xml:space="preserve">
</w:t>
      </w:r>
    </w:p>
    <w:p>
      <w:pPr>
        <w:jc w:val="both"/>
        <w:sz w:val="26"/>
        <w:spacing w:before="120" w:after="120"/>
      </w:pPr>
      <w:r>
        <w:sz w:val="26"/>
        <w:t xml:space="preserve">
</w:t>
      </w:r>
      <w:r>
        <w:sz w:val="26"/>
        <w:t xml:space="preserve">
</w:t>
      </w:r>
    </w:p>
    <w:p>
      <w:pPr>
        <w:jc w:val="both"/>
        <w:sz w:val="26"/>
        <w:spacing w:before="120" w:after="120"/>
      </w:pPr>
      <w:r>
        <w:sz w:val="26"/>
        <w:t xml:space="preserve"> </w:t>
      </w:r>
    </w:p>
    <w:p>
      <w:pPr>
        <w:jc w:val="both"/>
        <w:sz w:val="26"/>
        <w:spacing w:before="120" w:after="120"/>
      </w:pPr>
      <w:r>
        <w:sz w:val="26"/>
        <w:t xml:space="preserve">
</w:t>
      </w:r>
      <w:r>
        <w:sz w:val="26"/>
        <w:t xml:space="preserve">
</w:t>
      </w:r>
      <w:r>
        <w:sz w:val="26"/>
        <w:t xml:space="preserve">
</w:t>
      </w:r>
    </w:p>
    <w:p>
      <w:pPr>
        <w:jc w:val="both"/>
        <w:sz w:val="26"/>
        <w:spacing w:before="120" w:after="120"/>
      </w:pPr>
      <w:r>
        <w:sz w:val="26"/>
        <w:t xml:space="preserve">
</w:t>
      </w:r>
      <w:r>
        <w:sz w:val="26"/>
        <w:t xml:space="preserve">
</w:t>
      </w:r>
      <w:r>
        <w:sz w:val="26"/>
        <w:t xml:space="preserve">
</w:t>
      </w:r>
    </w:p>
    <w:p w14:paraId="7AE557F9" w14:textId="77777777" w:rsidR="00640C3C" w:rsidRPr="00857BF5" w:rsidRDefault="00640C3C"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     Thư viện nhà trường khang trang sạch sẽ, được trang bị đầy đủ các điều kiện cần thiết đạt chuẩn thư vien theo Quyết định số 01/BGD</w:t>
      </w:r>
      <w:r>
        <w:rPr>
          <w:sz w:val="26"/>
        </w:rPr>
        <w:t xml:space="preserve">&amp;Đ, có phòng đọc riêng cho giáo viên và học sinh, hàng năm đều có bổ sung sách tham khảo cho giáo viên và học sinh.  Có  máy tính của thư viện được kết nối Internet đáp ứng nhu cầu nghiên cứu, hoạt động học tập và nghiên cứu.</w:t>
      </w:r>
    </w:p>
    <w:p>
      <w:pPr>
        <w:jc w:val="both"/>
        <w:sz w:val="26"/>
        <w:spacing w:before="120" w:after="120"/>
      </w:pPr>
      <w:r>
        <w:rPr>
          <w:sz w:val="26"/>
        </w:rPr>
        <w:tab/>
        <w:t xml:space="preserve"> </w:t>
      </w:r>
    </w:p>
    <w:p w14:paraId="2D431C96"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       Hoạt động đọc sách của học sinh chưa thực sự thành nền nếp. Công tác quản lý, theo dõi còn nặng tính thủ công việc đăng tải trên trang Webside của CBGV và học sinh chưa nhiều.</w:t>
      </w:r>
    </w:p>
    <w:p w14:paraId="2ED82DA6"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      Năm học 2021 – 2022 và  những năm tiếp theo nhà trường tiếp tục tham mưu với Phòng Giáo dục và Đào tạo  để bổ sung Một số đầu sách đã cũ, giá để sách chưa đồng bộ.</w:t>
      </w:r>
    </w:p>
    <w:p>
      <w:pPr>
        <w:jc w:val="both"/>
        <w:sz w:val="26"/>
        <w:spacing w:before="120" w:after="120"/>
      </w:pPr>
      <w:r>
        <w:rPr>
          <w:sz w:val="26"/>
        </w:rPr>
        <w:tab/>
        <w:t xml:space="preserve"> </w:t>
      </w:r>
    </w:p>
    <w:p w14:paraId="00F36DB0" w14:textId="77777777" w:rsidR="00076BE1" w:rsidRPr="00857BF5" w:rsidRDefault="00076BE1" w:rsidP="00614D56">
      <w:pPr>
        <w:pStyle w:val="content"/>
        <w:tabs>
          <w:tab w:val="clear" w:pos="980"/>
        </w:tabs>
        <w:ind w:firstLine="709"/>
        <w:rPr>
          <w:sz w:val="26"/>
          <w:szCs w:val="26"/>
        </w:rPr>
      </w:pPr>
      <w:r w:rsidRPr="00857BF5">
        <w:rPr>
          <w:b/>
          <w:sz w:val="26"/>
          <w:szCs w:val="26"/>
        </w:rPr>
        <w:t>5.</w:t>
      </w:r>
      <w:r w:rsidRPr="00857BF5">
        <w:rPr>
          <w:sz w:val="26"/>
          <w:szCs w:val="26"/>
        </w:rPr>
        <w:t xml:space="preserve"> </w:t>
      </w:r>
      <w:r w:rsidR="00C524CF" w:rsidRPr="00857BF5">
        <w:rPr>
          <w:b/>
          <w:sz w:val="26"/>
          <w:szCs w:val="26"/>
        </w:rPr>
        <w:t>Tự</w:t>
      </w:r>
      <w:r w:rsidR="00C524CF" w:rsidRPr="00857BF5">
        <w:rPr>
          <w:b/>
          <w:sz w:val="26"/>
          <w:szCs w:val="26"/>
          <w:lang w:val="vi-VN"/>
        </w:rPr>
        <w:t xml:space="preserve"> đánh giá</w:t>
      </w:r>
      <w:r w:rsidR="00C524CF" w:rsidRPr="00857BF5">
        <w:rPr>
          <w:b/>
          <w:sz w:val="26"/>
          <w:szCs w:val="26"/>
        </w:rPr>
        <w:t>:</w:t>
      </w:r>
      <w:r w:rsidR="00C524CF" w:rsidRPr="00857BF5">
        <w:rPr>
          <w:sz w:val="26"/>
          <w:szCs w:val="26"/>
        </w:rPr>
        <w:t xml:space="preserve"> </w:t>
      </w:r>
      <w:r w:rsidRPr="00857BF5">
        <w:rPr>
          <w:sz w:val="26"/>
          <w:szCs w:val="26"/>
          <w:lang w:val="vi-VN"/>
        </w:rPr>
        <w:t xml:space="preserve">Đạt mức 2</w:t>
      </w:r>
    </w:p>
    <w:p w14:paraId="15C3A2FA" w14:textId="77777777" w:rsidR="00423ADA" w:rsidRPr="00857BF5" w:rsidRDefault="00076BE1" w:rsidP="00614D56">
      <w:pPr>
        <w:spacing w:before="120" w:after="120"/>
        <w:ind w:firstLine="720"/>
        <w:jc w:val="both"/>
        <w:rPr>
          <w:sz w:val="26"/>
          <w:szCs w:val="26"/>
          <w:lang w:val="vi-VN"/>
        </w:rPr>
      </w:pPr>
      <w:bookmarkStart w:id="37" w:name="conclusionStandard3"/>
      <w:r w:rsidRPr="00857BF5">
        <w:rPr>
          <w:b/>
          <w:sz w:val="26"/>
          <w:szCs w:val="26"/>
          <w:lang w:val="pt-BR"/>
        </w:rPr>
        <w:t>Kết luận</w:t>
      </w:r>
      <w:r w:rsidRPr="00857BF5">
        <w:rPr>
          <w:sz w:val="26"/>
          <w:szCs w:val="26"/>
          <w:lang w:val="pt-BR"/>
        </w:rPr>
        <w:t xml:space="preserve"> </w:t>
      </w:r>
      <w:r w:rsidRPr="00857BF5">
        <w:rPr>
          <w:b/>
          <w:sz w:val="26"/>
          <w:szCs w:val="26"/>
          <w:lang w:val="pt-BR"/>
        </w:rPr>
        <w:t>về Tiêu chuẩn 3:</w:t>
      </w:r>
      <w:r w:rsidRPr="00857BF5">
        <w:rPr>
          <w:sz w:val="26"/>
          <w:szCs w:val="26"/>
          <w:lang w:val="vi-VN"/>
        </w:rPr>
        <w:t xml:space="preserve"> </w:t>
      </w:r>
      <w:bookmarkEnd w:id="37"/>
    </w:p>
    <w:p>
      <w:pPr>
        <w:jc w:val="both"/>
        <w:sz w:val="26"/>
        <w:spacing w:before="120" w:after="120"/>
      </w:pPr>
      <w:r>
        <w:rPr>
          <w:sz w:val="26"/>
        </w:rPr>
        <w:tab/>
        <w:t xml:space="preserve"> Nhà trường có tương đối đầy đủ cơ sở vật chất phục vụ cho công tác giảng dạy, học tập theo quy định trong Điều lệ trường THCS. Trường có khuôn viên sạch đẹp, được bố trí hợp lí, có đủ tường bao, cổng trường, biển tên trường, có các khu nhà hiệu bộ, khu phòng học, phòng học chức năng và các phòng phục vụ khác được bố trí khoa học hợp lý, có nhà vệ sinh dành cho giáo viên và học sinh kiên cố, đảm bảo vệ sinh luôn thân thiện môi trường; có nhà xe cho cán bộ giáo viên, công nhân viên và học sinh đảm bảo an toàn, theo đúng quy định. Cảnh quan nhà trường đảm bảo xanh, sạch, đẹp, có đủ phòng học, phòng bộ môn có hệ thống bảng, bàn ghế, cửa sổ, cửa chính đảm bảo quy đinh, thư viện nhà trường đạt chuẩn. Các phòng thiết bị đồ dùng được bố trí gọn gàng, ngăn nắp, được sử dụng thường xuyên và hiệu quả. Trường có trang Web riêng, tất cả các máy tính đều được nối mạng internet nên hệ thống công nghệ thông tin của nhà trường hoạt động tốt, đáp ứng được yêu cầu dạy, học của giáo viên và học sinh. Hệ thống công nghệ thông tin của nhà trường với nguồn tư liệu phong phú, hoạt động hiệu quả.</w:t>
      </w:r>
    </w:p>
    <w:p>
      <w:pPr>
        <w:jc w:val="both"/>
        <w:sz w:val="26"/>
        <w:spacing w:before="120" w:after="120"/>
      </w:pPr>
      <w:r>
        <w:rPr>
          <w:sz w:val="26"/>
        </w:rPr>
        <w:tab/>
        <w:t xml:space="preserve">        </w:t>
      </w:r>
    </w:p>
    <w:p>
      <w:pPr>
        <w:jc w:val="both"/>
        <w:sz w:val="26"/>
        <w:spacing w:before="120" w:after="120"/>
      </w:pPr>
      <w:r>
        <w:rPr>
          <w:sz w:val="26"/>
        </w:rPr>
        <w:tab/>
        <w:t xml:space="preserve">- Do diện tích trường còn khá hẹp so với một số trường khác nên khu vực nhà vệ sinh còn khá gần các phòng học</w:t>
      </w:r>
    </w:p>
    <w:p>
      <w:pPr>
        <w:jc w:val="both"/>
        <w:sz w:val="26"/>
        <w:spacing w:before="120" w:after="120"/>
      </w:pPr>
      <w:r>
        <w:rPr>
          <w:sz w:val="26"/>
        </w:rPr>
        <w:tab/>
        <w:t xml:space="preserve"> - Một số thiết bị, hóa chất đã dùng lâu năm chưa đảm bảo chất lượng, độ chính xác khi thực hành thí nghiệm. </w:t>
      </w:r>
    </w:p>
    <w:p w14:paraId="173A2C46" w14:textId="77777777" w:rsidR="00E03AD9" w:rsidRDefault="00E03AD9" w:rsidP="00614D56">
      <w:pPr>
        <w:pStyle w:val="Style1"/>
        <w:numPr>
          <w:ilvl w:val="0"/>
          <w:numId w:val="8"/>
        </w:numPr>
        <w:rPr>
          <w:sz w:val="26"/>
          <w:szCs w:val="26"/>
          <w:lang w:val="vi-VN"/>
        </w:rPr>
      </w:pPr>
      <w:r w:rsidRPr="00C06183">
        <w:rPr>
          <w:sz w:val="26"/>
          <w:szCs w:val="26"/>
          <w:lang w:val="vi-VN"/>
        </w:rPr>
        <w:t>Số</w:t>
      </w:r>
      <w:r>
        <w:rPr>
          <w:sz w:val="26"/>
          <w:szCs w:val="26"/>
          <w:lang w:val="vi-VN"/>
        </w:rPr>
        <w:t xml:space="preserve"> lượng và tỉ lệ phần trăm (%) các tiêu chí đạt và không đạt Mức 1, Mức 2 và Mức 3:</w:t>
      </w:r>
    </w:p>
    <w:p w14:paraId="2DC134ED" w14:textId="77777777" w:rsidR="00E03AD9" w:rsidRDefault="00E03AD9" w:rsidP="00614D56">
      <w:pPr>
        <w:pStyle w:val="Style1"/>
        <w:numPr>
          <w:ilvl w:val="1"/>
          <w:numId w:val="8"/>
        </w:numPr>
        <w:rPr>
          <w:sz w:val="26"/>
          <w:szCs w:val="26"/>
          <w:lang w:val="vi-VN"/>
        </w:rPr>
      </w:pPr>
      <w:r>
        <w:rPr>
          <w:sz w:val="26"/>
          <w:szCs w:val="26"/>
          <w:lang w:val="vi-VN"/>
        </w:rPr>
        <w:t xml:space="preserve">Không đạt: 0</w:t>
      </w:r>
      <w:r w:rsidRPr="00CB2507">
        <w:rPr>
          <w:sz w:val="26"/>
          <w:szCs w:val="26"/>
          <w:lang w:val="vi-VN"/>
        </w:rPr>
        <w:t/>
      </w:r>
      <w:r>
        <w:rPr>
          <w:sz w:val="26"/>
          <w:szCs w:val="26"/>
          <w:lang w:val="vi-VN"/>
        </w:rPr>
        <w:t xml:space="preserve">/6</w:t>
      </w:r>
      <w:r w:rsidRPr="00CB2507">
        <w:rPr>
          <w:sz w:val="26"/>
          <w:szCs w:val="26"/>
          <w:lang w:val="vi-VN"/>
        </w:rPr>
        <w:t/>
      </w:r>
      <w:r>
        <w:rPr>
          <w:sz w:val="26"/>
          <w:szCs w:val="26"/>
          <w:lang w:val="vi-VN"/>
        </w:rPr>
        <w:t xml:space="preserve"> </w:t>
      </w:r>
      <w:r w:rsidR="00FA00EB" w:rsidRPr="005B3F1D">
        <w:rPr>
          <w:sz w:val="26"/>
          <w:szCs w:val="26"/>
          <w:lang w:val="vi-VN"/>
        </w:rPr>
        <w:t>tiêu chí</w:t>
      </w:r>
      <w:r w:rsidR="00FA00EB">
        <w:rPr>
          <w:sz w:val="26"/>
          <w:szCs w:val="26"/>
          <w:lang w:val="vi-VN"/>
        </w:rPr>
        <w:t xml:space="preserve"> </w:t>
      </w:r>
      <w:r>
        <w:rPr>
          <w:sz w:val="26"/>
          <w:szCs w:val="26"/>
          <w:lang w:val="vi-VN"/>
        </w:rPr>
        <w:t xml:space="preserve">chiếm 0</w:t>
      </w:r>
      <w:r w:rsidRPr="00CB2507">
        <w:rPr>
          <w:sz w:val="26"/>
          <w:szCs w:val="26"/>
          <w:lang w:val="vi-VN"/>
        </w:rPr>
        <w:t/>
      </w:r>
      <w:r>
        <w:rPr>
          <w:sz w:val="26"/>
          <w:szCs w:val="26"/>
          <w:lang w:val="vi-VN"/>
        </w:rPr>
        <w:t/>
      </w:r>
      <w:r w:rsidR="00DB6130">
        <w:rPr>
          <w:sz w:val="26"/>
          <w:szCs w:val="26"/>
          <w:lang w:val="en-US"/>
        </w:rPr>
        <w:t xml:space="preserve"> </w:t>
      </w:r>
      <w:r>
        <w:rPr>
          <w:sz w:val="26"/>
          <w:szCs w:val="26"/>
          <w:lang w:val="vi-VN"/>
        </w:rPr>
        <w:t>%</w:t>
      </w:r>
    </w:p>
    <w:p w14:paraId="6818241D" w14:textId="77777777" w:rsidR="00284763" w:rsidRDefault="00284763" w:rsidP="00284763">
      <w:pPr>
        <w:pStyle w:val="Style1"/>
        <w:numPr>
          <w:ilvl w:val="1"/>
          <w:numId w:val="8"/>
        </w:numPr>
        <w:rPr>
          <w:sz w:val="26"/>
          <w:szCs w:val="26"/>
          <w:lang w:val="vi-VN"/>
        </w:rPr>
      </w:pPr>
      <w:bookmarkStart w:id="38" w:name="standard4"/>
      <w:r>
        <w:rPr>
          <w:sz w:val="26"/>
          <w:szCs w:val="26"/>
          <w:lang w:val="vi-VN"/>
        </w:rPr>
        <w:t xml:space="preserve">Đạt Mức 1: </w:t>
      </w:r>
      <w:r>
        <w:rPr>
          <w:sz w:val="26"/>
          <w:szCs w:val="26"/>
          <w:lang w:val="en-US"/>
        </w:rPr>
        <w:t xml:space="preserve">6</w:t>
      </w:r>
      <w:r>
        <w:rPr>
          <w:sz w:val="26"/>
          <w:szCs w:val="26"/>
          <w:lang w:val="vi-VN"/>
        </w:rPr>
        <w:t xml:space="preserve">/6 </w:t>
      </w:r>
      <w:r>
        <w:rPr>
          <w:sz w:val="26"/>
          <w:szCs w:val="26"/>
          <w:lang w:val="en-US"/>
        </w:rPr>
        <w:t xml:space="preserve"> (</w:t>
      </w:r>
      <w:r>
        <w:rPr>
          <w:sz w:val="26"/>
          <w:szCs w:val="26"/>
          <w:lang w:val="vi-VN"/>
        </w:rPr>
        <w:t xml:space="preserve">6</w:t>
      </w:r>
      <w:r>
        <w:rPr>
          <w:sz w:val="26"/>
          <w:szCs w:val="26"/>
          <w:lang w:val="en-US"/>
        </w:rPr>
        <w:t/>
      </w:r>
      <w:r>
        <w:rPr>
          <w:sz w:val="26"/>
          <w:szCs w:val="26"/>
          <w:lang w:val="vi-VN"/>
        </w:rPr>
        <w:t xml:space="preserve">/6</w:t>
      </w:r>
      <w:r>
        <w:rPr>
          <w:sz w:val="26"/>
          <w:szCs w:val="26"/>
          <w:lang w:val="en-US"/>
        </w:rPr>
        <w:t/>
      </w:r>
      <w:r>
        <w:rPr>
          <w:sz w:val="26"/>
          <w:szCs w:val="26"/>
          <w:lang w:val="vi-VN"/>
        </w:rPr>
        <w:t/>
      </w:r>
      <w:r>
        <w:rPr>
          <w:sz w:val="26"/>
          <w:szCs w:val="26"/>
          <w:lang w:val="en-US"/>
        </w:rPr>
        <w:t>)</w:t>
      </w:r>
      <w:r>
        <w:rPr>
          <w:sz w:val="26"/>
          <w:szCs w:val="26"/>
          <w:lang w:val="vi-VN"/>
        </w:rPr>
        <w:t xml:space="preserve"> </w:t>
      </w:r>
      <w:r w:rsidRPr="005B3F1D">
        <w:rPr>
          <w:sz w:val="26"/>
          <w:szCs w:val="26"/>
          <w:lang w:val="vi-VN"/>
        </w:rPr>
        <w:t>tiêu chí</w:t>
      </w:r>
      <w:r>
        <w:rPr>
          <w:sz w:val="26"/>
          <w:szCs w:val="26"/>
          <w:lang w:val="vi-VN"/>
        </w:rPr>
        <w:t xml:space="preserve"> chiếm 100</w:t>
      </w:r>
      <w:r>
        <w:rPr>
          <w:sz w:val="26"/>
          <w:szCs w:val="26"/>
          <w:lang w:val="en-US"/>
        </w:rPr>
        <w:t/>
      </w:r>
      <w:r>
        <w:rPr>
          <w:sz w:val="26"/>
          <w:szCs w:val="26"/>
          <w:lang w:val="vi-VN"/>
        </w:rPr>
        <w:t/>
      </w:r>
      <w:r w:rsidR="00DB6130">
        <w:rPr>
          <w:sz w:val="26"/>
          <w:szCs w:val="26"/>
          <w:lang w:val="en-US"/>
        </w:rPr>
        <w:t xml:space="preserve"> </w:t>
      </w:r>
      <w:r>
        <w:rPr>
          <w:sz w:val="26"/>
          <w:szCs w:val="26"/>
          <w:lang w:val="vi-VN"/>
        </w:rPr>
        <w:t>%</w:t>
      </w:r>
    </w:p>
    <w:p w14:paraId="012E5956" w14:textId="77777777" w:rsidR="00284763" w:rsidRDefault="00284763" w:rsidP="00284763">
      <w:pPr>
        <w:pStyle w:val="Style1"/>
        <w:numPr>
          <w:ilvl w:val="1"/>
          <w:numId w:val="8"/>
        </w:numPr>
        <w:rPr>
          <w:sz w:val="26"/>
          <w:szCs w:val="26"/>
          <w:lang w:val="vi-VN"/>
        </w:rPr>
      </w:pPr>
      <w:r>
        <w:rPr>
          <w:sz w:val="26"/>
          <w:szCs w:val="26"/>
          <w:lang w:val="vi-VN"/>
        </w:rPr>
        <w:lastRenderedPageBreak/>
        <w:t>Đạt Mức 2:</w:t>
      </w:r>
      <w:r w:rsidRPr="00C06183">
        <w:rPr>
          <w:sz w:val="26"/>
          <w:szCs w:val="26"/>
          <w:lang w:val="vi-VN"/>
        </w:rPr>
        <w:t xml:space="preserve"> </w:t>
      </w:r>
      <w:r>
        <w:rPr>
          <w:sz w:val="26"/>
          <w:szCs w:val="26"/>
          <w:lang w:val="en-US"/>
        </w:rPr>
        <w:t xml:space="preserve">6</w:t>
      </w:r>
      <w:r>
        <w:rPr>
          <w:sz w:val="26"/>
          <w:szCs w:val="26"/>
          <w:lang w:val="vi-VN"/>
        </w:rPr>
        <w:t xml:space="preserve">/6 </w:t>
      </w:r>
      <w:r>
        <w:rPr>
          <w:sz w:val="26"/>
          <w:szCs w:val="26"/>
          <w:lang w:val="en-US"/>
        </w:rPr>
        <w:t xml:space="preserve"> (</w:t>
      </w:r>
      <w:r>
        <w:rPr>
          <w:sz w:val="26"/>
          <w:szCs w:val="26"/>
          <w:lang w:val="vi-VN"/>
        </w:rPr>
        <w:t xml:space="preserve">6</w:t>
      </w:r>
      <w:r>
        <w:rPr>
          <w:sz w:val="26"/>
          <w:szCs w:val="26"/>
          <w:lang w:val="en-US"/>
        </w:rPr>
        <w:t/>
      </w:r>
      <w:r>
        <w:rPr>
          <w:sz w:val="26"/>
          <w:szCs w:val="26"/>
          <w:lang w:val="vi-VN"/>
        </w:rPr>
        <w:t xml:space="preserve">/6</w:t>
      </w:r>
      <w:r>
        <w:rPr>
          <w:sz w:val="26"/>
          <w:szCs w:val="26"/>
          <w:lang w:val="en-US"/>
        </w:rPr>
        <w:t/>
      </w:r>
      <w:r>
        <w:rPr>
          <w:sz w:val="26"/>
          <w:szCs w:val="26"/>
          <w:lang w:val="vi-VN"/>
        </w:rPr>
        <w:t/>
      </w:r>
      <w:r>
        <w:rPr>
          <w:sz w:val="26"/>
          <w:szCs w:val="26"/>
          <w:lang w:val="en-US"/>
        </w:rPr>
        <w:t/>
      </w:r>
      <w:r>
        <w:rPr>
          <w:sz w:val="26"/>
          <w:szCs w:val="26"/>
          <w:lang w:val="vi-VN"/>
        </w:rPr>
        <w:t/>
      </w:r>
      <w:r>
        <w:rPr>
          <w:sz w:val="26"/>
          <w:szCs w:val="26"/>
          <w:lang w:val="en-US"/>
        </w:rPr>
        <w:t>)</w:t>
      </w:r>
      <w:r>
        <w:rPr>
          <w:sz w:val="26"/>
          <w:szCs w:val="26"/>
          <w:lang w:val="vi-VN"/>
        </w:rPr>
        <w:t xml:space="preserve"> </w:t>
      </w:r>
      <w:r w:rsidRPr="005B3F1D">
        <w:rPr>
          <w:sz w:val="26"/>
          <w:szCs w:val="26"/>
          <w:lang w:val="vi-VN"/>
        </w:rPr>
        <w:t>tiêu chí</w:t>
      </w:r>
      <w:r>
        <w:rPr>
          <w:sz w:val="26"/>
          <w:szCs w:val="26"/>
          <w:lang w:val="vi-VN"/>
        </w:rPr>
        <w:t xml:space="preserve"> chiếm 100</w:t>
      </w:r>
      <w:r>
        <w:rPr>
          <w:sz w:val="26"/>
          <w:szCs w:val="26"/>
          <w:lang w:val="en-US"/>
        </w:rPr>
        <w:t/>
      </w:r>
      <w:r>
        <w:rPr>
          <w:sz w:val="26"/>
          <w:szCs w:val="26"/>
          <w:lang w:val="vi-VN"/>
        </w:rPr>
        <w:t/>
      </w:r>
      <w:r w:rsidR="00DB6130">
        <w:rPr>
          <w:sz w:val="26"/>
          <w:szCs w:val="26"/>
          <w:lang w:val="en-US"/>
        </w:rPr>
        <w:t xml:space="preserve"> </w:t>
      </w:r>
      <w:r>
        <w:rPr>
          <w:sz w:val="26"/>
          <w:szCs w:val="26"/>
          <w:lang w:val="vi-VN"/>
        </w:rPr>
        <w:t>%</w:t>
      </w:r>
    </w:p>
    <w:p w14:paraId="6A25E1D3" w14:textId="77777777" w:rsidR="00284763" w:rsidRPr="00E03AD9" w:rsidRDefault="00284763" w:rsidP="00284763">
      <w:pPr>
        <w:pStyle w:val="Style1"/>
        <w:numPr>
          <w:ilvl w:val="1"/>
          <w:numId w:val="8"/>
        </w:numPr>
        <w:rPr>
          <w:sz w:val="26"/>
          <w:szCs w:val="26"/>
          <w:lang w:val="vi-VN"/>
        </w:rPr>
      </w:pPr>
      <w:r>
        <w:rPr>
          <w:sz w:val="26"/>
          <w:szCs w:val="26"/>
          <w:lang w:val="vi-VN"/>
        </w:rPr>
        <w:t>Đạt Mức 3:</w:t>
      </w:r>
      <w:r w:rsidRPr="00C06183">
        <w:rPr>
          <w:sz w:val="26"/>
          <w:szCs w:val="26"/>
          <w:lang w:val="vi-VN"/>
        </w:rPr>
        <w:t xml:space="preserve"> </w:t>
      </w:r>
      <w:r>
        <w:rPr>
          <w:sz w:val="26"/>
          <w:szCs w:val="26"/>
          <w:lang w:val="en-US"/>
        </w:rPr>
        <w:t xml:space="preserve">4</w:t>
      </w:r>
      <w:r>
        <w:rPr>
          <w:sz w:val="26"/>
          <w:szCs w:val="26"/>
          <w:lang w:val="vi-VN"/>
        </w:rPr>
        <w:t xml:space="preserve">/6 </w:t>
      </w:r>
      <w:r>
        <w:rPr>
          <w:sz w:val="26"/>
          <w:szCs w:val="26"/>
          <w:lang w:val="en-US"/>
        </w:rPr>
        <w:t xml:space="preserve"> (</w:t>
      </w:r>
      <w:r>
        <w:rPr>
          <w:sz w:val="26"/>
          <w:szCs w:val="26"/>
          <w:lang w:val="vi-VN"/>
        </w:rPr>
        <w:t xml:space="preserve">3</w:t>
      </w:r>
      <w:r>
        <w:rPr>
          <w:sz w:val="26"/>
          <w:szCs w:val="26"/>
          <w:lang w:val="en-US"/>
        </w:rPr>
        <w:t/>
      </w:r>
      <w:r>
        <w:rPr>
          <w:sz w:val="26"/>
          <w:szCs w:val="26"/>
          <w:lang w:val="vi-VN"/>
        </w:rPr>
        <w:t xml:space="preserve">/5</w:t>
      </w:r>
      <w:r>
        <w:rPr>
          <w:sz w:val="26"/>
          <w:szCs w:val="26"/>
          <w:lang w:val="en-US"/>
        </w:rPr>
        <w:t/>
      </w:r>
      <w:r>
        <w:rPr>
          <w:sz w:val="26"/>
          <w:szCs w:val="26"/>
          <w:lang w:val="vi-VN"/>
        </w:rPr>
        <w:t/>
      </w:r>
      <w:r>
        <w:rPr>
          <w:sz w:val="26"/>
          <w:szCs w:val="26"/>
          <w:lang w:val="en-US"/>
        </w:rPr>
        <w:t/>
      </w:r>
      <w:r>
        <w:rPr>
          <w:sz w:val="26"/>
          <w:szCs w:val="26"/>
          <w:lang w:val="vi-VN"/>
        </w:rPr>
        <w:t/>
      </w:r>
      <w:r>
        <w:rPr>
          <w:sz w:val="26"/>
          <w:szCs w:val="26"/>
          <w:lang w:val="en-US"/>
        </w:rPr>
        <w:t>)</w:t>
      </w:r>
      <w:r>
        <w:rPr>
          <w:sz w:val="26"/>
          <w:szCs w:val="26"/>
          <w:lang w:val="vi-VN"/>
        </w:rPr>
        <w:t xml:space="preserve"> </w:t>
      </w:r>
      <w:r w:rsidRPr="005B3F1D">
        <w:rPr>
          <w:sz w:val="26"/>
          <w:szCs w:val="26"/>
          <w:lang w:val="vi-VN"/>
        </w:rPr>
        <w:t>tiêu chí</w:t>
      </w:r>
      <w:r>
        <w:rPr>
          <w:sz w:val="26"/>
          <w:szCs w:val="26"/>
          <w:lang w:val="vi-VN"/>
        </w:rPr>
        <w:t xml:space="preserve"> chiếm 66.7</w:t>
      </w:r>
      <w:r>
        <w:rPr>
          <w:sz w:val="26"/>
          <w:szCs w:val="26"/>
          <w:lang w:val="en-US"/>
        </w:rPr>
        <w:t/>
      </w:r>
      <w:r>
        <w:rPr>
          <w:sz w:val="26"/>
          <w:szCs w:val="26"/>
          <w:lang w:val="vi-VN"/>
        </w:rPr>
        <w:t/>
      </w:r>
      <w:r w:rsidR="00DB6130">
        <w:rPr>
          <w:sz w:val="26"/>
          <w:szCs w:val="26"/>
          <w:lang w:val="en-US"/>
        </w:rPr>
        <w:t xml:space="preserve"> </w:t>
      </w:r>
      <w:r>
        <w:rPr>
          <w:sz w:val="26"/>
          <w:szCs w:val="26"/>
          <w:lang w:val="vi-VN"/>
        </w:rPr>
        <w:t>%</w:t>
      </w:r>
    </w:p>
    <w:p w14:paraId="4A555496" w14:textId="77777777" w:rsidR="00076BE1" w:rsidRPr="00857BF5" w:rsidRDefault="00076BE1" w:rsidP="00614D56">
      <w:pPr>
        <w:pStyle w:val="titleContent"/>
        <w:rPr>
          <w:sz w:val="26"/>
          <w:szCs w:val="26"/>
        </w:rPr>
      </w:pPr>
      <w:r w:rsidRPr="00857BF5">
        <w:rPr>
          <w:sz w:val="26"/>
          <w:szCs w:val="26"/>
        </w:rPr>
        <w:t xml:space="preserve">Tiêu chuẩn 4: Quan hệ giữa nhà trường, gia đình và xã hội</w:t>
      </w:r>
    </w:p>
    <w:p w14:paraId="469AEA3D" w14:textId="77777777" w:rsidR="00076BE1" w:rsidRPr="00857BF5" w:rsidRDefault="00076BE1" w:rsidP="00614D56">
      <w:pPr>
        <w:pStyle w:val="titleContent"/>
        <w:rPr>
          <w:sz w:val="26"/>
          <w:szCs w:val="26"/>
        </w:rPr>
      </w:pPr>
      <w:bookmarkStart w:id="39" w:name="introStandard4"/>
      <w:bookmarkEnd w:id="38"/>
      <w:r w:rsidRPr="00857BF5">
        <w:rPr>
          <w:sz w:val="26"/>
          <w:szCs w:val="26"/>
        </w:rPr>
        <w:t xml:space="preserve">Mở đầu: </w:t>
      </w:r>
    </w:p>
    <w:bookmarkEnd w:id="39"/>
    <w:p>
      <w:pPr>
        <w:jc w:val="both"/>
        <w:sz w:val="26"/>
        <w:spacing w:before="120" w:after="120"/>
      </w:pPr>
      <w:r>
        <w:rPr>
          <w:sz w:val="26"/>
        </w:rPr>
        <w:tab/>
        <w:t xml:space="preserve">Nhà trường luôn chủ động trong công tác tham mưu với cấp ủy Đảng, chính quyền địa phương và phối hợp với các tổ chức đoàn thể để huy động nguồn lực xây dựng nhà trường. Vận động các tổ chức cá nhân tham gia đóng góp tiền, hiện vật để tăng cường CSVC, hỗ trợ cho các hoạt động của nhà trường, giúp đỡ HS có hoàn cảnh khó khăn; khen thưởng HS giỏi, HS tiên tiến của trường hàng năm. Thành lập được Ban đại diện cha mẹ học sinh hoạt động hữu hiệu là một trong những nhiệm vụ hết sức cần thiết của nhà trường.  Đó là một trong những giải pháp không chỉ giúp nhà trường thực hiện tốt xã hội hóa giáo dục mà còn là cơ sở để nhà trường gắn việc hoạt động dạy học với các hoạt động thực tiễn trong đời sống xã hội, nhằm nâng cao hiệu quả giáo dục toàn diện cho học sinh. Với nhận thức đó, nhà trường đã chú trọng việc xây dựng mối quan hệ giữa nhà trường, gia đình và xã hội.</w:t>
      </w:r>
    </w:p>
    <w:p>
      <w:pPr>
        <w:jc w:val="both"/>
        <w:sz w:val="26"/>
        <w:spacing w:before="120" w:after="120"/>
      </w:pPr>
      <w:r>
        <w:rPr>
          <w:sz w:val="26"/>
        </w:rPr>
        <w:tab/>
        <w:t xml:space="preserve"> </w:t>
      </w:r>
    </w:p>
    <w:p w14:paraId="1B47047C" w14:textId="77777777" w:rsidR="001F180D" w:rsidRPr="00857BF5" w:rsidRDefault="00076BE1" w:rsidP="00614D56">
      <w:pPr>
        <w:pStyle w:val="titleContent"/>
        <w:rPr>
          <w:sz w:val="26"/>
          <w:szCs w:val="26"/>
        </w:rPr>
      </w:pPr>
      <w:bookmarkStart w:id="40" w:name="criterion41"/>
      <w:r w:rsidRPr="00857BF5">
        <w:rPr>
          <w:sz w:val="26"/>
          <w:szCs w:val="26"/>
        </w:rPr>
        <w:t xml:space="preserve">Tiêu chí </w:t>
      </w:r>
      <w:r w:rsidR="00C524CF" w:rsidRPr="00857BF5">
        <w:rPr>
          <w:sz w:val="26"/>
          <w:szCs w:val="26"/>
          <w:lang w:val="vi-VN"/>
        </w:rPr>
        <w:t>4.</w:t>
      </w:r>
      <w:r w:rsidRPr="00857BF5">
        <w:rPr>
          <w:sz w:val="26"/>
          <w:szCs w:val="26"/>
        </w:rPr>
        <w:t xml:space="preserve">1: Ban đại diện cha mẹ học sinh</w:t>
      </w:r>
      <w:bookmarkEnd w:id="40"/>
    </w:p>
    <w:p w14:paraId="0E83BDBA" w14:textId="77777777" w:rsidR="001F180D" w:rsidRPr="00857BF5" w:rsidRDefault="001F180D" w:rsidP="00614D56">
      <w:pPr>
        <w:pStyle w:val="content"/>
        <w:tabs>
          <w:tab w:val="clear" w:pos="980"/>
        </w:tabs>
        <w:ind w:firstLine="709"/>
        <w:rPr>
          <w:b/>
          <w:sz w:val="26"/>
          <w:szCs w:val="26"/>
        </w:rPr>
      </w:pPr>
      <w:r w:rsidRPr="00857BF5">
        <w:rPr>
          <w:bCs/>
          <w:sz w:val="26"/>
          <w:szCs w:val="26"/>
        </w:rPr>
        <w:t/>
      </w:r>
      <w:r w:rsidRPr="00857BF5">
        <w:rPr>
          <w:bCs/>
          <w:sz w:val="26"/>
          <w:szCs w:val="26"/>
          <w:lang w:val="vi-VN"/>
        </w:rPr>
        <w:t/>
      </w:r>
      <w:r w:rsidRPr="00857BF5">
        <w:rPr>
          <w:bCs/>
          <w:sz w:val="26"/>
          <w:szCs w:val="26"/>
        </w:rPr>
        <w:t xml:space="preserve">Mức 1:</w:t>
      </w:r>
    </w:p>
    <w:p w14:paraId="6F123048" w14:textId="77777777" w:rsidR="001F180D" w:rsidRPr="00857BF5" w:rsidRDefault="001F180D" w:rsidP="00614D56">
      <w:pPr>
        <w:pStyle w:val="content"/>
        <w:tabs>
          <w:tab w:val="clear" w:pos="980"/>
        </w:tabs>
        <w:ind w:firstLine="0"/>
        <w:rPr>
          <w:bCs/>
          <w:sz w:val="26"/>
          <w:szCs w:val="26"/>
        </w:rPr>
      </w:pPr>
      <w:r w:rsidRPr="00857BF5">
        <w:rPr>
          <w:bCs/>
          <w:sz w:val="26"/>
          <w:szCs w:val="26"/>
        </w:rPr>
        <w:tab/>
        <w:t xml:space="preserve">a) Được thành lập và hoạt động theo quy định tại Điều lệ Ban đại diện cha mẹ học sinh;</w:t>
      </w:r>
    </w:p>
    <w:p w14:paraId="27D31E56" w14:textId="77777777" w:rsidR="001F180D" w:rsidRPr="00857BF5" w:rsidRDefault="001F180D" w:rsidP="00614D56">
      <w:pPr>
        <w:pStyle w:val="content"/>
        <w:tabs>
          <w:tab w:val="clear" w:pos="980"/>
        </w:tabs>
        <w:ind w:firstLine="0"/>
        <w:rPr>
          <w:b/>
          <w:sz w:val="26"/>
          <w:szCs w:val="26"/>
        </w:rPr>
      </w:pPr>
      <w:r w:rsidRPr="00857BF5">
        <w:rPr>
          <w:bCs/>
          <w:sz w:val="26"/>
          <w:szCs w:val="26"/>
        </w:rPr>
        <w:tab/>
        <w:t xml:space="preserve">b) Có kế hoạch hoạt động theo năm học;</w:t>
      </w:r>
    </w:p>
    <w:p w14:paraId="27D31E56" w14:textId="77777777" w:rsidR="001F180D" w:rsidRPr="00857BF5" w:rsidRDefault="001F180D" w:rsidP="00614D56">
      <w:pPr>
        <w:pStyle w:val="content"/>
        <w:tabs>
          <w:tab w:val="clear" w:pos="980"/>
        </w:tabs>
        <w:ind w:firstLine="0"/>
        <w:rPr>
          <w:b/>
          <w:sz w:val="26"/>
          <w:szCs w:val="26"/>
        </w:rPr>
      </w:pPr>
      <w:r w:rsidRPr="00857BF5">
        <w:rPr>
          <w:bCs/>
          <w:sz w:val="26"/>
          <w:szCs w:val="26"/>
        </w:rPr>
        <w:tab/>
        <w:t xml:space="preserve">c) Tổ chức thực hiện kế hoạch hoạt động đúng tiến độ.</w:t>
      </w:r>
    </w:p>
    <w:p w14:paraId="27D31E56" w14:textId="77777777" w:rsidR="001F180D" w:rsidRPr="00857BF5" w:rsidRDefault="001F180D" w:rsidP="00614D56">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xml:space="preserve">Mức 2:</w:t>
      </w:r>
    </w:p>
    <w:p w14:paraId="6F123048" w14:textId="77777777" w:rsidR="001F180D" w:rsidRPr="00857BF5" w:rsidRDefault="001F180D" w:rsidP="00614D56">
      <w:pPr>
        <w:pStyle w:val="content"/>
        <w:tabs>
          <w:tab w:val="clear" w:pos="980"/>
        </w:tabs>
        <w:ind w:firstLine="0"/>
        <w:rPr>
          <w:bCs/>
          <w:sz w:val="26"/>
          <w:szCs w:val="26"/>
        </w:rPr>
      </w:pPr>
      <w:r w:rsidRPr="00857BF5">
        <w:rPr>
          <w:bCs/>
          <w:sz w:val="26"/>
          <w:szCs w:val="26"/>
        </w:rPr>
        <w:tab/>
        <w:t xml:space="preserve">Phối hợp có hiệu quả với nhà trường trong việc tổ chức thực hiện nhiệm vụ năm học và các hoạt động giáo dục; hướng dẫn, tuyên truyền, phổ biến pháp luật, chủ trương chính sách về giáo dục đối với cha mẹ học sinh; huy động học sinh đến trường, vận động học sinh đã bỏ học trở lại lớp.</w:t>
      </w:r>
    </w:p>
    <w:p w14:paraId="27D31E56" w14:textId="77777777" w:rsidR="001F180D" w:rsidRPr="00857BF5" w:rsidRDefault="001F180D" w:rsidP="00614D56">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xml:space="preserve">Mức 3:</w:t>
      </w:r>
    </w:p>
    <w:p w14:paraId="6F123048" w14:textId="77777777" w:rsidR="001F180D" w:rsidRPr="00857BF5" w:rsidRDefault="001F180D" w:rsidP="00614D56">
      <w:pPr>
        <w:pStyle w:val="content"/>
        <w:tabs>
          <w:tab w:val="clear" w:pos="980"/>
        </w:tabs>
        <w:ind w:firstLine="0"/>
        <w:rPr>
          <w:bCs/>
          <w:sz w:val="26"/>
          <w:szCs w:val="26"/>
        </w:rPr>
      </w:pPr>
      <w:r w:rsidRPr="00857BF5">
        <w:rPr>
          <w:bCs/>
          <w:sz w:val="26"/>
          <w:szCs w:val="26"/>
        </w:rPr>
        <w:tab/>
        <w:t xml:space="preserve">Phối hợp có hiệu quả với nhà trường, xã hội trong việc thực hiện các nhiệm vụ theo quy định của Điều lệ Ban đại diện cha mẹ học sinh.</w:t>
      </w:r>
    </w:p>
    <w:p w14:paraId="27D31E56" w14:textId="77777777" w:rsidR="001F180D" w:rsidRPr="00857BF5" w:rsidRDefault="001F180D" w:rsidP="00614D56">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w:r>
      <w:r w:rsidRPr="00857BF5">
        <w:rPr>
          <w:b/>
          <w:sz w:val="26"/>
          <w:szCs w:val="26"/>
        </w:rPr>
        <w:t>1. Mô tả hiện trạng</w:t>
      </w:r>
    </w:p>
    <w:p w14:paraId="693F9D89" w14:textId="77777777" w:rsidR="001F180D" w:rsidRPr="00857BF5" w:rsidRDefault="001F180D" w:rsidP="00614D56">
      <w:pPr>
        <w:pStyle w:val="content"/>
        <w:tabs>
          <w:tab w:val="clear" w:pos="980"/>
        </w:tabs>
        <w:ind w:firstLine="709"/>
        <w:rPr>
          <w:bCs/>
          <w:sz w:val="26"/>
          <w:szCs w:val="26"/>
        </w:rPr>
      </w:pPr>
      <w:r w:rsidRPr="00857BF5">
        <w:rPr>
          <w:bCs/>
          <w:sz w:val="26"/>
          <w:szCs w:val="26"/>
        </w:rPr>
        <w:t/>
      </w:r>
      <w:r w:rsidRPr="00857BF5">
        <w:rPr>
          <w:bCs/>
          <w:sz w:val="26"/>
          <w:szCs w:val="26"/>
          <w:lang w:val="vi-VN"/>
        </w:rPr>
        <w:t/>
      </w:r>
      <w:r w:rsidRPr="00857BF5">
        <w:rPr>
          <w:bCs/>
          <w:sz w:val="26"/>
          <w:szCs w:val="26"/>
        </w:rPr>
        <w:t xml:space="preserve">Mức 1:</w:t>
      </w:r>
    </w:p>
    <w:p>
      <w:pPr>
        <w:jc w:val="both"/>
        <w:sz w:val="26"/>
        <w:spacing w:before="120" w:after="120"/>
      </w:pPr>
      <w:r>
        <w:rPr>
          <w:sz w:val="26"/>
        </w:rPr>
        <w:tab/>
        <w:t xml:space="preserve">a) Hàng năm, vào đầu năm học nhà trường tiến hành họp phụ huynh học sinh, bầu ra ban đại diện  CMHS  các lớp gồm có: 1trưởng ban, 1 phó trưởng ban và 1 uỷ viên. Tổ chức hội nghị ban đại diện CMHS của các lớp cùng nhà trường  bầu ra  ban đại diện CMHS toàn trường gồm 3 thành viên: 1 trưởng ban, 1 phó trưởng ban, 1 uỷ viên kiêm thư ký</w:t>
      </w:r>
      <w:r>
        <w:rPr>
          <w:i/>
          <w:b/>
          <w:sz w:val="26"/>
        </w:rPr>
        <w:t xml:space="preserve">.</w:t>
      </w:r>
      <w:r>
        <w:rPr>
          <w:sz w:val="26"/>
        </w:rPr>
        <w:t xml:space="preserve"> Ban đại diện CMHS xây dựng kế hoạch hoạt động và tổ chức các hoạt động của hội theo điều lệ ban hành kèm theo Thông tư số 55/2011/TT-BGDĐT ngày 22/11/2011 của Bộ trưởng Bộ Giáo dục và Đào tạo</w:t>
      </w:r>
      <w:r>
        <w:rPr>
          <w:i/>
          <w:b/>
          <w:sz w:val="26"/>
        </w:rPr>
        <w:t xml:space="preserve">. [H4-4.1-06]  [H4-4.1-01]  [H4-4.1-03]  [H1-1.1-03]  [H1-1.1-07] </w:t>
      </w:r>
    </w:p>
    <w:p>
      <w:pPr>
        <w:jc w:val="both"/>
        <w:sz w:val="26"/>
        <w:spacing w:before="120" w:after="120"/>
      </w:pPr>
      <w:r>
        <w:rPr>
          <w:sz w:val="26"/>
        </w:rPr>
        <w:tab/>
        <w:t xml:space="preserve">b) Hàng năm,</w:t>
      </w:r>
      <w:r>
        <w:rPr>
          <w:i/>
          <w:b/>
          <w:sz w:val="26"/>
        </w:rPr>
        <w:t xml:space="preserve"> </w:t>
      </w:r>
      <w:r>
        <w:rPr>
          <w:sz w:val="26"/>
        </w:rPr>
        <w:t xml:space="preserve">Ban đại diện CMHS của trường phối hợp với nhà trường xây dựng kế hoạch hoạt động cụ thể theo từng tháng, từng năm. [H4-4.1-02] ; [H4-4.1-03] .</w:t>
      </w:r>
    </w:p>
    <w:p>
      <w:pPr>
        <w:jc w:val="both"/>
        <w:sz w:val="26"/>
        <w:spacing w:before="120" w:after="120"/>
      </w:pPr>
      <w:r>
        <w:rPr>
          <w:sz w:val="26"/>
        </w:rPr>
        <w:tab/>
        <w:t xml:space="preserve">c) Ban đại diện CMHS tổ chức thực hiện kế hoạch hoạt động đúng tiến độ. Mỗi năm học Ban đại diện CMHS các lớp thực hiện ít nhất 3 phiên họp thường kỳ vào đầu năm học, kết thúc học kì I và kết thúc năm học, các phiên họp đều có khoảng 95% CMHS tham gia và nhất trí cao với kế hoạch năm học của nhà trường.  [H4-4.1-03] ; [H4-4.1-04]  Tuy nhiên, vẫn có thành viên trong Ban đại diện CMHS chưa thật sự phát huy hết chức năng, nhiệm vụ. [H4-4.1-03] </w:t>
      </w:r>
    </w:p>
    <w:p w14:paraId="29827D74" w14:textId="77777777" w:rsidR="001F180D" w:rsidRPr="00857BF5" w:rsidRDefault="001F180D"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xml:space="preserve">Mức 2:</w:t>
      </w:r>
    </w:p>
    <w:p>
      <w:pPr>
        <w:jc w:val="both"/>
        <w:sz w:val="26"/>
        <w:spacing w:before="120" w:after="120"/>
      </w:pPr>
      <w:r>
        <w:rPr>
          <w:sz w:val="26"/>
        </w:rPr>
        <w:tab/>
        <w:t xml:space="preserve">Trong quá trình hoạt động, Ban đại diện CMHS đã phối hợp có hiệu quả với nhà trường trong việc tổ chức thực hiện nhiệm vụ năm học và các hoạt động giáo dục; hướng dẫn, tuyên truyền, phổ biến pháp luật, chủ trương chính sách về giáo dục đối với CMHS thông qua việc lồng ghép vào các cuộc họp ở thôn bản; Cùng nhà trường tham gia huy động học sinh đến trường, vận động học sinh đã bỏ học trở lại lớp. [H4-4.1-03]  ; [H1-1.1-02]  </w:t>
      </w:r>
    </w:p>
    <w:p w14:paraId="29827D74" w14:textId="77777777" w:rsidR="001F180D" w:rsidRPr="00857BF5" w:rsidRDefault="001F180D"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xml:space="preserve">Mức 3:</w:t>
      </w:r>
    </w:p>
    <w:p>
      <w:pPr>
        <w:jc w:val="both"/>
        <w:sz w:val="26"/>
        <w:spacing w:before="120" w:after="120"/>
      </w:pPr>
      <w:r>
        <w:rPr>
          <w:sz w:val="26"/>
        </w:rPr>
        <w:tab/>
        <w:t xml:space="preserve">Phối hợp có hiệu quả với nhà trường, xã hội trong việc thực hiện các nhiệm vụ theo quy định của Điều lệ Ban đại diện cha mẹ học sinh [H4-4.1-02] </w:t>
      </w:r>
    </w:p>
    <w:p w14:paraId="29827D74" w14:textId="77777777" w:rsidR="001F180D" w:rsidRPr="00857BF5" w:rsidRDefault="001F180D"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Ban đại diện CMHS các lớp, trường được kiện toàn tổ chức ngay từ đầu năm học, thực hiện tốt nhiệm vụ và quyền hạn theo đúng Điều lệ Ban đại diện CMHS đã góp phần nâng cao hiệu quả các hoạt động giáo dục học sinh. </w:t>
      </w:r>
    </w:p>
    <w:p>
      <w:pPr>
        <w:jc w:val="both"/>
        <w:sz w:val="26"/>
        <w:spacing w:before="120" w:after="120"/>
      </w:pPr>
      <w:r>
        <w:rPr>
          <w:sz w:val="26"/>
        </w:rPr>
        <w:tab/>
        <w:t xml:space="preserve">Việc  huy động đóng góp về kinh phí, để tu bổ cơ sở vật chất hàng năm của nhà trường luôn được sự đồng tình ủng hộ từ cha mẹ học sinh. Cha mẹ học sinh nhiệt tình, luôn quan tâm đến các hoạt động của nhà trường.</w:t>
      </w:r>
    </w:p>
    <w:p w14:paraId="2287A48A"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Ban đại diện CMHS hoạt động chưa đồng bộ, công việc chủ yếu tập trung vào một số người  quy chế hoạt động của ban đại diện cha mẹ học sinh chưa chi tiết. Một số thành viên ban đại diện CMHS của lớp chưa thực sự nhiệt tình trong các hoạt động của lớp.</w:t>
      </w:r>
    </w:p>
    <w:p w14:paraId="097479DF" w14:textId="77777777" w:rsidR="00076BE1" w:rsidRPr="00857BF5" w:rsidRDefault="00076BE1" w:rsidP="00614D56">
      <w:pPr>
        <w:pStyle w:val="content"/>
        <w:tabs>
          <w:tab w:val="clear" w:pos="980"/>
        </w:tabs>
        <w:ind w:firstLine="709"/>
        <w:rPr>
          <w:b/>
          <w:sz w:val="26"/>
          <w:szCs w:val="26"/>
          <w:lang w:val="vi-VN"/>
        </w:rPr>
      </w:pPr>
      <w:r w:rsidRPr="00857BF5">
        <w:rPr>
          <w:b/>
          <w:sz w:val="26"/>
          <w:szCs w:val="26"/>
        </w:rPr>
        <w:t>4. Kế hoạch cải tiến chất lượng</w:t>
      </w:r>
    </w:p>
    <w:p>
      <w:pPr>
        <w:jc w:val="both"/>
        <w:sz w:val="26"/>
        <w:spacing w:before="120" w:after="120"/>
      </w:pPr>
      <w:r>
        <w:rPr>
          <w:sz w:val="26"/>
        </w:rPr>
        <w:tab/>
        <w:t xml:space="preserve"> Nhà trường tạo điều kiện cho Ban đại diện CMHS trường, lớp thực hiện đầy đủ các nhiệm vụ, quyền, trách nhiệm theo Điều lệ Ban đại diện CMHS.</w:t>
      </w:r>
    </w:p>
    <w:p>
      <w:pPr>
        <w:jc w:val="both"/>
        <w:sz w:val="26"/>
        <w:spacing w:before="120" w:after="120"/>
      </w:pPr>
      <w:r>
        <w:rPr>
          <w:sz w:val="26"/>
        </w:rPr>
        <w:tab/>
        <w:t xml:space="preserve"> Trong Năm học 2020 - 2021  và những năm tiếp theo nhà trường và Ban đại diện CMHS trường cần xây dựng Nghị quyết cụ thể về việc Ban đại diện CMHS của trường, lớp đến dự các tiết sinh hoạt lớp vào tuần cuối tháng của tất cả các lớp một cách đều đặn, hiệu quả. Đồng thời nhà trường xây dựng và thực hiện Quy định khen thưởng đối với các Ban đại diện CMHS lớp, CMHS đã có nhiều đóng góp tích cực trong hoạt động giáo dục của nhà trường. Nhà trường sẽ định hướng cho việc bầu chọn những phụ huynh có năng lực, nhiệt tình và có điều kiện về thời gian vào Ban đại diện CMHS để phát huy vai trò hỗ trợ giáo viên chủ nhiệm và nhà trường trong các hoạt động giáo dục học sinh. </w:t>
      </w:r>
    </w:p>
    <w:p>
      <w:pPr>
        <w:jc w:val="both"/>
        <w:sz w:val="26"/>
        <w:spacing w:before="120" w:after="120"/>
      </w:pPr>
      <w:r>
        <w:rPr>
          <w:sz w:val="26"/>
        </w:rPr>
        <w:tab/>
        <w:t xml:space="preserve">Tiếp tục duy trì tốt mối quan hệ giữa nhà trường và Ban đại diện Cha mẹ học sinh, nhất là giữa giáo viên chủ nhiệm với phụ huynh học sinh trong việc phối hợp công tác quản lý và giáo dục học sinh.</w:t>
      </w:r>
    </w:p>
    <w:p>
      <w:pPr>
        <w:jc w:val="both"/>
        <w:sz w:val="26"/>
        <w:spacing w:before="120" w:after="120"/>
      </w:pPr>
      <w:r>
        <w:rPr>
          <w:sz w:val="26"/>
        </w:rPr>
        <w:tab/>
        <w:t xml:space="preserve"> Xây dựng quy chế hoạt động của ban đại diện cha mẹ học sinh cần rõ ràng.</w:t>
      </w:r>
    </w:p>
    <w:p w14:paraId="031C9F99" w14:textId="77777777" w:rsidR="00076BE1" w:rsidRPr="00857BF5" w:rsidRDefault="00076BE1" w:rsidP="00614D56">
      <w:pPr>
        <w:pStyle w:val="content"/>
        <w:tabs>
          <w:tab w:val="clear" w:pos="980"/>
        </w:tabs>
        <w:ind w:firstLine="709"/>
        <w:rPr>
          <w:sz w:val="26"/>
          <w:szCs w:val="26"/>
        </w:rPr>
      </w:pPr>
      <w:r w:rsidRPr="00857BF5">
        <w:rPr>
          <w:b/>
          <w:sz w:val="26"/>
          <w:szCs w:val="26"/>
        </w:rPr>
        <w:t>5.</w:t>
      </w:r>
      <w:r w:rsidRPr="00857BF5">
        <w:rPr>
          <w:sz w:val="26"/>
          <w:szCs w:val="26"/>
        </w:rPr>
        <w:t xml:space="preserve"> </w:t>
      </w:r>
      <w:r w:rsidR="00C524CF" w:rsidRPr="00857BF5">
        <w:rPr>
          <w:b/>
          <w:sz w:val="26"/>
          <w:szCs w:val="26"/>
        </w:rPr>
        <w:t>Tự</w:t>
      </w:r>
      <w:r w:rsidR="00C524CF" w:rsidRPr="00857BF5">
        <w:rPr>
          <w:b/>
          <w:sz w:val="26"/>
          <w:szCs w:val="26"/>
          <w:lang w:val="vi-VN"/>
        </w:rPr>
        <w:t xml:space="preserve"> đánh giá</w:t>
      </w:r>
      <w:r w:rsidR="00C524CF" w:rsidRPr="00857BF5">
        <w:rPr>
          <w:b/>
          <w:sz w:val="26"/>
          <w:szCs w:val="26"/>
        </w:rPr>
        <w:t>:</w:t>
      </w:r>
      <w:r w:rsidR="00C524CF" w:rsidRPr="00857BF5">
        <w:rPr>
          <w:sz w:val="26"/>
          <w:szCs w:val="26"/>
        </w:rPr>
        <w:t xml:space="preserve"> </w:t>
      </w:r>
      <w:r w:rsidRPr="00857BF5">
        <w:rPr>
          <w:sz w:val="26"/>
          <w:szCs w:val="26"/>
        </w:rPr>
        <w:t xml:space="preserve">Đạt mức 2</w:t>
      </w:r>
    </w:p>
    <w:p w14:paraId="7C2352BF" w14:textId="77777777" w:rsidR="001F180D" w:rsidRPr="00857BF5" w:rsidRDefault="00076BE1" w:rsidP="00614D56">
      <w:pPr>
        <w:pStyle w:val="titleContent"/>
        <w:rPr>
          <w:sz w:val="26"/>
          <w:szCs w:val="26"/>
        </w:rPr>
      </w:pPr>
      <w:bookmarkStart w:id="41" w:name="criterion42"/>
      <w:r w:rsidRPr="00857BF5">
        <w:rPr>
          <w:sz w:val="26"/>
          <w:szCs w:val="26"/>
        </w:rPr>
        <w:t xml:space="preserve">Tiêu chí </w:t>
      </w:r>
      <w:r w:rsidR="00C524CF" w:rsidRPr="00857BF5">
        <w:rPr>
          <w:sz w:val="26"/>
          <w:szCs w:val="26"/>
          <w:lang w:val="vi-VN"/>
        </w:rPr>
        <w:t>4.</w:t>
      </w:r>
      <w:r w:rsidRPr="00857BF5">
        <w:rPr>
          <w:sz w:val="26"/>
          <w:szCs w:val="26"/>
        </w:rPr>
        <w:t xml:space="preserve">2: Công tác tham mưu cấp ủy Đảng, chính quyền và phối hợp với các tổ chức, cá nhân của nhà trường</w:t>
      </w:r>
      <w:bookmarkEnd w:id="41"/>
    </w:p>
    <w:p w14:paraId="722A62FF" w14:textId="77777777" w:rsidR="001F180D" w:rsidRPr="00857BF5" w:rsidRDefault="001F180D" w:rsidP="00614D56">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5F24B9E9" w14:textId="77777777" w:rsidR="001F180D" w:rsidRPr="00857BF5" w:rsidRDefault="001F180D" w:rsidP="00614D56">
      <w:pPr>
        <w:pStyle w:val="content"/>
        <w:tabs>
          <w:tab w:val="clear" w:pos="980"/>
        </w:tabs>
        <w:ind w:firstLine="0"/>
        <w:rPr>
          <w:bCs/>
          <w:sz w:val="26"/>
          <w:szCs w:val="26"/>
        </w:rPr>
      </w:pPr>
      <w:r w:rsidRPr="00857BF5">
        <w:rPr>
          <w:bCs/>
          <w:sz w:val="26"/>
          <w:szCs w:val="26"/>
        </w:rPr>
        <w:tab/>
        <w:t xml:space="preserve">a) Tham mưu cấp ủy Đảng, chính quyền để thực hiện kế hoạch giáo dục của nhà trường;</w:t>
      </w:r>
    </w:p>
    <w:p w14:paraId="1EFD016E" w14:textId="77777777" w:rsidR="001F180D" w:rsidRPr="00857BF5" w:rsidRDefault="001F180D" w:rsidP="00614D56">
      <w:pPr>
        <w:pStyle w:val="content"/>
        <w:tabs>
          <w:tab w:val="clear" w:pos="980"/>
        </w:tabs>
        <w:ind w:firstLine="0"/>
        <w:rPr>
          <w:b/>
          <w:sz w:val="26"/>
          <w:szCs w:val="26"/>
        </w:rPr>
      </w:pPr>
      <w:r w:rsidRPr="00857BF5">
        <w:rPr>
          <w:bCs/>
          <w:sz w:val="26"/>
          <w:szCs w:val="26"/>
        </w:rPr>
        <w:tab/>
        <w:t xml:space="preserve">b) Tuyên truyền nâng cao nhận thức và trách nhiệm của cộng đồng về chủ trương, chính sách của Đảng, Nhà nước, ngành Giáo dục; về mục tiêu, nội dung và kế hoạch giáo dục của nhà trường;</w:t>
      </w:r>
    </w:p>
    <w:p w14:paraId="1EFD016E" w14:textId="77777777" w:rsidR="001F180D" w:rsidRPr="00857BF5" w:rsidRDefault="001F180D" w:rsidP="00614D56">
      <w:pPr>
        <w:pStyle w:val="content"/>
        <w:tabs>
          <w:tab w:val="clear" w:pos="980"/>
        </w:tabs>
        <w:ind w:firstLine="0"/>
        <w:rPr>
          <w:b/>
          <w:sz w:val="26"/>
          <w:szCs w:val="26"/>
        </w:rPr>
      </w:pPr>
      <w:r w:rsidRPr="00857BF5">
        <w:rPr>
          <w:bCs/>
          <w:sz w:val="26"/>
          <w:szCs w:val="26"/>
        </w:rPr>
        <w:tab/>
        <w:t xml:space="preserve">c) Huy động và sử dụng các nguồn lực hợp pháp của các tổ chức, cá nhân đúng quy định.</w:t>
      </w:r>
    </w:p>
    <w:p w14:paraId="1EFD016E" w14:textId="77777777" w:rsidR="001F180D" w:rsidRPr="00857BF5" w:rsidRDefault="001F180D"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5F24B9E9" w14:textId="77777777" w:rsidR="001F180D" w:rsidRPr="00857BF5" w:rsidRDefault="001F180D" w:rsidP="00614D56">
      <w:pPr>
        <w:pStyle w:val="content"/>
        <w:tabs>
          <w:tab w:val="clear" w:pos="980"/>
        </w:tabs>
        <w:ind w:firstLine="0"/>
        <w:rPr>
          <w:bCs/>
          <w:sz w:val="26"/>
          <w:szCs w:val="26"/>
        </w:rPr>
      </w:pPr>
      <w:r w:rsidRPr="00857BF5">
        <w:rPr>
          <w:bCs/>
          <w:sz w:val="26"/>
          <w:szCs w:val="26"/>
        </w:rPr>
        <w:tab/>
        <w:t xml:space="preserve">a) Tham mưu cấp ủy Đảng, chính quyền để tạo điều kiện cho nhà trường thực hiện phương hướng, chiến lược xây dựng và phát triển;</w:t>
      </w:r>
    </w:p>
    <w:p w14:paraId="1EFD016E" w14:textId="77777777" w:rsidR="001F180D" w:rsidRPr="00857BF5" w:rsidRDefault="001F180D" w:rsidP="00614D56">
      <w:pPr>
        <w:pStyle w:val="content"/>
        <w:tabs>
          <w:tab w:val="clear" w:pos="980"/>
        </w:tabs>
        <w:ind w:firstLine="0"/>
        <w:rPr>
          <w:b/>
          <w:sz w:val="26"/>
          <w:szCs w:val="26"/>
        </w:rPr>
      </w:pPr>
      <w:r w:rsidRPr="00857BF5">
        <w:rPr>
          <w:bCs/>
          <w:sz w:val="26"/>
          <w:szCs w:val="26"/>
        </w:rPr>
        <w:tab/>
        <w:t xml:space="preserve">b) Phối hợp với các tổ chức, đoàn thể, cá nhân để giáo dục truyền thống lịch sử, văn hóa, đạo đức lối sống, pháp luật, nghệ thuật, thể dục thể thao và các nội dung giáo dục khác cho học sinh; chăm sóc di tích lịch sử, cách mạng, công trình văn hóa; chăm sóc gia đình thương binh, liệt sĩ, gia đình có công với cách mạng, Bà mẹ Việt Nam anh hùng ở địa phương.</w:t>
      </w:r>
    </w:p>
    <w:p w14:paraId="1EFD016E" w14:textId="77777777" w:rsidR="001F180D" w:rsidRPr="00857BF5" w:rsidRDefault="001F180D"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5F24B9E9" w14:textId="77777777" w:rsidR="001F180D" w:rsidRPr="00857BF5" w:rsidRDefault="001F180D" w:rsidP="00614D56">
      <w:pPr>
        <w:pStyle w:val="content"/>
        <w:tabs>
          <w:tab w:val="clear" w:pos="980"/>
        </w:tabs>
        <w:ind w:firstLine="0"/>
        <w:rPr>
          <w:bCs/>
          <w:sz w:val="26"/>
          <w:szCs w:val="26"/>
        </w:rPr>
      </w:pPr>
      <w:r w:rsidRPr="00857BF5">
        <w:rPr>
          <w:bCs/>
          <w:sz w:val="26"/>
          <w:szCs w:val="26"/>
        </w:rPr>
        <w:tab/>
        <w:t xml:space="preserve">Tham mưu cấp ủy Đảng, chính quyền và phối hợp có hiệu quả với các tổ chức, cá nhân xây dựng nhà trường trở thành trung tâm văn hóa, giáo dục của địa phương.</w:t>
      </w:r>
    </w:p>
    <w:p w14:paraId="1EFD016E" w14:textId="77777777" w:rsidR="001F180D" w:rsidRPr="00857BF5" w:rsidRDefault="001F180D"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6B2C8E02" w14:textId="77777777" w:rsidR="001F180D" w:rsidRPr="00857BF5" w:rsidRDefault="001F180D"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a) Nhà trường đã tích cực, chủ động tham mưu với cấp ủy Đảng, chính quyền xã  Đăk D’Rông để  thực hiện phương hướng, chiến lược xây dựng và phát triển nhà trường với một số nội dung như: Tham mưu về công tác tuyển sinh, tuyên truyền vận động xã hội hoá giáo dục đầu tư cơ sở vật chất và một số chính sách nhằm nâng cao chất lượng dạy học của nhà trường</w:t>
      </w:r>
      <w:r>
        <w:rPr>
          <w:i/>
          <w:b/>
          <w:sz w:val="26"/>
        </w:rPr>
        <w:t xml:space="preserve"> [H4-4.2-01]  ; [H4-4.2-02]  [H1-1.1-03] </w:t>
      </w:r>
    </w:p>
    <w:p>
      <w:pPr>
        <w:jc w:val="both"/>
        <w:sz w:val="26"/>
        <w:spacing w:before="120" w:after="120"/>
      </w:pPr>
      <w:r>
        <w:rPr>
          <w:sz w:val="26"/>
        </w:rPr>
        <w:tab/>
        <w:t xml:space="preserve">b) Hằng năm, nhà trường đã phối hợp với chính quyền địa phương và các tổ chức đoàn thể  như:  Liên đội, Công đoàn,…xây dựng kế hoạch, tổ chức các hình thức tuyên  truyền với cộng đồng như: Truyền thông trực tiếp thông qua các buổi họp thôn, thông qua Trung tâm học tập cộng đồng xã, nhằm  nâng cao nhận thức và trách nhiệm của cộng đồng về chủ trương, chính sách của Đảng, Nhà nước, ngành Giáo dục; về mục tiêu, nội dung và kế hoạch giáo dục của nhà trường .[H4-4.2-02] </w:t>
      </w:r>
    </w:p>
    <w:p>
      <w:pPr>
        <w:jc w:val="both"/>
        <w:sz w:val="26"/>
        <w:spacing w:before="120" w:after="120"/>
      </w:pPr>
      <w:r>
        <w:rPr>
          <w:sz w:val="26"/>
        </w:rPr>
        <w:tab/>
        <w:t xml:space="preserve">c) Trong những năm qua, nhà trường đã phát huy nội lực huy động các nguồn lực như: Sự đóng góp của phụ huynh học sinh đóng góp công lao động, kinh phí giúp đỡ nhà trường đầu tư cơ sở vật chất như: làm nhà để xe, xây tường rào, làm sân chơi cho học sinh. Tu sửa thiết bị dạy học như máy vi tính cho  học  sinh. Khen thưởng học sinh học giỏi, học sinh có thành tích xuất sắc khác. Hỗ trợ học sinh có hoàn cảnh khó khăn</w:t>
      </w:r>
      <w:r>
        <w:rPr>
          <w:i/>
          <w:b/>
          <w:sz w:val="26"/>
        </w:rPr>
        <w:t xml:space="preserve"> [H4-4.2-02] </w:t>
      </w:r>
    </w:p>
    <w:p w14:paraId="62D43097" w14:textId="77777777" w:rsidR="001F180D" w:rsidRPr="00857BF5" w:rsidRDefault="001F180D"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a) Nhằm thực hiện chiến lược xây dựng và phát triển của nhà trường, hằng năm Ban giám hiệu nhà trường trực tiếp tham mưu với cấp uỷ đảng, chính quyền địa phương tạo điều kiện cho nhà trường thực hiện phương hướng chiến lược như: công tác xây dụng trường chuẩn quốc gia, công tác duy trì phổ cập giáo dục. Từ đó Đảng uỷ đưa vào nghị quyết, chỉ đạo các ban nghành, đoàn thể cùng thực hiện </w:t>
      </w:r>
      <w:r>
        <w:rPr>
          <w:i/>
          <w:b/>
          <w:sz w:val="26"/>
        </w:rPr>
        <w:t xml:space="preserve">. [H4-4.2-01] </w:t>
      </w:r>
    </w:p>
    <w:p>
      <w:pPr>
        <w:jc w:val="both"/>
        <w:sz w:val="26"/>
        <w:spacing w:before="120" w:after="120"/>
      </w:pPr>
      <w:r>
        <w:rPr>
          <w:sz w:val="26"/>
        </w:rPr>
        <w:tab/>
        <w:t xml:space="preserve">b) Trong những năm học vừa qua, nhà trường đã làm tốt công tác phối hợp với các tổ chức, đoàn thể, cá nhân để giáo dục truyền thống lịch sử, văn hóa, đạo đức lối sống, pháp luật, nghệ thuật, thể dục thể thao và các nội dung giáo dục khác cho học sinh. Vào dịp nghỉ hè nhà trường đã tổ chức lễ bàn giao học sinh trong hè với tổ chức Đoàn thanh niên xã. Tổ chức cho học sinh kí cam kết không vi phạm luật giao thông, không tham gia các tệ nạn xã hội, tàng trữ chất cháy nổ tại gia đình, địa phương</w:t>
      </w:r>
      <w:r>
        <w:rPr>
          <w:i/>
          <w:b/>
          <w:sz w:val="26"/>
        </w:rPr>
        <w:t xml:space="preserve">. [H4-4.2-02] </w:t>
      </w:r>
      <w:r>
        <w:rPr>
          <w:sz w:val="26"/>
        </w:rPr>
        <w:t xml:space="preserve">.</w:t>
      </w:r>
    </w:p>
    <w:p w14:paraId="62D43097" w14:textId="77777777" w:rsidR="001F180D" w:rsidRPr="00857BF5" w:rsidRDefault="001F180D"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Tham mưu cấp ủy Đảng, chính quyền và phối hợp có hiệu quả với các tổ chức, cá nhân xây dựng nhà trường trở thành trung tâm văn hóa, giáo dục của địa phương.</w:t>
      </w:r>
    </w:p>
    <w:p>
      <w:pPr>
        <w:jc w:val="both"/>
        <w:sz w:val="26"/>
        <w:spacing w:before="120" w:after="120"/>
      </w:pPr>
      <w:r>
        <w:rPr>
          <w:sz w:val="26"/>
        </w:rPr>
        <w:tab/>
        <w:t xml:space="preserve">Tham mưu về công tác tuyển sinh, tuyên truyền vận động xã hội hoá giáo dục đầu tư cơ sở vật chất và một số chính sách nhằm nâng cao chất lượng dạy học của nhà trường</w:t>
      </w:r>
      <w:r>
        <w:rPr>
          <w:b/>
          <w:i/>
          <w:sz w:val="26"/>
        </w:rPr>
        <w:t xml:space="preserve"> [H4-4.2-01] </w:t>
      </w:r>
    </w:p>
    <w:p>
      <w:pPr>
        <w:jc w:val="both"/>
        <w:sz w:val="26"/>
        <w:spacing w:before="120" w:after="120"/>
      </w:pPr>
      <w:r>
        <w:rPr>
          <w:sz w:val="26"/>
        </w:rPr>
        <w:tab/>
        <w:t xml:space="preserve"> Hằng năm, nhà trường đã phối hợp với chính quyền địa phương và các tổ chức đoàn thể  xây dựng kế hoạch, tổ chức các hình thức tuyên  truyền với cộng đồng như: Truyền thông trực tiếp thông qua các buổi họp thôn, thông qua Trung tâm học tập cộng đồng xã, nhằm  nâng cao nhận thức và trách nhiệm của cộng đồng về chủ trương, chính sách của Đảng, Nhà nước, ngành Giáo dục; về mục tiêu, nội dung và kế hoạch giáo dục của nhà trường [H4-4.2-02] </w:t>
      </w:r>
    </w:p>
    <w:p>
      <w:pPr>
        <w:jc w:val="both"/>
        <w:sz w:val="26"/>
        <w:spacing w:before="120" w:after="120"/>
      </w:pPr>
      <w:r>
        <w:rPr>
          <w:sz w:val="26"/>
        </w:rPr>
        <w:tab/>
        <w:t xml:space="preserve">Trong những năm qua,Nhà trường đã phát huy nội lực </w:t>
      </w:r>
      <w:r>
        <w:rPr>
          <w:sz w:val="26"/>
        </w:rPr>
        <w:t xml:space="preserve">huy động các nguồn lực như: Sự đóng góp của phụ huynh học sinh đóng góp công lao động, kinh phí giúp đỡ nhà trường đầu tư cơ sở vật chất như: làm nhà để xe, xây tường rào, làm sân chơi cho học sinh. Tu sửa thiết bị dạy học như máy vi tính cho  học  sinh. Khen thưởng học sinh học giỏi, học sinh có thành tích xuất sắc khác. Hỗ trợ học sinh có hoàn cảnh khó khăn [H4-4.2-02] </w:t>
      </w:r>
    </w:p>
    <w:p w14:paraId="62D43097" w14:textId="77777777" w:rsidR="001F180D" w:rsidRPr="00857BF5" w:rsidRDefault="001F180D"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        </w:t>
      </w:r>
      <w:r>
        <w:rPr>
          <w:sz w:val="26"/>
        </w:rPr>
        <w:tab/>
        <w:t xml:space="preserve">Nhà trường đã làm tốt công tác tham mưu với đảng uỷ, chính quyền địa phương trong việc huy động học sinh ra lớp. Phối hợp chặt chẽ với các tổ chức cá nhân và cộng đồng, huy động các nguồn lực để xây dựng cơ sở vật chất nhà trường ngày càng xanh, sạch, đẹp.</w:t>
      </w:r>
    </w:p>
    <w:p w14:paraId="4BAC1AC6"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Nhà trường đóng trên địa bàn xã khó khăn có mặt bằng kinh tế thấp, phần lớn phụ huynh học sinh có việc làm không ổn định, ít doanh nghiệp lớn nên sự ủng hộ của cá nhân và doanh nghiệp còn hạn chế.</w:t>
      </w:r>
    </w:p>
    <w:p>
      <w:pPr>
        <w:jc w:val="both"/>
        <w:sz w:val="26"/>
        <w:spacing w:before="120" w:after="120"/>
      </w:pPr>
      <w:r>
        <w:rPr>
          <w:sz w:val="26"/>
        </w:rPr>
        <w:tab/>
        <w:t xml:space="preserve"> </w:t>
      </w:r>
    </w:p>
    <w:p w14:paraId="2ACC6543"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w:t>
      </w:r>
      <w:r w:rsidR="00C524CF" w:rsidRPr="00857BF5">
        <w:rPr>
          <w:b/>
          <w:sz w:val="26"/>
          <w:szCs w:val="26"/>
          <w:lang w:val="vi-VN"/>
        </w:rPr>
        <w:t>g</w:t>
      </w:r>
      <w:r w:rsidRPr="00857BF5">
        <w:rPr>
          <w:b/>
          <w:sz w:val="26"/>
          <w:szCs w:val="26"/>
        </w:rPr>
        <w:t xml:space="preserve"> </w:t>
      </w:r>
      <w:r w:rsidRPr="00857BF5">
        <w:rPr>
          <w:b/>
          <w:sz w:val="26"/>
          <w:szCs w:val="26"/>
        </w:rPr>
        <w:tab/>
      </w:r>
    </w:p>
    <w:p>
      <w:pPr>
        <w:jc w:val="both"/>
        <w:sz w:val="26"/>
        <w:spacing w:before="120" w:after="120"/>
      </w:pPr>
      <w:r>
        <w:rPr>
          <w:sz w:val="26"/>
        </w:rPr>
        <w:tab/>
        <w:t xml:space="preserve"> Năm học 2021 - 2022  và các năm học tiếp theo, nhà trường tiếp tục làm tốt công tác tham mưu với chính quyền địa phương và cấp ủy Đảng, phối hợp chặt chẽ với các tổ chức đoàn thể, huy động mọi nguồn lực để xây dựng cơ sở vật chất, trang thiết bị của nhà trường nhằm xây dựng môi trường giáo dục an toàn, lành mạnh góp phần nâng cao chất lượng và duy trì số lượng học sinh.</w:t>
      </w:r>
    </w:p>
    <w:p>
      <w:pPr>
        <w:jc w:val="both"/>
        <w:sz w:val="26"/>
        <w:spacing w:before="120" w:after="120"/>
      </w:pPr>
      <w:r>
        <w:rPr>
          <w:sz w:val="26"/>
        </w:rPr>
        <w:tab/>
        <w:t xml:space="preserve">Ban giám hiệu tiếp tục chỉ đạo cán bộ giáo viên, nhân viên trong nhà trường luôn tích cực, làm tốt công tác tuyên truyền, vận động các tổ chức xã hội và cá nhân ngoài nhà trường tham gia vào các hoạt động giáo dục của nhà trường.</w:t>
      </w:r>
    </w:p>
    <w:p w14:paraId="31467A0B" w14:textId="77777777" w:rsidR="00076BE1" w:rsidRPr="00857BF5" w:rsidRDefault="00076BE1" w:rsidP="00614D56">
      <w:pPr>
        <w:pStyle w:val="content"/>
        <w:tabs>
          <w:tab w:val="clear" w:pos="980"/>
        </w:tabs>
        <w:ind w:firstLine="709"/>
        <w:rPr>
          <w:sz w:val="26"/>
          <w:szCs w:val="26"/>
        </w:rPr>
      </w:pPr>
      <w:r w:rsidRPr="00857BF5">
        <w:rPr>
          <w:b/>
          <w:sz w:val="26"/>
          <w:szCs w:val="26"/>
        </w:rPr>
        <w:t>5.</w:t>
      </w:r>
      <w:r w:rsidR="00C524CF" w:rsidRPr="00857BF5">
        <w:rPr>
          <w:b/>
          <w:sz w:val="26"/>
          <w:szCs w:val="26"/>
        </w:rPr>
        <w:t xml:space="preserve"> Tự</w:t>
      </w:r>
      <w:r w:rsidR="00C524CF" w:rsidRPr="00857BF5">
        <w:rPr>
          <w:b/>
          <w:sz w:val="26"/>
          <w:szCs w:val="26"/>
          <w:lang w:val="vi-VN"/>
        </w:rPr>
        <w:t xml:space="preserve"> đánh giá</w:t>
      </w:r>
      <w:r w:rsidR="00C524CF" w:rsidRPr="00857BF5">
        <w:rPr>
          <w:b/>
          <w:sz w:val="26"/>
          <w:szCs w:val="26"/>
        </w:rPr>
        <w:t>:</w:t>
      </w:r>
      <w:r w:rsidRPr="00857BF5">
        <w:rPr>
          <w:sz w:val="26"/>
          <w:szCs w:val="26"/>
        </w:rPr>
        <w:t xml:space="preserve"> </w:t>
      </w:r>
      <w:r w:rsidRPr="00857BF5">
        <w:rPr>
          <w:sz w:val="26"/>
          <w:szCs w:val="26"/>
          <w:lang w:val="vi-VN"/>
        </w:rPr>
        <w:t xml:space="preserve">Đạt mức 3</w:t>
      </w:r>
    </w:p>
    <w:p w14:paraId="77C4C971" w14:textId="77777777" w:rsidR="002673C6" w:rsidRPr="00857BF5" w:rsidRDefault="00076BE1" w:rsidP="00614D56">
      <w:pPr>
        <w:spacing w:before="120" w:after="120"/>
        <w:ind w:firstLine="720"/>
        <w:jc w:val="both"/>
        <w:rPr>
          <w:sz w:val="26"/>
          <w:szCs w:val="26"/>
          <w:lang w:val="vi-VN"/>
        </w:rPr>
      </w:pPr>
      <w:bookmarkStart w:id="42" w:name="conclusionStandard4"/>
      <w:r w:rsidRPr="00857BF5">
        <w:rPr>
          <w:b/>
          <w:sz w:val="26"/>
          <w:szCs w:val="26"/>
          <w:lang w:val="pt-BR"/>
        </w:rPr>
        <w:t>Kết luận</w:t>
      </w:r>
      <w:r w:rsidRPr="00857BF5">
        <w:rPr>
          <w:sz w:val="26"/>
          <w:szCs w:val="26"/>
          <w:lang w:val="pt-BR"/>
        </w:rPr>
        <w:t xml:space="preserve"> </w:t>
      </w:r>
      <w:r w:rsidRPr="00857BF5">
        <w:rPr>
          <w:b/>
          <w:sz w:val="26"/>
          <w:szCs w:val="26"/>
          <w:lang w:val="pt-BR"/>
        </w:rPr>
        <w:t>về Tiêu chuẩn 4:</w:t>
      </w:r>
      <w:r w:rsidRPr="00857BF5">
        <w:rPr>
          <w:sz w:val="26"/>
          <w:szCs w:val="26"/>
          <w:lang w:val="vi-VN"/>
        </w:rPr>
        <w:t xml:space="preserve"> </w:t>
      </w:r>
      <w:bookmarkEnd w:id="42"/>
    </w:p>
    <w:p>
      <w:pPr>
        <w:jc w:val="both"/>
        <w:sz w:val="26"/>
        <w:spacing w:before="120" w:after="120"/>
      </w:pPr>
      <w:r>
        <w:rPr>
          <w:sz w:val="26"/>
        </w:rPr>
        <w:tab/>
        <w:t xml:space="preserve">Ban đại diện hội cha mẹ học sinh của nhà trường đã hoạt động theo đúng quy định trong Điều lệ do BGD</w:t>
      </w:r>
      <w:r>
        <w:rPr>
          <w:sz w:val="26"/>
        </w:rPr>
        <w:t xml:space="preserve">&amp;ĐT ban hành. Lãnh đạo nhà trường, hội đồng sư phạm nhà trường luôn tạo mọi kiều kiện thuận lợi cho Hội cha mẹ học sinh thực hiện nhiệm vụ, quyền và trách nhiệm của mình; làm tốt công tác phối hợp. Duy trì các cuộc họp với Ban đại diện CMHS để kết hợp giáo dục học sinh và huy động xã hội hóa giáo dục, không ngừng nâng cao chất lượng giáo dục toàn diện. Công tác phối hợp giữa các đoàn thể với nhà trường được lãnh đạo nhà trường quan tâm. Lãnh đạo và Hội đồng sư phạm nhà trường đã tích cực tư vấn, tuyên truyền, kêu gọi sự ủng hộ của các tổ chức, cá nhân trên địa bàn ủng hộ về vật chất, tinh thần cho nhà trường. Hàng năm nhà trường vận động  để hỗ trợ cho các em học sinh nghèo, khen thưởng học sinh giỏi, học sinh tiên tiến cuối năm học và các hoạt động giáo dục khác của nhà trường. Nhà trường có kế hoạch phối hợp cụ thể, có biện pháp quản lí chặt chẽ, có hồ sơ quản lí hợp lệ đối với các nguồn kinh phí ủng hộ cho nhà trường. Trong những năm học qua nhà trường luôn quan tâm chú ý đến việc giáo dục học sinh biết phát huy truyền thống của nhà trường nên kết quả các phong trào thi đua của trường luôn được duy trì.</w:t>
      </w:r>
    </w:p>
    <w:p>
      <w:pPr>
        <w:jc w:val="both"/>
        <w:sz w:val="26"/>
        <w:spacing w:before="120" w:after="120"/>
      </w:pPr>
      <w:r>
        <w:rPr>
          <w:sz w:val="26"/>
        </w:rPr>
        <w:tab/>
        <w:t xml:space="preserve"> Việc phối hợp với đoàn thể địa phương tổ chức các hoạt động ngoại khóa để giới thiệu, tuyên truyền lịch sử, truyền thống của địa phương chưa thường xuyên.</w:t>
      </w:r>
    </w:p>
    <w:p w14:paraId="7AF92DCF" w14:textId="77777777" w:rsidR="00E03AD9" w:rsidRDefault="00E03AD9" w:rsidP="00614D56">
      <w:pPr>
        <w:pStyle w:val="Style1"/>
        <w:numPr>
          <w:ilvl w:val="0"/>
          <w:numId w:val="8"/>
        </w:numPr>
        <w:rPr>
          <w:sz w:val="26"/>
          <w:szCs w:val="26"/>
          <w:lang w:val="vi-VN"/>
        </w:rPr>
      </w:pPr>
      <w:r w:rsidRPr="00C06183">
        <w:rPr>
          <w:sz w:val="26"/>
          <w:szCs w:val="26"/>
          <w:lang w:val="vi-VN"/>
        </w:rPr>
        <w:t>Số</w:t>
      </w:r>
      <w:r>
        <w:rPr>
          <w:sz w:val="26"/>
          <w:szCs w:val="26"/>
          <w:lang w:val="vi-VN"/>
        </w:rPr>
        <w:t xml:space="preserve"> lượng và tỉ lệ phần trăm (%) các tiêu chí đạt và không đạt Mức 1, Mức 2 và Mức 3:</w:t>
      </w:r>
    </w:p>
    <w:p w14:paraId="445F52DD" w14:textId="77777777" w:rsidR="00E03AD9" w:rsidRDefault="00E03AD9" w:rsidP="00614D56">
      <w:pPr>
        <w:pStyle w:val="Style1"/>
        <w:numPr>
          <w:ilvl w:val="1"/>
          <w:numId w:val="8"/>
        </w:numPr>
        <w:rPr>
          <w:sz w:val="26"/>
          <w:szCs w:val="26"/>
          <w:lang w:val="vi-VN"/>
        </w:rPr>
      </w:pPr>
      <w:r>
        <w:rPr>
          <w:sz w:val="26"/>
          <w:szCs w:val="26"/>
          <w:lang w:val="vi-VN"/>
        </w:rPr>
        <w:t xml:space="preserve">Không đạt: 0</w:t>
      </w:r>
      <w:r w:rsidRPr="00FA00EB">
        <w:rPr>
          <w:sz w:val="26"/>
          <w:szCs w:val="26"/>
          <w:lang w:val="vi-VN"/>
        </w:rPr>
        <w:t/>
      </w:r>
      <w:r>
        <w:rPr>
          <w:sz w:val="26"/>
          <w:szCs w:val="26"/>
          <w:lang w:val="vi-VN"/>
        </w:rPr>
        <w:t xml:space="preserve">/2</w:t>
      </w:r>
      <w:r w:rsidRPr="00FA00EB">
        <w:rPr>
          <w:sz w:val="26"/>
          <w:szCs w:val="26"/>
          <w:lang w:val="vi-VN"/>
        </w:rPr>
        <w:t/>
      </w:r>
      <w:r>
        <w:rPr>
          <w:sz w:val="26"/>
          <w:szCs w:val="26"/>
          <w:lang w:val="vi-VN"/>
        </w:rPr>
        <w:t xml:space="preserve"> </w:t>
      </w:r>
      <w:r w:rsidR="002B34C2" w:rsidRPr="005B3F1D">
        <w:rPr>
          <w:sz w:val="26"/>
          <w:szCs w:val="26"/>
          <w:lang w:val="vi-VN"/>
        </w:rPr>
        <w:t>tiêu chí</w:t>
      </w:r>
      <w:r w:rsidR="002B34C2">
        <w:rPr>
          <w:sz w:val="26"/>
          <w:szCs w:val="26"/>
          <w:lang w:val="vi-VN"/>
        </w:rPr>
        <w:t xml:space="preserve"> </w:t>
      </w:r>
      <w:r>
        <w:rPr>
          <w:sz w:val="26"/>
          <w:szCs w:val="26"/>
          <w:lang w:val="vi-VN"/>
        </w:rPr>
        <w:t xml:space="preserve">chiếm 0</w:t>
      </w:r>
      <w:r w:rsidRPr="00FA00EB">
        <w:rPr>
          <w:sz w:val="26"/>
          <w:szCs w:val="26"/>
          <w:lang w:val="vi-VN"/>
        </w:rPr>
        <w:t/>
      </w:r>
      <w:r>
        <w:rPr>
          <w:sz w:val="26"/>
          <w:szCs w:val="26"/>
          <w:lang w:val="vi-VN"/>
        </w:rPr>
        <w:t/>
      </w:r>
      <w:r w:rsidR="00DB6130">
        <w:rPr>
          <w:sz w:val="26"/>
          <w:szCs w:val="26"/>
          <w:lang w:val="en-US"/>
        </w:rPr>
        <w:t xml:space="preserve"> </w:t>
      </w:r>
      <w:r>
        <w:rPr>
          <w:sz w:val="26"/>
          <w:szCs w:val="26"/>
          <w:lang w:val="vi-VN"/>
        </w:rPr>
        <w:t>%</w:t>
      </w:r>
    </w:p>
    <w:p w14:paraId="17FABB15" w14:textId="77777777" w:rsidR="000B4FF1" w:rsidRPr="00D54218" w:rsidRDefault="000B4FF1" w:rsidP="000B4FF1">
      <w:pPr>
        <w:pStyle w:val="ListParagraph"/>
        <w:numPr>
          <w:ilvl w:val="1"/>
          <w:numId w:val="8"/>
        </w:numPr>
        <w:spacing w:before="120" w:after="120"/>
        <w:jc w:val="both"/>
        <w:rPr>
          <w:rFonts w:ascii="Times New Roman" w:hAnsi="Times New Roman"/>
          <w:sz w:val="26"/>
          <w:szCs w:val="26"/>
          <w:lang w:val="vi-VN"/>
        </w:rPr>
      </w:pPr>
      <w:bookmarkStart w:id="43" w:name="standard5"/>
      <w:r w:rsidRPr="00D54218">
        <w:rPr>
          <w:rFonts w:ascii="Times New Roman" w:hAnsi="Times New Roman"/>
          <w:sz w:val="26"/>
          <w:szCs w:val="26"/>
          <w:lang w:val="vi-VN"/>
        </w:rPr>
        <w:t xml:space="preserve">Đạt Mức 1: </w:t>
      </w:r>
      <w:r w:rsidRPr="00D54218">
        <w:rPr>
          <w:rFonts w:ascii="Times New Roman" w:hAnsi="Times New Roman"/>
          <w:sz w:val="26"/>
          <w:szCs w:val="26"/>
        </w:rPr>
        <w:t xml:space="preserve">2</w:t>
      </w:r>
      <w:r w:rsidRPr="00D54218">
        <w:rPr>
          <w:rFonts w:ascii="Times New Roman" w:hAnsi="Times New Roman"/>
          <w:sz w:val="26"/>
          <w:szCs w:val="26"/>
          <w:lang w:val="vi-VN"/>
        </w:rPr>
        <w:t xml:space="preserve">/2 </w:t>
      </w:r>
      <w:r w:rsidRPr="00D54218">
        <w:rPr>
          <w:rFonts w:ascii="Times New Roman" w:hAnsi="Times New Roman"/>
          <w:sz w:val="26"/>
          <w:szCs w:val="26"/>
        </w:rPr>
        <w:t xml:space="preserve"> (</w:t>
      </w:r>
      <w:r w:rsidRPr="00D54218">
        <w:rPr>
          <w:rFonts w:ascii="Times New Roman" w:hAnsi="Times New Roman"/>
          <w:sz w:val="26"/>
          <w:szCs w:val="26"/>
          <w:lang w:val="vi-VN"/>
        </w:rPr>
        <w:t xml:space="preserve">2</w:t>
      </w:r>
      <w:r w:rsidRPr="00D54218">
        <w:rPr>
          <w:rFonts w:ascii="Times New Roman" w:hAnsi="Times New Roman"/>
          <w:sz w:val="26"/>
          <w:szCs w:val="26"/>
        </w:rPr>
        <w:t/>
      </w:r>
      <w:r w:rsidRPr="00D54218">
        <w:rPr>
          <w:rFonts w:ascii="Times New Roman" w:hAnsi="Times New Roman"/>
          <w:sz w:val="26"/>
          <w:szCs w:val="26"/>
          <w:lang w:val="vi-VN"/>
        </w:rPr>
        <w:t xml:space="preserve">/2</w:t>
      </w:r>
      <w:r w:rsidRPr="00D54218">
        <w:rPr>
          <w:rFonts w:ascii="Times New Roman" w:hAnsi="Times New Roman"/>
          <w:sz w:val="26"/>
          <w:szCs w:val="26"/>
        </w:rPr>
        <w:t/>
      </w:r>
      <w:r w:rsidRPr="00D54218">
        <w:rPr>
          <w:rFonts w:ascii="Times New Roman" w:hAnsi="Times New Roman"/>
          <w:sz w:val="26"/>
          <w:szCs w:val="26"/>
          <w:lang w:val="vi-VN"/>
        </w:rPr>
        <w:t/>
      </w:r>
      <w:r w:rsidRPr="00D54218">
        <w:rPr>
          <w:rFonts w:ascii="Times New Roman" w:hAnsi="Times New Roman"/>
          <w:sz w:val="26"/>
          <w:szCs w:val="26"/>
        </w:rPr>
        <w:t>)</w:t>
      </w:r>
      <w:r w:rsidRPr="00D54218">
        <w:rPr>
          <w:rFonts w:ascii="Times New Roman" w:hAnsi="Times New Roman"/>
          <w:sz w:val="26"/>
          <w:szCs w:val="26"/>
          <w:lang w:val="vi-VN"/>
        </w:rPr>
        <w:t xml:space="preserve"> tiêu chí chiếm 100</w:t>
      </w:r>
      <w:r w:rsidRPr="00D54218">
        <w:rPr>
          <w:rFonts w:ascii="Times New Roman" w:hAnsi="Times New Roman"/>
          <w:sz w:val="26"/>
          <w:szCs w:val="26"/>
        </w:rPr>
        <w:t/>
      </w:r>
      <w:r w:rsidRPr="00D54218">
        <w:rPr>
          <w:rFonts w:ascii="Times New Roman" w:hAnsi="Times New Roman"/>
          <w:sz w:val="26"/>
          <w:szCs w:val="26"/>
          <w:lang w:val="vi-VN"/>
        </w:rPr>
        <w:t/>
      </w:r>
      <w:r w:rsidR="00DB6130">
        <w:rPr>
          <w:rFonts w:ascii="Times New Roman" w:hAnsi="Times New Roman"/>
          <w:sz w:val="26"/>
          <w:szCs w:val="26"/>
        </w:rPr>
        <w:t xml:space="preserve"> </w:t>
      </w:r>
      <w:r w:rsidRPr="00D54218">
        <w:rPr>
          <w:rFonts w:ascii="Times New Roman" w:hAnsi="Times New Roman"/>
          <w:sz w:val="26"/>
          <w:szCs w:val="26"/>
          <w:lang w:val="vi-VN"/>
        </w:rPr>
        <w:t>%</w:t>
      </w:r>
    </w:p>
    <w:p w14:paraId="08E7E375" w14:textId="77777777" w:rsidR="000B4FF1" w:rsidRPr="00D54218" w:rsidRDefault="000B4FF1" w:rsidP="000B4FF1">
      <w:pPr>
        <w:pStyle w:val="ListParagraph"/>
        <w:numPr>
          <w:ilvl w:val="1"/>
          <w:numId w:val="8"/>
        </w:numPr>
        <w:spacing w:before="120" w:after="120"/>
        <w:jc w:val="both"/>
        <w:rPr>
          <w:rFonts w:ascii="Times New Roman" w:hAnsi="Times New Roman"/>
          <w:sz w:val="26"/>
          <w:szCs w:val="26"/>
          <w:lang w:val="vi-VN"/>
        </w:rPr>
      </w:pPr>
      <w:r w:rsidRPr="00D54218">
        <w:rPr>
          <w:rFonts w:ascii="Times New Roman" w:hAnsi="Times New Roman"/>
          <w:sz w:val="26"/>
          <w:szCs w:val="26"/>
          <w:lang w:val="vi-VN"/>
        </w:rPr>
        <w:t xml:space="preserve">Đạt Mức 2: </w:t>
      </w:r>
      <w:r w:rsidRPr="00D54218">
        <w:rPr>
          <w:rFonts w:ascii="Times New Roman" w:hAnsi="Times New Roman"/>
          <w:sz w:val="26"/>
          <w:szCs w:val="26"/>
        </w:rPr>
        <w:t xml:space="preserve">2</w:t>
      </w:r>
      <w:r w:rsidRPr="00D54218">
        <w:rPr>
          <w:rFonts w:ascii="Times New Roman" w:hAnsi="Times New Roman"/>
          <w:sz w:val="26"/>
          <w:szCs w:val="26"/>
          <w:lang w:val="vi-VN"/>
        </w:rPr>
        <w:t xml:space="preserve">/2 </w:t>
      </w:r>
      <w:r w:rsidRPr="00D54218">
        <w:rPr>
          <w:rFonts w:ascii="Times New Roman" w:hAnsi="Times New Roman"/>
          <w:sz w:val="26"/>
          <w:szCs w:val="26"/>
        </w:rPr>
        <w:t xml:space="preserve"> (</w:t>
      </w:r>
      <w:r w:rsidRPr="00D54218">
        <w:rPr>
          <w:rFonts w:ascii="Times New Roman" w:hAnsi="Times New Roman"/>
          <w:sz w:val="26"/>
          <w:szCs w:val="26"/>
          <w:lang w:val="vi-VN"/>
        </w:rPr>
        <w:t xml:space="preserve">2</w:t>
      </w:r>
      <w:r w:rsidRPr="00D54218">
        <w:rPr>
          <w:rFonts w:ascii="Times New Roman" w:hAnsi="Times New Roman"/>
          <w:sz w:val="26"/>
          <w:szCs w:val="26"/>
        </w:rPr>
        <w:t/>
      </w:r>
      <w:r w:rsidRPr="00D54218">
        <w:rPr>
          <w:rFonts w:ascii="Times New Roman" w:hAnsi="Times New Roman"/>
          <w:sz w:val="26"/>
          <w:szCs w:val="26"/>
          <w:lang w:val="vi-VN"/>
        </w:rPr>
        <w:t xml:space="preserve">/2</w:t>
      </w:r>
      <w:r w:rsidRPr="00D54218">
        <w:rPr>
          <w:rFonts w:ascii="Times New Roman" w:hAnsi="Times New Roman"/>
          <w:sz w:val="26"/>
          <w:szCs w:val="26"/>
        </w:rPr>
        <w:t/>
      </w:r>
      <w:r w:rsidRPr="00D54218">
        <w:rPr>
          <w:rFonts w:ascii="Times New Roman" w:hAnsi="Times New Roman"/>
          <w:sz w:val="26"/>
          <w:szCs w:val="26"/>
          <w:lang w:val="vi-VN"/>
        </w:rPr>
        <w:t/>
      </w:r>
      <w:r w:rsidRPr="00D54218">
        <w:rPr>
          <w:rFonts w:ascii="Times New Roman" w:hAnsi="Times New Roman"/>
          <w:sz w:val="26"/>
          <w:szCs w:val="26"/>
        </w:rPr>
        <w:t/>
      </w:r>
      <w:r w:rsidRPr="00D54218">
        <w:rPr>
          <w:rFonts w:ascii="Times New Roman" w:hAnsi="Times New Roman"/>
          <w:sz w:val="26"/>
          <w:szCs w:val="26"/>
          <w:lang w:val="vi-VN"/>
        </w:rPr>
        <w:t/>
      </w:r>
      <w:r w:rsidRPr="00D54218">
        <w:rPr>
          <w:rFonts w:ascii="Times New Roman" w:hAnsi="Times New Roman"/>
          <w:sz w:val="26"/>
          <w:szCs w:val="26"/>
        </w:rPr>
        <w:t>)</w:t>
      </w:r>
      <w:r w:rsidRPr="00D54218">
        <w:rPr>
          <w:rFonts w:ascii="Times New Roman" w:hAnsi="Times New Roman"/>
          <w:sz w:val="26"/>
          <w:szCs w:val="26"/>
          <w:lang w:val="vi-VN"/>
        </w:rPr>
        <w:t xml:space="preserve"> tiêu chí chiếm 100</w:t>
      </w:r>
      <w:r w:rsidRPr="00D54218">
        <w:rPr>
          <w:rFonts w:ascii="Times New Roman" w:hAnsi="Times New Roman"/>
          <w:sz w:val="26"/>
          <w:szCs w:val="26"/>
        </w:rPr>
        <w:t/>
      </w:r>
      <w:r w:rsidRPr="00D54218">
        <w:rPr>
          <w:rFonts w:ascii="Times New Roman" w:hAnsi="Times New Roman"/>
          <w:sz w:val="26"/>
          <w:szCs w:val="26"/>
          <w:lang w:val="vi-VN"/>
        </w:rPr>
        <w:t/>
      </w:r>
      <w:r w:rsidR="00DB6130">
        <w:rPr>
          <w:rFonts w:ascii="Times New Roman" w:hAnsi="Times New Roman"/>
          <w:sz w:val="26"/>
          <w:szCs w:val="26"/>
        </w:rPr>
        <w:t xml:space="preserve"> </w:t>
      </w:r>
      <w:r w:rsidRPr="00D54218">
        <w:rPr>
          <w:rFonts w:ascii="Times New Roman" w:hAnsi="Times New Roman"/>
          <w:sz w:val="26"/>
          <w:szCs w:val="26"/>
          <w:lang w:val="vi-VN"/>
        </w:rPr>
        <w:t>%</w:t>
      </w:r>
    </w:p>
    <w:p w14:paraId="430DB647" w14:textId="77777777" w:rsidR="000B4FF1" w:rsidRPr="00D54218" w:rsidRDefault="000B4FF1" w:rsidP="000B4FF1">
      <w:pPr>
        <w:pStyle w:val="ListParagraph"/>
        <w:numPr>
          <w:ilvl w:val="1"/>
          <w:numId w:val="8"/>
        </w:numPr>
        <w:spacing w:before="120" w:after="120"/>
        <w:jc w:val="both"/>
        <w:rPr>
          <w:rFonts w:ascii="Times New Roman" w:hAnsi="Times New Roman"/>
          <w:sz w:val="26"/>
          <w:szCs w:val="26"/>
          <w:lang w:val="vi-VN"/>
        </w:rPr>
      </w:pPr>
      <w:r w:rsidRPr="00D54218">
        <w:rPr>
          <w:rFonts w:ascii="Times New Roman" w:hAnsi="Times New Roman"/>
          <w:sz w:val="26"/>
          <w:szCs w:val="26"/>
          <w:lang w:val="vi-VN"/>
        </w:rPr>
        <w:t xml:space="preserve">Đạt Mức 3: </w:t>
      </w:r>
      <w:r w:rsidRPr="00D54218">
        <w:rPr>
          <w:rFonts w:ascii="Times New Roman" w:hAnsi="Times New Roman"/>
          <w:sz w:val="26"/>
          <w:szCs w:val="26"/>
        </w:rPr>
        <w:t xml:space="preserve">1</w:t>
      </w:r>
      <w:r w:rsidRPr="00D54218">
        <w:rPr>
          <w:rFonts w:ascii="Times New Roman" w:hAnsi="Times New Roman"/>
          <w:sz w:val="26"/>
          <w:szCs w:val="26"/>
          <w:lang w:val="vi-VN"/>
        </w:rPr>
        <w:t xml:space="preserve">/2 </w:t>
      </w:r>
      <w:r w:rsidRPr="00D54218">
        <w:rPr>
          <w:rFonts w:ascii="Times New Roman" w:hAnsi="Times New Roman"/>
          <w:sz w:val="26"/>
          <w:szCs w:val="26"/>
        </w:rPr>
        <w:t xml:space="preserve"> (</w:t>
      </w:r>
      <w:r w:rsidRPr="00D54218">
        <w:rPr>
          <w:rFonts w:ascii="Times New Roman" w:hAnsi="Times New Roman"/>
          <w:sz w:val="26"/>
          <w:szCs w:val="26"/>
          <w:lang w:val="vi-VN"/>
        </w:rPr>
        <w:t xml:space="preserve">1</w:t>
      </w:r>
      <w:r w:rsidRPr="00D54218">
        <w:rPr>
          <w:rFonts w:ascii="Times New Roman" w:hAnsi="Times New Roman"/>
          <w:sz w:val="26"/>
          <w:szCs w:val="26"/>
        </w:rPr>
        <w:t/>
      </w:r>
      <w:r w:rsidRPr="00D54218">
        <w:rPr>
          <w:rFonts w:ascii="Times New Roman" w:hAnsi="Times New Roman"/>
          <w:sz w:val="26"/>
          <w:szCs w:val="26"/>
          <w:lang w:val="vi-VN"/>
        </w:rPr>
        <w:t xml:space="preserve">/2</w:t>
      </w:r>
      <w:r w:rsidRPr="00D54218">
        <w:rPr>
          <w:rFonts w:ascii="Times New Roman" w:hAnsi="Times New Roman"/>
          <w:sz w:val="26"/>
          <w:szCs w:val="26"/>
        </w:rPr>
        <w:t/>
      </w:r>
      <w:r w:rsidRPr="00D54218">
        <w:rPr>
          <w:rFonts w:ascii="Times New Roman" w:hAnsi="Times New Roman"/>
          <w:sz w:val="26"/>
          <w:szCs w:val="26"/>
          <w:lang w:val="vi-VN"/>
        </w:rPr>
        <w:t/>
      </w:r>
      <w:r w:rsidRPr="00D54218">
        <w:rPr>
          <w:rFonts w:ascii="Times New Roman" w:hAnsi="Times New Roman"/>
          <w:sz w:val="26"/>
          <w:szCs w:val="26"/>
        </w:rPr>
        <w:t/>
      </w:r>
      <w:r w:rsidRPr="00D54218">
        <w:rPr>
          <w:rFonts w:ascii="Times New Roman" w:hAnsi="Times New Roman"/>
          <w:sz w:val="26"/>
          <w:szCs w:val="26"/>
          <w:lang w:val="vi-VN"/>
        </w:rPr>
        <w:t/>
      </w:r>
      <w:r w:rsidRPr="00D54218">
        <w:rPr>
          <w:rFonts w:ascii="Times New Roman" w:hAnsi="Times New Roman"/>
          <w:sz w:val="26"/>
          <w:szCs w:val="26"/>
        </w:rPr>
        <w:t>)</w:t>
      </w:r>
      <w:r w:rsidRPr="00D54218">
        <w:rPr>
          <w:rFonts w:ascii="Times New Roman" w:hAnsi="Times New Roman"/>
          <w:sz w:val="26"/>
          <w:szCs w:val="26"/>
          <w:lang w:val="vi-VN"/>
        </w:rPr>
        <w:t xml:space="preserve"> tiêu chí chiếm 50</w:t>
      </w:r>
      <w:r w:rsidRPr="00D54218">
        <w:rPr>
          <w:rFonts w:ascii="Times New Roman" w:hAnsi="Times New Roman"/>
          <w:sz w:val="26"/>
          <w:szCs w:val="26"/>
        </w:rPr>
        <w:t/>
      </w:r>
      <w:r w:rsidRPr="00D54218">
        <w:rPr>
          <w:rFonts w:ascii="Times New Roman" w:hAnsi="Times New Roman"/>
          <w:sz w:val="26"/>
          <w:szCs w:val="26"/>
          <w:lang w:val="vi-VN"/>
        </w:rPr>
        <w:t/>
      </w:r>
      <w:r w:rsidR="00DB6130">
        <w:rPr>
          <w:rFonts w:ascii="Times New Roman" w:hAnsi="Times New Roman"/>
          <w:sz w:val="26"/>
          <w:szCs w:val="26"/>
        </w:rPr>
        <w:t xml:space="preserve"> </w:t>
      </w:r>
      <w:r w:rsidRPr="00D54218">
        <w:rPr>
          <w:rFonts w:ascii="Times New Roman" w:hAnsi="Times New Roman"/>
          <w:sz w:val="26"/>
          <w:szCs w:val="26"/>
          <w:lang w:val="vi-VN"/>
        </w:rPr>
        <w:t>%</w:t>
      </w:r>
    </w:p>
    <w:p w14:paraId="0016932B" w14:textId="77777777" w:rsidR="00076BE1" w:rsidRPr="00857BF5" w:rsidRDefault="00076BE1" w:rsidP="00614D56">
      <w:pPr>
        <w:pStyle w:val="titleContent"/>
        <w:rPr>
          <w:sz w:val="26"/>
          <w:szCs w:val="26"/>
        </w:rPr>
      </w:pPr>
      <w:r w:rsidRPr="00857BF5">
        <w:rPr>
          <w:sz w:val="26"/>
          <w:szCs w:val="26"/>
        </w:rPr>
        <w:t xml:space="preserve">Tiêu chuẩn 5: Hoạt động giáo dục và kết quả giáo dục</w:t>
      </w:r>
    </w:p>
    <w:p w14:paraId="7D189622" w14:textId="77777777" w:rsidR="00076BE1" w:rsidRPr="00857BF5" w:rsidRDefault="00076BE1" w:rsidP="00614D56">
      <w:pPr>
        <w:pStyle w:val="titleContent"/>
        <w:rPr>
          <w:sz w:val="26"/>
          <w:szCs w:val="26"/>
        </w:rPr>
      </w:pPr>
      <w:bookmarkStart w:id="44" w:name="introStandard5"/>
      <w:bookmarkEnd w:id="43"/>
      <w:r w:rsidRPr="00857BF5">
        <w:rPr>
          <w:sz w:val="26"/>
          <w:szCs w:val="26"/>
        </w:rPr>
        <w:t xml:space="preserve">Mở đầu: </w:t>
      </w:r>
    </w:p>
    <w:bookmarkEnd w:id="44"/>
    <w:p>
      <w:pPr>
        <w:jc w:val="both"/>
        <w:sz w:val="26"/>
        <w:spacing w:before="120" w:after="120"/>
      </w:pPr>
      <w:r>
        <w:rPr>
          <w:sz w:val="26"/>
        </w:rPr>
        <w:tab/>
        <w:t xml:space="preserve">Trong quá trình hình thành, xây dựng và phát triển trường THCS ĐăkD'Rông( nay là trường THCS Hoàng Văn Thụ) đã đạt được nhiều thành tích trong công tác giảng dạy và các hoạt động phong trào. Nhà trường luôn chú trọng đến chất lượng dạy học và giáo dục đạo đức cho học sinh. Để đạt được kết quả trên nhà trường luôn căn cứ kế hoạch chỉ đạo của cấp trên để thực hiện đầy đủ chương trình giáo dục, kế hoạch dạy học, các quy định chuyên môn của ngành. Giáo viên quan tâm đổi mới phương pháp dạy học, đổi mới kiểm tra đánh giá theo hướng phát triển năng lực người học để khuyến khích sự chuyên cần, tích cực, ý thức vươn lên và khả năng tự học của học sinh. Duy trì kết quả phổ cập giáo dục hàng năm. Ban giam hiệu nhà trường cùng với các tổ chuyên môn luôn  có kế hoạch giúp đỡ học sinh yếu kém, bồi dưỡng học sinh giỏi. Thực hiện đầy đủ nội dung giáo dục địa phương theo quy định. Thường xuyên tổ chức các hoạt động văn hóa, văn nghệ, thể dục, thể thao, khuyến khích sự tham gia của học sinh. Quan tâm giáo dục, rèn luyện kỹ năng sống thông qua các hoạt động học tập, hoạt động tập thể và hoạt động ngoài giờ lên lớp cho học sinh. Kết quả các mặt giáo dục đạt theo yêu cầu, hiệu quả đào tạo  được duy trì và nâng cao</w:t>
      </w:r>
    </w:p>
    <w:p w14:paraId="6A0B7CA3" w14:textId="77777777" w:rsidR="001F180D" w:rsidRPr="00857BF5" w:rsidRDefault="00076BE1" w:rsidP="00614D56">
      <w:pPr>
        <w:pStyle w:val="titleContent"/>
        <w:rPr>
          <w:sz w:val="26"/>
          <w:szCs w:val="26"/>
        </w:rPr>
      </w:pPr>
      <w:bookmarkStart w:id="45" w:name="criterion51"/>
      <w:r w:rsidRPr="00857BF5">
        <w:rPr>
          <w:sz w:val="26"/>
          <w:szCs w:val="26"/>
        </w:rPr>
        <w:t xml:space="preserve">Tiêu chí </w:t>
      </w:r>
      <w:r w:rsidR="00044FA1" w:rsidRPr="00857BF5">
        <w:rPr>
          <w:sz w:val="26"/>
          <w:szCs w:val="26"/>
          <w:lang w:val="vi-VN"/>
        </w:rPr>
        <w:t>5.</w:t>
      </w:r>
      <w:r w:rsidRPr="00857BF5">
        <w:rPr>
          <w:sz w:val="26"/>
          <w:szCs w:val="26"/>
        </w:rPr>
        <w:t xml:space="preserve">1: Thực hiện Chương trình giáo dục phổ thông</w:t>
      </w:r>
      <w:bookmarkEnd w:id="45"/>
    </w:p>
    <w:p w14:paraId="55B96376" w14:textId="77777777" w:rsidR="001F180D" w:rsidRPr="00857BF5" w:rsidRDefault="001F180D" w:rsidP="00614D56">
      <w:pPr>
        <w:pStyle w:val="content"/>
        <w:tabs>
          <w:tab w:val="clear" w:pos="980"/>
        </w:tabs>
        <w:ind w:firstLine="709"/>
        <w:rPr>
          <w:b/>
          <w:sz w:val="26"/>
          <w:szCs w:val="26"/>
        </w:rPr>
      </w:pPr>
      <w:r w:rsidRPr="00857BF5">
        <w:rPr>
          <w:bCs/>
          <w:sz w:val="26"/>
          <w:szCs w:val="26"/>
        </w:rPr>
        <w:t/>
      </w:r>
      <w:r w:rsidRPr="00857BF5">
        <w:rPr>
          <w:bCs/>
          <w:sz w:val="26"/>
          <w:szCs w:val="26"/>
          <w:lang w:val="vi-VN"/>
        </w:rPr>
        <w:t/>
      </w:r>
      <w:r w:rsidRPr="00857BF5">
        <w:rPr>
          <w:bCs/>
          <w:sz w:val="26"/>
          <w:szCs w:val="26"/>
        </w:rPr>
        <w:t xml:space="preserve">Mức 1:</w:t>
      </w:r>
    </w:p>
    <w:p w14:paraId="4429956F" w14:textId="77777777" w:rsidR="001F180D" w:rsidRPr="00857BF5" w:rsidRDefault="001F180D" w:rsidP="00614D56">
      <w:pPr>
        <w:pStyle w:val="content"/>
        <w:tabs>
          <w:tab w:val="clear" w:pos="980"/>
        </w:tabs>
        <w:ind w:firstLine="0"/>
        <w:rPr>
          <w:bCs/>
          <w:sz w:val="26"/>
          <w:szCs w:val="26"/>
        </w:rPr>
      </w:pPr>
      <w:r w:rsidRPr="00857BF5">
        <w:rPr>
          <w:bCs/>
          <w:sz w:val="26"/>
          <w:szCs w:val="26"/>
        </w:rPr>
        <w:tab/>
        <w:t xml:space="preserve">a) Tổ chức dạy học đúng, đủ các môn học và các hoạt động giáo dục theo quy định, đảm bảo mục tiêu giáo dục;</w:t>
      </w:r>
    </w:p>
    <w:p w14:paraId="0A56AEED" w14:textId="77777777" w:rsidR="001F180D" w:rsidRPr="00857BF5" w:rsidRDefault="001F180D" w:rsidP="00614D56">
      <w:pPr>
        <w:pStyle w:val="content"/>
        <w:tabs>
          <w:tab w:val="clear" w:pos="980"/>
        </w:tabs>
        <w:ind w:firstLine="0"/>
        <w:rPr>
          <w:b/>
          <w:sz w:val="26"/>
          <w:szCs w:val="26"/>
        </w:rPr>
      </w:pPr>
      <w:r w:rsidRPr="00857BF5">
        <w:rPr>
          <w:bCs/>
          <w:sz w:val="26"/>
          <w:szCs w:val="26"/>
        </w:rPr>
        <w:tab/>
        <w:t xml:space="preserve">b) Vận dụng các phương pháp, kỹ thuật dạy học, tổ chức hoạt động dạy học đảm bảo mục tiêu, nội dung giáo dục, phù hợp đối tượng học sinh và điều kiện nhà trường; bồi dưỡng phương pháp tự học, năng cao khả năng làm việc theo nhóm và rèn luyện kỹ năng vận dụng kiến thức vào thực tiễn;</w:t>
      </w:r>
    </w:p>
    <w:p w14:paraId="0A56AEED" w14:textId="77777777" w:rsidR="001F180D" w:rsidRPr="00857BF5" w:rsidRDefault="001F180D" w:rsidP="00614D56">
      <w:pPr>
        <w:pStyle w:val="content"/>
        <w:tabs>
          <w:tab w:val="clear" w:pos="980"/>
        </w:tabs>
        <w:ind w:firstLine="0"/>
        <w:rPr>
          <w:b/>
          <w:sz w:val="26"/>
          <w:szCs w:val="26"/>
        </w:rPr>
      </w:pPr>
      <w:r w:rsidRPr="00857BF5">
        <w:rPr>
          <w:bCs/>
          <w:sz w:val="26"/>
          <w:szCs w:val="26"/>
        </w:rPr>
        <w:tab/>
        <w:t xml:space="preserve">c) Các hình thức kiểm tra, đánh giá học sinh đa dạng đảm bảo khách quan và hiệu quả.</w:t>
      </w:r>
    </w:p>
    <w:p w14:paraId="0A56AEED" w14:textId="77777777" w:rsidR="001F180D" w:rsidRPr="00857BF5" w:rsidRDefault="001F180D" w:rsidP="00614D56">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xml:space="preserve">Mức 2:</w:t>
      </w:r>
    </w:p>
    <w:p w14:paraId="4429956F" w14:textId="77777777" w:rsidR="001F180D" w:rsidRPr="00857BF5" w:rsidRDefault="001F180D" w:rsidP="00614D56">
      <w:pPr>
        <w:pStyle w:val="content"/>
        <w:tabs>
          <w:tab w:val="clear" w:pos="980"/>
        </w:tabs>
        <w:ind w:firstLine="0"/>
        <w:rPr>
          <w:bCs/>
          <w:sz w:val="26"/>
          <w:szCs w:val="26"/>
        </w:rPr>
      </w:pPr>
      <w:r w:rsidRPr="00857BF5">
        <w:rPr>
          <w:bCs/>
          <w:sz w:val="26"/>
          <w:szCs w:val="26"/>
        </w:rPr>
        <w:tab/>
        <w:t xml:space="preserve">a) Thực hiện đúng chương trình, kế hoạch giáo dục; lựa chọn nội dung, thời lượng, phương pháp, hình thức dạy học phù hợp với từng đối tượng và đáp ứng yêu cầu, khả năng nhận thức của học sinh;</w:t>
      </w:r>
    </w:p>
    <w:p w14:paraId="0A56AEED" w14:textId="77777777" w:rsidR="001F180D" w:rsidRPr="00857BF5" w:rsidRDefault="001F180D" w:rsidP="00614D56">
      <w:pPr>
        <w:pStyle w:val="content"/>
        <w:tabs>
          <w:tab w:val="clear" w:pos="980"/>
        </w:tabs>
        <w:ind w:firstLine="0"/>
        <w:rPr>
          <w:b/>
          <w:sz w:val="26"/>
          <w:szCs w:val="26"/>
        </w:rPr>
      </w:pPr>
      <w:r w:rsidRPr="00857BF5">
        <w:rPr>
          <w:bCs/>
          <w:sz w:val="26"/>
          <w:szCs w:val="26"/>
        </w:rPr>
        <w:tab/>
        <w:t xml:space="preserve">b) Phát hiện và bồi dưỡng học sinh có năng khiếu, phụ đạo học sinh gặp khó khăn trong học tập, rèn luyện.</w:t>
      </w:r>
    </w:p>
    <w:p w14:paraId="0A56AEED" w14:textId="77777777" w:rsidR="001F180D" w:rsidRPr="00857BF5" w:rsidRDefault="001F180D" w:rsidP="00614D56">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xml:space="preserve">Mức 3:</w:t>
      </w:r>
    </w:p>
    <w:p w14:paraId="4429956F" w14:textId="77777777" w:rsidR="001F180D" w:rsidRPr="00857BF5" w:rsidRDefault="001F180D" w:rsidP="00614D56">
      <w:pPr>
        <w:pStyle w:val="content"/>
        <w:tabs>
          <w:tab w:val="clear" w:pos="980"/>
        </w:tabs>
        <w:ind w:firstLine="0"/>
        <w:rPr>
          <w:bCs/>
          <w:sz w:val="26"/>
          <w:szCs w:val="26"/>
        </w:rPr>
      </w:pPr>
      <w:r w:rsidRPr="00857BF5">
        <w:rPr>
          <w:bCs/>
          <w:sz w:val="26"/>
          <w:szCs w:val="26"/>
        </w:rPr>
        <w:tab/>
        <w:t xml:space="preserve">Hằng năm, rà soát, phân tích, đánh giá hiệu quả và tác động của các biện pháp, giải pháp tổ chức các hoạt động giáo dục nhằm nâng cao chất lượng dạy học của giáo viên, học sinh.</w:t>
      </w:r>
    </w:p>
    <w:p w14:paraId="0A56AEED" w14:textId="77777777" w:rsidR="001F180D" w:rsidRPr="00857BF5" w:rsidRDefault="001F180D" w:rsidP="00614D56">
      <w:pPr>
        <w:pStyle w:val="content"/>
        <w:tabs>
          <w:tab w:val="clear" w:pos="980"/>
        </w:tabs>
        <w:ind w:firstLine="0"/>
        <w:rPr>
          <w:b/>
          <w:sz w:val="26"/>
          <w:szCs w:val="26"/>
        </w:rPr>
      </w:pPr>
      <w:r w:rsidRPr="00857BF5">
        <w:rPr>
          <w:bCs/>
          <w:sz w:val="26"/>
          <w:szCs w:val="26"/>
        </w:rPr>
        <w:tab/>
        <w:t/>
      </w:r>
      <w:r w:rsidRPr="00857BF5">
        <w:rPr>
          <w:bCs/>
          <w:sz w:val="26"/>
          <w:szCs w:val="26"/>
          <w:lang w:val="vi-VN"/>
        </w:rPr>
        <w:t/>
      </w:r>
      <w:r w:rsidRPr="00857BF5">
        <w:rPr>
          <w:bCs/>
          <w:sz w:val="26"/>
          <w:szCs w:val="26"/>
        </w:rPr>
        <w:t/>
      </w:r>
      <w:r w:rsidRPr="00857BF5">
        <w:rPr>
          <w:b/>
          <w:sz w:val="26"/>
          <w:szCs w:val="26"/>
        </w:rPr>
        <w:t>1. Mô tả hiện trạng</w:t>
      </w:r>
    </w:p>
    <w:p w14:paraId="3A816748" w14:textId="77777777" w:rsidR="001F180D" w:rsidRPr="00857BF5" w:rsidRDefault="001F180D" w:rsidP="00614D56">
      <w:pPr>
        <w:pStyle w:val="content"/>
        <w:tabs>
          <w:tab w:val="clear" w:pos="980"/>
        </w:tabs>
        <w:ind w:firstLine="709"/>
        <w:rPr>
          <w:bCs/>
          <w:sz w:val="26"/>
          <w:szCs w:val="26"/>
        </w:rPr>
      </w:pPr>
      <w:r w:rsidRPr="00857BF5">
        <w:rPr>
          <w:bCs/>
          <w:sz w:val="26"/>
          <w:szCs w:val="26"/>
        </w:rPr>
        <w:t/>
      </w:r>
      <w:r w:rsidRPr="00857BF5">
        <w:rPr>
          <w:bCs/>
          <w:sz w:val="26"/>
          <w:szCs w:val="26"/>
          <w:lang w:val="vi-VN"/>
        </w:rPr>
        <w:t/>
      </w:r>
      <w:r w:rsidRPr="00857BF5">
        <w:rPr>
          <w:bCs/>
          <w:sz w:val="26"/>
          <w:szCs w:val="26"/>
        </w:rPr>
        <w:t xml:space="preserve">Mức 1:</w:t>
      </w:r>
    </w:p>
    <w:p>
      <w:pPr>
        <w:jc w:val="both"/>
        <w:sz w:val="26"/>
        <w:spacing w:before="120" w:after="120"/>
      </w:pPr>
      <w:r>
        <w:rPr>
          <w:sz w:val="26"/>
        </w:rPr>
        <w:tab/>
        <w:t xml:space="preserve">a) Nhà trường tổ chức dạy học đúng, đủ các môn học và các hoạt động giáo dục theo quy định, đảm bảo mục tiêu giáo dục, thực hiện đúng chương trình, kế hoạch giáo dục  đúng p</w:t>
      </w:r>
      <w:r>
        <w:rPr>
          <w:sz w:val="26"/>
        </w:rPr>
        <w:t xml:space="preserve">hân phối chương trình. [H5-5.1-05]</w:t>
      </w:r>
    </w:p>
    <w:p>
      <w:pPr>
        <w:jc w:val="both"/>
        <w:sz w:val="26"/>
        <w:spacing w:before="120" w:after="120"/>
      </w:pPr>
      <w:r>
        <w:rPr>
          <w:sz w:val="26"/>
        </w:rPr>
        <w:tab/>
        <w:t xml:space="preserve">b)  Nhà trường vận dụng các phương pháp, kỹ thuật dạy học, tổ chức hoạt động dạy học đảm bảo mục tiêu, nội dung giáo dục, phù hợp đối tượng học sinh và điều kiện nhà trường; bồi dưỡng phương pháp tự học, năng cao khả năng làm việc theo nhóm và rèn luyện kỹ năng vận dụng kiến thức vào thực tiễn</w:t>
      </w:r>
      <w:r>
        <w:rPr>
          <w:b/>
          <w:i/>
          <w:sz w:val="26"/>
        </w:rPr>
        <w:t xml:space="preserve">. [H1-1.8-04]; [H1-1.1-02]. </w:t>
      </w:r>
    </w:p>
    <w:p>
      <w:pPr>
        <w:jc w:val="both"/>
        <w:sz w:val="26"/>
        <w:spacing w:before="120" w:after="120"/>
      </w:pPr>
      <w:r>
        <w:rPr>
          <w:sz w:val="26"/>
        </w:rPr>
        <w:tab/>
        <w:t xml:space="preserve"> c) Các hình thức kiểm tra, đánh giá học sinh đa dạng đảm bảo khách quan và hiệu quả</w:t>
      </w:r>
      <w:r>
        <w:rPr>
          <w:b/>
          <w:i/>
          <w:sz w:val="26"/>
        </w:rPr>
        <w:t xml:space="preserve"> .[H5-5.1-03] </w:t>
      </w:r>
    </w:p>
    <w:p w14:paraId="43EB5D7A" w14:textId="77777777" w:rsidR="001F180D" w:rsidRPr="00857BF5" w:rsidRDefault="001F180D"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xml:space="preserve">Mức 2:</w:t>
      </w:r>
    </w:p>
    <w:p>
      <w:pPr>
        <w:jc w:val="both"/>
        <w:sz w:val="26"/>
        <w:spacing w:before="120" w:after="120"/>
      </w:pPr>
      <w:r>
        <w:rPr>
          <w:sz w:val="26"/>
        </w:rPr>
        <w:tab/>
        <w:t xml:space="preserve">a) Nhà trường thực hiện đúng chương trình, kế hoạch giáo dục; lựa chọn đúng nội dung, thời lượng, phương pháp, hình thức dạy học phù hợp với từng đối tượng và đáp ứng yêu cầu, khả năng nhận thức của học sinh. [H5-5.1-03] [H5-5.1-05] </w:t>
      </w:r>
    </w:p>
    <w:p>
      <w:pPr>
        <w:jc w:val="both"/>
        <w:sz w:val="26"/>
        <w:spacing w:before="120" w:after="120"/>
      </w:pPr>
      <w:r>
        <w:rPr>
          <w:sz w:val="26"/>
        </w:rPr>
        <w:tab/>
        <w:t xml:space="preserve">b) Nhà trường chỉ đạo  chuyên môn xây dựng kế hoạch và thực hiện bồi dưỡng học sinh có năng khiếu, phụ đạo học sinh gặp khó khăn trong học tập, rèn luyện.     [H5-5.1-04] </w:t>
      </w:r>
    </w:p>
    <w:p w14:paraId="43EB5D7A" w14:textId="77777777" w:rsidR="001F180D" w:rsidRPr="00857BF5" w:rsidRDefault="001F180D"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xml:space="preserve">Mức 3:</w:t>
      </w:r>
    </w:p>
    <w:p w14:paraId="43EB5D7A" w14:textId="77777777" w:rsidR="001F180D" w:rsidRPr="00857BF5" w:rsidRDefault="001F180D" w:rsidP="00614D56">
      <w:pPr>
        <w:pStyle w:val="content"/>
        <w:tabs>
          <w:tab w:val="clear" w:pos="980"/>
        </w:tabs>
        <w:ind w:firstLine="0"/>
        <w:rPr>
          <w:bCs/>
          <w:sz w:val="26"/>
          <w:szCs w:val="26"/>
        </w:rPr>
      </w:pPr>
      <w:r w:rsidRPr="00857BF5">
        <w:rPr>
          <w:bCs/>
          <w:sz w:val="26"/>
          <w:szCs w:val="26"/>
        </w:rPr>
        <w:tab/>
        <w:t/>
      </w:r>
      <w:r w:rsidRPr="00857BF5">
        <w:rPr>
          <w:bCs/>
          <w:sz w:val="26"/>
          <w:szCs w:val="26"/>
          <w:lang w:val="vi-VN"/>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Đa số giáo viên nhà trường vận dụng thành thạo các phương pháp, kỹ thuật dạy học, thực hiện tốt các hình thức kiểm tra đánh giá học sinh trên tinh thần phát huy phẩm chất và năng lực của người học. Trong các kỳ thi học sinh giỏi các môn văn hóa, năng khiếu nhà trường thường xuyên có học sinh  đạt kết quả tương đối cao.</w:t>
      </w:r>
    </w:p>
    <w:p>
      <w:pPr>
        <w:jc w:val="both"/>
        <w:sz w:val="26"/>
        <w:spacing w:before="120" w:after="120"/>
      </w:pPr>
      <w:r>
        <w:rPr>
          <w:sz w:val="26"/>
        </w:rPr>
        <w:tab/>
        <w:t xml:space="preserve"> </w:t>
      </w:r>
    </w:p>
    <w:p w14:paraId="0E2E3DB8"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Một vài đồng chí giáo viên lớn tuổi còn hạn chế việc ứng dụng công nghệ thông tin vào giảng dạy và kết hợp các kĩ thuật dạy học chưa linh hoạt.</w:t>
      </w:r>
    </w:p>
    <w:p w14:paraId="3A0E1EA1"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Thường xuyên bồi dưỡng cho đội ngũ giáo viên các phương pháp, kỹ thuật dạy học, thực hiện tốt các hình thức kiểm tra đánh giá học sinh trên tinh thần phát huy phẩm chất và năng lực của người học.Hỗ trợ giáo viên lớn tuổi về công nghệ thông tin.</w:t>
      </w:r>
    </w:p>
    <w:p>
      <w:pPr>
        <w:jc w:val="both"/>
        <w:sz w:val="26"/>
        <w:spacing w:before="120" w:after="120"/>
      </w:pPr>
      <w:r>
        <w:rPr>
          <w:sz w:val="26"/>
        </w:rPr>
        <w:tab/>
        <w:t xml:space="preserve">Nhà trường giao các tổ chuyên môn tiếp tục tổ chức các chuyên đề đổi mới phương pháp dạy học và kiểm tra đánh giá theo hướng phát huy phẩm chất, năng lực của học sinh.</w:t>
      </w:r>
    </w:p>
    <w:p w14:paraId="54844EDB" w14:textId="77777777" w:rsidR="00076BE1" w:rsidRPr="00857BF5" w:rsidRDefault="00076BE1" w:rsidP="00614D56">
      <w:pPr>
        <w:pStyle w:val="content"/>
        <w:tabs>
          <w:tab w:val="clear" w:pos="980"/>
        </w:tabs>
        <w:ind w:firstLine="709"/>
        <w:rPr>
          <w:sz w:val="26"/>
          <w:szCs w:val="26"/>
        </w:rPr>
      </w:pPr>
      <w:r w:rsidRPr="00857BF5">
        <w:rPr>
          <w:b/>
          <w:sz w:val="26"/>
          <w:szCs w:val="26"/>
        </w:rPr>
        <w:t>5.</w:t>
      </w:r>
      <w:r w:rsidRPr="00857BF5">
        <w:rPr>
          <w:sz w:val="26"/>
          <w:szCs w:val="26"/>
        </w:rPr>
        <w:t xml:space="preserve"> </w:t>
      </w:r>
      <w:r w:rsidR="00044FA1" w:rsidRPr="00857BF5">
        <w:rPr>
          <w:b/>
          <w:sz w:val="26"/>
          <w:szCs w:val="26"/>
        </w:rPr>
        <w:t>Tự</w:t>
      </w:r>
      <w:r w:rsidR="00044FA1" w:rsidRPr="00857BF5">
        <w:rPr>
          <w:b/>
          <w:sz w:val="26"/>
          <w:szCs w:val="26"/>
          <w:lang w:val="vi-VN"/>
        </w:rPr>
        <w:t xml:space="preserve"> đánh giá</w:t>
      </w:r>
      <w:r w:rsidR="00044FA1" w:rsidRPr="00857BF5">
        <w:rPr>
          <w:b/>
          <w:sz w:val="26"/>
          <w:szCs w:val="26"/>
        </w:rPr>
        <w:t>:</w:t>
      </w:r>
      <w:r w:rsidR="00044FA1" w:rsidRPr="00857BF5">
        <w:rPr>
          <w:sz w:val="26"/>
          <w:szCs w:val="26"/>
        </w:rPr>
        <w:t xml:space="preserve"> </w:t>
      </w:r>
      <w:r w:rsidRPr="00857BF5">
        <w:rPr>
          <w:sz w:val="26"/>
          <w:szCs w:val="26"/>
          <w:lang w:val="vi-VN"/>
        </w:rPr>
        <w:t xml:space="preserve">Đạt mức 2</w:t>
      </w:r>
    </w:p>
    <w:p w14:paraId="72D20584" w14:textId="77777777" w:rsidR="001F180D" w:rsidRPr="00857BF5" w:rsidRDefault="00076BE1" w:rsidP="00614D56">
      <w:pPr>
        <w:pStyle w:val="titleContent"/>
        <w:rPr>
          <w:sz w:val="26"/>
          <w:szCs w:val="26"/>
        </w:rPr>
      </w:pPr>
      <w:bookmarkStart w:id="46" w:name="criterion52"/>
      <w:r w:rsidRPr="00857BF5">
        <w:rPr>
          <w:sz w:val="26"/>
          <w:szCs w:val="26"/>
        </w:rPr>
        <w:t xml:space="preserve">Tiêu chí </w:t>
      </w:r>
      <w:r w:rsidR="00302F9A">
        <w:rPr>
          <w:sz w:val="26"/>
          <w:szCs w:val="26"/>
        </w:rPr>
        <w:t>5.</w:t>
      </w:r>
      <w:r w:rsidRPr="00857BF5">
        <w:rPr>
          <w:sz w:val="26"/>
          <w:szCs w:val="26"/>
        </w:rPr>
        <w:t>2:</w:t>
      </w:r>
      <w:r w:rsidR="007965CA" w:rsidRPr="00857BF5">
        <w:rPr>
          <w:sz w:val="26"/>
          <w:szCs w:val="26"/>
        </w:rPr>
        <w:t xml:space="preserve"> </w:t>
      </w:r>
      <w:r w:rsidRPr="00857BF5">
        <w:rPr>
          <w:sz w:val="26"/>
          <w:szCs w:val="26"/>
        </w:rPr>
        <w:t xml:space="preserve">Tổ chức hoạt động giáo dục cho học sinh có hoàn cảnh khó khăn, học sinh có năng khiếu, học sinh gặp khó khăn trong học tập và rèn luyện</w:t>
      </w:r>
      <w:bookmarkEnd w:id="46"/>
    </w:p>
    <w:p w14:paraId="7E2A909C" w14:textId="77777777" w:rsidR="001F180D" w:rsidRPr="00857BF5" w:rsidRDefault="001F180D" w:rsidP="00614D56">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41FAB405" w14:textId="77777777" w:rsidR="001F180D" w:rsidRPr="00857BF5" w:rsidRDefault="001F180D" w:rsidP="00614D56">
      <w:pPr>
        <w:pStyle w:val="content"/>
        <w:tabs>
          <w:tab w:val="clear" w:pos="980"/>
        </w:tabs>
        <w:ind w:firstLine="0"/>
        <w:rPr>
          <w:bCs/>
          <w:sz w:val="26"/>
          <w:szCs w:val="26"/>
        </w:rPr>
      </w:pPr>
      <w:r w:rsidRPr="00857BF5">
        <w:rPr>
          <w:bCs/>
          <w:sz w:val="26"/>
          <w:szCs w:val="26"/>
        </w:rPr>
        <w:tab/>
        <w:t xml:space="preserve">a) Có kế hoạch giáo dục cho học sinh có hoàn cảnh khó khăn, học sinh có năng khiếu, học sinh gặp khó khăn trong học tập và rèn luyện;</w:t>
      </w:r>
    </w:p>
    <w:p w14:paraId="49D90DB1" w14:textId="77777777" w:rsidR="001F180D" w:rsidRPr="00857BF5" w:rsidRDefault="001F180D" w:rsidP="00614D56">
      <w:pPr>
        <w:pStyle w:val="content"/>
        <w:tabs>
          <w:tab w:val="clear" w:pos="980"/>
        </w:tabs>
        <w:ind w:firstLine="0"/>
        <w:rPr>
          <w:b/>
          <w:sz w:val="26"/>
          <w:szCs w:val="26"/>
        </w:rPr>
      </w:pPr>
      <w:r w:rsidRPr="00857BF5">
        <w:rPr>
          <w:bCs/>
          <w:sz w:val="26"/>
          <w:szCs w:val="26"/>
        </w:rPr>
        <w:tab/>
        <w:t xml:space="preserve">b) Tổ chức thực hiện kế hoạch hoạt động giáo dục cho học sinh có hoàn cảnh khó khăn, học sinh có năng khiếu, học sinh gặp khó khăn trong học tập và rèn luyện;</w:t>
      </w:r>
    </w:p>
    <w:p w14:paraId="49D90DB1" w14:textId="77777777" w:rsidR="001F180D" w:rsidRPr="00857BF5" w:rsidRDefault="001F180D" w:rsidP="00614D56">
      <w:pPr>
        <w:pStyle w:val="content"/>
        <w:tabs>
          <w:tab w:val="clear" w:pos="980"/>
        </w:tabs>
        <w:ind w:firstLine="0"/>
        <w:rPr>
          <w:b/>
          <w:sz w:val="26"/>
          <w:szCs w:val="26"/>
        </w:rPr>
      </w:pPr>
      <w:r w:rsidRPr="00857BF5">
        <w:rPr>
          <w:bCs/>
          <w:sz w:val="26"/>
          <w:szCs w:val="26"/>
        </w:rPr>
        <w:tab/>
        <w:t xml:space="preserve">c) Hằng năm rà soát, đánh giá các hoạt động giáo dục học sinh có hoàn cảnh khó khăn, học sinh có năng khiếu, học sinh gặp khó khăn trong học tập và rèn luyện.</w:t>
      </w:r>
    </w:p>
    <w:p w14:paraId="49D90DB1" w14:textId="77777777" w:rsidR="001F180D" w:rsidRPr="00857BF5" w:rsidRDefault="001F180D"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41FAB405" w14:textId="77777777" w:rsidR="001F180D" w:rsidRPr="00857BF5" w:rsidRDefault="001F180D" w:rsidP="00614D56">
      <w:pPr>
        <w:pStyle w:val="content"/>
        <w:tabs>
          <w:tab w:val="clear" w:pos="980"/>
        </w:tabs>
        <w:ind w:firstLine="0"/>
        <w:rPr>
          <w:bCs/>
          <w:sz w:val="26"/>
          <w:szCs w:val="26"/>
        </w:rPr>
      </w:pPr>
      <w:r w:rsidRPr="00857BF5">
        <w:rPr>
          <w:bCs/>
          <w:sz w:val="26"/>
          <w:szCs w:val="26"/>
        </w:rPr>
        <w:tab/>
        <w:t xml:space="preserve">Học sinh có hoàn cảnh khó khăn, học sinh có năng khiếu, học sinh gặp khó khăn trong học tập và rèn luyện đáp ứng được mục tiêu giáo dục theo kế hoạch giáo dục.</w:t>
      </w:r>
    </w:p>
    <w:p w14:paraId="49D90DB1" w14:textId="77777777" w:rsidR="001F180D" w:rsidRPr="00857BF5" w:rsidRDefault="001F180D"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41FAB405" w14:textId="77777777" w:rsidR="001F180D" w:rsidRPr="00857BF5" w:rsidRDefault="001F180D" w:rsidP="00614D56">
      <w:pPr>
        <w:pStyle w:val="content"/>
        <w:tabs>
          <w:tab w:val="clear" w:pos="980"/>
        </w:tabs>
        <w:ind w:firstLine="0"/>
        <w:rPr>
          <w:bCs/>
          <w:sz w:val="26"/>
          <w:szCs w:val="26"/>
        </w:rPr>
      </w:pPr>
      <w:r w:rsidRPr="00857BF5">
        <w:rPr>
          <w:bCs/>
          <w:sz w:val="26"/>
          <w:szCs w:val="26"/>
        </w:rPr>
        <w:tab/>
        <w:t xml:space="preserve">Nhà trường có học sinh năng khiếu về các môn học, thể thao, nghệ thuật được cấp có thẩm quyền ghi nhận.</w:t>
      </w:r>
    </w:p>
    <w:p w14:paraId="49D90DB1" w14:textId="77777777" w:rsidR="001F180D" w:rsidRPr="00857BF5" w:rsidRDefault="001F180D"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26EF0C07" w14:textId="77777777" w:rsidR="001F180D" w:rsidRPr="00857BF5" w:rsidRDefault="001F180D"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a)  Nhà trường  có kế hoạch giáo dục cho học sinh có năng khiếu, học sinh có hoàn cảnh khó khăn, học sinh gặp khó khăn trong học tập và rèn luyện.  trường đã tiến hành khảo sát để phân loại học sinh</w:t>
      </w:r>
      <w:r>
        <w:rPr>
          <w:sz w:val="26"/>
        </w:rPr>
        <w:t xml:space="preserve">, </w:t>
      </w:r>
      <w:r>
        <w:rPr>
          <w:sz w:val="26"/>
        </w:rPr>
        <w:t xml:space="preserve">để có phương pháp dạy học thích hợp</w:t>
      </w:r>
      <w:r>
        <w:rPr>
          <w:b/>
          <w:i/>
          <w:sz w:val="26"/>
        </w:rPr>
        <w:t xml:space="preserve"> </w:t>
      </w:r>
      <w:r>
        <w:rPr>
          <w:sz w:val="26"/>
        </w:rPr>
        <w:t xml:space="preserve">với từng đối tượng học sinh.       </w:t>
      </w:r>
    </w:p>
    <w:p>
      <w:pPr>
        <w:jc w:val="both"/>
        <w:sz w:val="26"/>
        <w:spacing w:before="120" w:after="120"/>
      </w:pPr>
      <w:r>
        <w:rPr>
          <w:sz w:val="26"/>
        </w:rPr>
        <w:tab/>
        <w:t xml:space="preserve">b) Xây dựng kế hoạch bồi dưỡng học sinh giỏi , phụ đạo học sinh yếu kém,,học sinh gập khó khăn  </w:t>
      </w:r>
      <w:r>
        <w:rPr>
          <w:sz w:val="26"/>
        </w:rPr>
        <w:t xml:space="preserve">.    </w:t>
      </w:r>
    </w:p>
    <w:p>
      <w:pPr>
        <w:jc w:val="both"/>
        <w:sz w:val="26"/>
        <w:spacing w:before="120" w:after="120"/>
      </w:pPr>
      <w:r>
        <w:rPr>
          <w:sz w:val="26"/>
        </w:rPr>
        <w:tab/>
        <w:t xml:space="preserve"> </w:t>
      </w:r>
    </w:p>
    <w:p>
      <w:pPr>
        <w:jc w:val="both"/>
        <w:sz w:val="26"/>
        <w:spacing w:before="120" w:after="120"/>
      </w:pPr>
      <w:r>
        <w:rPr>
          <w:sz w:val="26"/>
        </w:rPr>
        <w:tab/>
        <w:t xml:space="preserve">c) Nhà trường đều tiến hành rà soát, đánh giá các hoạt động giáo dục học sinh có năng khiếu, học sinh có hoàn cảnh khó khăn, học sinh gặp khó khăn trong học tập và rèn luyện để từ đó rút kinh nghiệm và đưa ra giải pháp cho học kì và năm học tiếp theo. [H1-1.2-02].</w:t>
      </w:r>
    </w:p>
    <w:p w14:paraId="00D87B47" w14:textId="77777777" w:rsidR="001F180D" w:rsidRPr="00857BF5" w:rsidRDefault="001F180D"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  Xây dựng kế hoạch bồi dưỡng học sinh giỏi , phụ đạo học sinh yếu kém, học sinh gạp hoàn cảnh khó khăn .[H1-1.2-02]; [H1-1.4-06]; [H1-1.4-08] .</w:t>
      </w:r>
    </w:p>
    <w:p w14:paraId="00D87B47" w14:textId="77777777" w:rsidR="001F180D" w:rsidRPr="00857BF5" w:rsidRDefault="001F180D"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3:</w:t>
      </w:r>
    </w:p>
    <w:p w14:paraId="00D87B47" w14:textId="77777777" w:rsidR="001F180D" w:rsidRPr="00857BF5" w:rsidRDefault="001F180D"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-Nhà trường  phân loại học sinh ngay từ đầu năm học, từ đó xây dựng kế hoạch bồi dưỡng học sinh giỏi và phụ đạo học sinh yếu kém phù hợp với điều kiện địa phương và tình hình thực tế nhà trường.</w:t>
      </w:r>
    </w:p>
    <w:p>
      <w:pPr>
        <w:jc w:val="both"/>
        <w:sz w:val="26"/>
        <w:spacing w:before="120" w:after="120"/>
      </w:pPr>
      <w:r>
        <w:rPr>
          <w:sz w:val="26"/>
        </w:rPr>
        <w:tab/>
        <w:t xml:space="preserve">-Đội ngũ giáo viên có trình độ chuyên môn vững, nhiệt tình, tâm huyết với nghề. Công tác bồi dưỡng học sinh giỏi được duy trì, thường xuyên có học sinh đạt giải tại các kỳ thi học sinh giỏi các cấp huyện, tỉnh.</w:t>
      </w:r>
    </w:p>
    <w:p w14:paraId="2B321784"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Chưa đạt giải trong các kì thi văn hóa, năng khiếu cấp quốc gia. Còn có học sinh học lực yếu trong đánh giá cuối kỳ, cuối năm.</w:t>
      </w:r>
    </w:p>
    <w:p w14:paraId="5BD79DE1"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r w:rsidRPr="00857BF5">
        <w:rPr>
          <w:b/>
          <w:sz w:val="26"/>
          <w:szCs w:val="26"/>
        </w:rPr>
        <w:tab/>
      </w:r>
    </w:p>
    <w:p>
      <w:pPr>
        <w:jc w:val="both"/>
        <w:sz w:val="26"/>
        <w:spacing w:before="120" w:after="120"/>
      </w:pPr>
      <w:r>
        <w:rPr>
          <w:sz w:val="26"/>
        </w:rPr>
        <w:tab/>
        <w:t xml:space="preserve">Thường xuyên bồi dưỡng cho đội ngũ giáo viên các phương pháp, kỹ thuật dạy học, thực hiện tốt các hình thức kiểm tra đánh giá học sinh trên tinh thần phát huy phẩm chất và năng lực của người học.</w:t>
      </w:r>
    </w:p>
    <w:p>
      <w:pPr>
        <w:jc w:val="both"/>
        <w:sz w:val="26"/>
        <w:spacing w:before="120" w:after="120"/>
      </w:pPr>
      <w:r>
        <w:rPr>
          <w:sz w:val="26"/>
        </w:rPr>
        <w:tab/>
        <w:t xml:space="preserve">Nhà trường giao các tổ chuyên môn tiếp tục tổ chức các chuyên đề đổi mới phương pháp dạy học và kiểm tra đánh giá theo hướng phát huy phẩm chất, năng lực của học sinh </w:t>
      </w:r>
    </w:p>
    <w:p>
      <w:pPr>
        <w:jc w:val="both"/>
        <w:sz w:val="26"/>
        <w:spacing w:before="120" w:after="120"/>
      </w:pPr>
      <w:r>
        <w:rPr>
          <w:sz w:val="26"/>
        </w:rPr>
        <w:tab/>
        <w:t xml:space="preserve">- Bố trí giáo viên có năng lực , kinh nghiệm và tâm huyết để bồi dưỡng học sinh giỏi và phụ đạo học sinh yếu.</w:t>
      </w:r>
    </w:p>
    <w:p w14:paraId="53E384A2" w14:textId="77777777" w:rsidR="00076BE1" w:rsidRPr="00857BF5" w:rsidRDefault="00076BE1" w:rsidP="00614D56">
      <w:pPr>
        <w:pStyle w:val="content"/>
        <w:tabs>
          <w:tab w:val="clear" w:pos="980"/>
        </w:tabs>
        <w:ind w:firstLine="709"/>
        <w:rPr>
          <w:sz w:val="26"/>
          <w:szCs w:val="26"/>
        </w:rPr>
      </w:pPr>
      <w:r w:rsidRPr="00857BF5">
        <w:rPr>
          <w:b/>
          <w:sz w:val="26"/>
          <w:szCs w:val="26"/>
        </w:rPr>
        <w:t>5.</w:t>
      </w:r>
      <w:r w:rsidR="00044FA1" w:rsidRPr="00857BF5">
        <w:rPr>
          <w:b/>
          <w:sz w:val="26"/>
          <w:szCs w:val="26"/>
        </w:rPr>
        <w:t xml:space="preserve"> Tự</w:t>
      </w:r>
      <w:r w:rsidR="00044FA1" w:rsidRPr="00857BF5">
        <w:rPr>
          <w:b/>
          <w:sz w:val="26"/>
          <w:szCs w:val="26"/>
          <w:lang w:val="vi-VN"/>
        </w:rPr>
        <w:t xml:space="preserve"> đánh giá</w:t>
      </w:r>
      <w:r w:rsidR="00044FA1" w:rsidRPr="00857BF5">
        <w:rPr>
          <w:b/>
          <w:sz w:val="26"/>
          <w:szCs w:val="26"/>
        </w:rPr>
        <w:t>:</w:t>
      </w:r>
      <w:r w:rsidR="00044FA1" w:rsidRPr="00857BF5">
        <w:rPr>
          <w:sz w:val="26"/>
          <w:szCs w:val="26"/>
        </w:rPr>
        <w:t xml:space="preserve"> </w:t>
      </w:r>
      <w:r w:rsidRPr="00857BF5">
        <w:rPr>
          <w:sz w:val="26"/>
          <w:szCs w:val="26"/>
          <w:lang w:val="vi-VN"/>
        </w:rPr>
        <w:t xml:space="preserve">Đạt mức 2</w:t>
      </w:r>
    </w:p>
    <w:p w14:paraId="5A642254" w14:textId="77777777" w:rsidR="001F180D" w:rsidRPr="00857BF5" w:rsidRDefault="00076BE1" w:rsidP="00614D56">
      <w:pPr>
        <w:pStyle w:val="titleContent"/>
        <w:rPr>
          <w:sz w:val="26"/>
          <w:szCs w:val="26"/>
        </w:rPr>
      </w:pPr>
      <w:bookmarkStart w:id="47" w:name="criterion53"/>
      <w:r w:rsidRPr="00857BF5">
        <w:rPr>
          <w:sz w:val="26"/>
          <w:szCs w:val="26"/>
        </w:rPr>
        <w:t xml:space="preserve">Tiêu chí </w:t>
      </w:r>
      <w:r w:rsidR="00044FA1" w:rsidRPr="00857BF5">
        <w:rPr>
          <w:sz w:val="26"/>
          <w:szCs w:val="26"/>
          <w:lang w:val="vi-VN"/>
        </w:rPr>
        <w:t>5.</w:t>
      </w:r>
      <w:r w:rsidRPr="00857BF5">
        <w:rPr>
          <w:sz w:val="26"/>
          <w:szCs w:val="26"/>
        </w:rPr>
        <w:t xml:space="preserve">3: Thực hiện nội dung giáo dục địa phương theo quy định</w:t>
      </w:r>
      <w:bookmarkEnd w:id="47"/>
    </w:p>
    <w:p w14:paraId="4E85C46F" w14:textId="77777777" w:rsidR="001F180D" w:rsidRPr="00857BF5" w:rsidRDefault="001F180D" w:rsidP="00614D56">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7CCDC0F2" w14:textId="77777777" w:rsidR="001F180D" w:rsidRPr="00857BF5" w:rsidRDefault="001F180D" w:rsidP="00614D56">
      <w:pPr>
        <w:pStyle w:val="content"/>
        <w:tabs>
          <w:tab w:val="clear" w:pos="980"/>
        </w:tabs>
        <w:ind w:firstLine="0"/>
        <w:rPr>
          <w:bCs/>
          <w:sz w:val="26"/>
          <w:szCs w:val="26"/>
        </w:rPr>
      </w:pPr>
      <w:r w:rsidRPr="00857BF5">
        <w:rPr>
          <w:bCs/>
          <w:sz w:val="26"/>
          <w:szCs w:val="26"/>
        </w:rPr>
        <w:tab/>
        <w:t xml:space="preserve">a) Nội dung giáo dục địa phương cho học sinh được thực hiện theo kế hoạch;</w:t>
      </w:r>
    </w:p>
    <w:p w14:paraId="7C6FEFF5" w14:textId="77777777" w:rsidR="001F180D" w:rsidRPr="00857BF5" w:rsidRDefault="001F180D" w:rsidP="00614D56">
      <w:pPr>
        <w:pStyle w:val="content"/>
        <w:tabs>
          <w:tab w:val="clear" w:pos="980"/>
        </w:tabs>
        <w:ind w:firstLine="0"/>
        <w:rPr>
          <w:b/>
          <w:sz w:val="26"/>
          <w:szCs w:val="26"/>
        </w:rPr>
      </w:pPr>
      <w:r w:rsidRPr="00857BF5">
        <w:rPr>
          <w:bCs/>
          <w:sz w:val="26"/>
          <w:szCs w:val="26"/>
        </w:rPr>
        <w:tab/>
        <w:t xml:space="preserve">b) Các hình thức kiểm tra, đánh giá học sinh về nội dung giáo dục địa phương đảm bảo khách quan và hiệu quả;</w:t>
      </w:r>
    </w:p>
    <w:p w14:paraId="7C6FEFF5" w14:textId="77777777" w:rsidR="001F180D" w:rsidRPr="00857BF5" w:rsidRDefault="001F180D" w:rsidP="00614D56">
      <w:pPr>
        <w:pStyle w:val="content"/>
        <w:tabs>
          <w:tab w:val="clear" w:pos="980"/>
        </w:tabs>
        <w:ind w:firstLine="0"/>
        <w:rPr>
          <w:b/>
          <w:sz w:val="26"/>
          <w:szCs w:val="26"/>
        </w:rPr>
      </w:pPr>
      <w:r w:rsidRPr="00857BF5">
        <w:rPr>
          <w:bCs/>
          <w:sz w:val="26"/>
          <w:szCs w:val="26"/>
        </w:rPr>
        <w:tab/>
        <w:t xml:space="preserve">c) Hằng năm, rà soát, đánh giá, cập nhật tài liệu, đề xuất điều chỉnh nội dung giáo dục địa phương.</w:t>
      </w:r>
    </w:p>
    <w:p w14:paraId="7C6FEFF5" w14:textId="77777777" w:rsidR="001F180D" w:rsidRPr="00857BF5" w:rsidRDefault="001F180D"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7CCDC0F2" w14:textId="77777777" w:rsidR="001F180D" w:rsidRPr="00857BF5" w:rsidRDefault="001F180D" w:rsidP="00614D56">
      <w:pPr>
        <w:pStyle w:val="content"/>
        <w:tabs>
          <w:tab w:val="clear" w:pos="980"/>
        </w:tabs>
        <w:ind w:firstLine="0"/>
        <w:rPr>
          <w:bCs/>
          <w:sz w:val="26"/>
          <w:szCs w:val="26"/>
        </w:rPr>
      </w:pPr>
      <w:r w:rsidRPr="00857BF5">
        <w:rPr>
          <w:bCs/>
          <w:sz w:val="26"/>
          <w:szCs w:val="26"/>
        </w:rPr>
        <w:tab/>
        <w:t xml:space="preserve">Nội dung giáo dục địa phương phù hợp với mục tiêu môn học và gắn lý luận với thực tiễn.</w:t>
      </w:r>
    </w:p>
    <w:p w14:paraId="7C6FEFF5" w14:textId="77777777" w:rsidR="001F180D" w:rsidRPr="00857BF5" w:rsidRDefault="001F180D"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6D558782" w14:textId="77777777" w:rsidR="001F180D" w:rsidRPr="00857BF5" w:rsidRDefault="001F180D"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a) Nhà trường đã thực hiện đầy đủ nội dung giáo dục địa phương cho học sinh theo kế hoạch. Nội dung giáo dục đó phù hợp với mục tiêu môn học và gắn  liền với lý luận với thực tiễn, tạo ra hứng thú, động lực học tập cho học sinh thông qua các môn học như: Lịch sử, Địa lý, Ngữ văn, Giáo dục công dân. Qua đó các em hiểu biết thêm về lịch sử và văn hóa địa phương. Từ đó  khơi dậy niềm tự hào và phát huy truyền thống tốt đẹp của quê hương. [H2-2.4-03]; [H5-5.3-01].   </w:t>
      </w:r>
    </w:p>
    <w:p>
      <w:pPr>
        <w:jc w:val="both"/>
        <w:sz w:val="26"/>
        <w:spacing w:before="120" w:after="120"/>
      </w:pPr>
      <w:r>
        <w:rPr>
          <w:sz w:val="26"/>
        </w:rPr>
        <w:tab/>
        <w:t xml:space="preserve">b) Nhà trường thực hiện kiểm tra, đánh giá đầy đủ các nội dung giáo dục địa phương theo đúng quy định của Bộ giáo dục và Đào tạo, theo đúng các văn bản chỉ đạo của Sở GD</w:t>
      </w:r>
      <w:r>
        <w:rPr>
          <w:sz w:val="26"/>
        </w:rPr>
        <w:tab/>
        <w:t xml:space="preserve">&amp; ĐT, Phòng GD</w:t>
      </w:r>
      <w:r>
        <w:rPr>
          <w:sz w:val="26"/>
        </w:rPr>
        <w:tab/>
        <w:t xml:space="preserve">&amp; ĐT. Các hình thức kiểm tra và đánh giá học sinh về nội dung giáo dục địa phương đảm bảo khách quan và hiệu quả. [H5-5.3-01] </w:t>
      </w:r>
    </w:p>
    <w:p>
      <w:pPr>
        <w:jc w:val="both"/>
        <w:sz w:val="26"/>
        <w:spacing w:before="120" w:after="120"/>
      </w:pPr>
      <w:r>
        <w:rPr>
          <w:sz w:val="26"/>
        </w:rPr>
        <w:tab/>
        <w:t xml:space="preserve">Các năm học nhà trường rà soát, đánh giá, cập nhật tài liệu, đề xuất điều chỉnh nội dung giáodục địa phương.Mỗi năm học, nhà trường thực hiện rà soát, đánh giá, cập nhật tài liệu mới thiết thực với tình hình thực tế của tỉnh Đăk nông  để điều chỉnh nội dung giáo dục địa phương phù hợp trong giảng dạy. [H5-5.3-01] </w:t>
      </w:r>
    </w:p>
    <w:p w14:paraId="79AE2D5E" w14:textId="77777777" w:rsidR="001F180D" w:rsidRPr="00857BF5" w:rsidRDefault="001F180D"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Nhà trường đã thực hiện đầy đủ nội dung giáo dục địa phương cho học sinh theo kế hoạch. Nội dung giáo dục đó phù hợp với mục tiêu môn học và gắn  liền với lý luận với thực tiễn, tạo ra hứng thú, động lực học tập cho học sinh thông qua các môn học như: Lịch sử, Địa lý, Ngữ văn, Giáo dục công dân. Qua đó các em hiểu biết thêm về lịch sử và văn hóa địa phương. Từ đó  khơi dậy niềm tự hào và phát huy truyền thống tốt đẹp của quê hương.[H5-5.1-05]   </w:t>
      </w:r>
    </w:p>
    <w:p w14:paraId="79AE2D5E" w14:textId="77777777" w:rsidR="001F180D" w:rsidRPr="00857BF5" w:rsidRDefault="001F180D"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Nhà trường đã thực hiện đúng và đánh giá đầy đủ nội dung giáo dục địa phương theo quy định của Bộ GD</w:t>
      </w:r>
      <w:r>
        <w:rPr>
          <w:sz w:val="26"/>
        </w:rPr>
        <w:tab/>
        <w:t xml:space="preserve">&amp;ĐT, theo các văn bản chỉ đạo của Sở GD</w:t>
      </w:r>
      <w:r>
        <w:rPr>
          <w:sz w:val="26"/>
        </w:rPr>
        <w:tab/>
        <w:t xml:space="preserve">&amp; ĐT, Phòng GD</w:t>
      </w:r>
      <w:r>
        <w:rPr>
          <w:sz w:val="26"/>
        </w:rPr>
        <w:tab/>
        <w:t xml:space="preserve">&amp;ĐT có hiệu quả.</w:t>
      </w:r>
      <w:r>
        <w:rPr>
          <w:sz w:val="26"/>
        </w:rPr>
        <w:t xml:space="preserve">Học sinh được tiếp cận những vấn đề về địa phương rất thân thuộc, gắn bó như xem Clip về một số di tích lịch sử, văn hóa của tỉnh , sưu tầm và tìm hiểu vốn từ địa phương gắn liền với cuộc sống sinh hoạt  nên phát huy được vốn hiểu biết của mình thông qua hoạt động giáo dục địa phương. Từ đó giáo dục các em lòng yêu quê hương, đất nước, lòng tự hào về truyền thống văn hóa, lịch sử, địa lý... địa phương.</w:t>
      </w:r>
    </w:p>
    <w:p w14:paraId="29D9E7EE"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Tài liệu địa phương xuất bản đã lâu nên số liệu, nội dung chưa cập nhật. Một bộ phận nhỏ giáo viên giảng dạy chưa tự tìm hiểu và bổ sung thêm những số liệu, nội dung mới những vấn đề về địa phương.</w:t>
      </w:r>
    </w:p>
    <w:p w14:paraId="3FAA7FEB"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Quán triệt tầm quan trọng và thực trạng của nội dung giáo dục địa phương, xác định trách nhiệm cá nhân và tập thể để trang bị nhận thức cho cán bộ, giáo viên, nhất là  chuyên môn nhà trường trong việc lập kế hoạch sinh hoạt chuyên môn, đưa nội dung giáo dục địa phương vào kế hoạch chuyên môn thường xuyên hơn nữa. </w:t>
      </w:r>
    </w:p>
    <w:p>
      <w:pPr>
        <w:jc w:val="both"/>
        <w:sz w:val="26"/>
        <w:spacing w:before="120" w:after="120"/>
      </w:pPr>
      <w:r>
        <w:rPr>
          <w:sz w:val="26"/>
        </w:rPr>
        <w:tab/>
        <w:t xml:space="preserve">Trong những năm học tới, nhà trường sẽ tăng cường công tác rà soát, đánh giá, cập nhật tài liệu nhằm góp ý điều chỉnh nội dung giáo dục địa phương cho phù hợp với đối tượng học sinh, vùng miền. Tăng thời lượng hoạt động ngoại khóa cho giáo dục địa phương, tích cực tổ chức cho học sinh tham quan, học tập tại di tích lịch sử , di tích văn hóa.</w:t>
      </w:r>
    </w:p>
    <w:p>
      <w:pPr>
        <w:jc w:val="both"/>
        <w:sz w:val="26"/>
        <w:spacing w:before="120" w:after="120"/>
      </w:pPr>
      <w:r>
        <w:rPr>
          <w:sz w:val="26"/>
        </w:rPr>
        <w:tab/>
        <w:t xml:space="preserve">Bổ sung tư liệu giáo dục địa phương mới vào thư viện để học sinh và giáo viên có điều kiện đọc, tìm hiểu.</w:t>
      </w:r>
    </w:p>
    <w:p w14:paraId="3B3632DA" w14:textId="77777777" w:rsidR="00076BE1" w:rsidRPr="00857BF5" w:rsidRDefault="00076BE1" w:rsidP="00614D56">
      <w:pPr>
        <w:pStyle w:val="content"/>
        <w:tabs>
          <w:tab w:val="clear" w:pos="980"/>
        </w:tabs>
        <w:ind w:firstLine="709"/>
        <w:rPr>
          <w:sz w:val="26"/>
          <w:szCs w:val="26"/>
        </w:rPr>
      </w:pPr>
      <w:r w:rsidRPr="00857BF5">
        <w:rPr>
          <w:b/>
          <w:sz w:val="26"/>
          <w:szCs w:val="26"/>
        </w:rPr>
        <w:t>5.</w:t>
      </w:r>
      <w:r w:rsidR="00044FA1" w:rsidRPr="00857BF5">
        <w:rPr>
          <w:b/>
          <w:sz w:val="26"/>
          <w:szCs w:val="26"/>
        </w:rPr>
        <w:t xml:space="preserve"> Tự</w:t>
      </w:r>
      <w:r w:rsidR="00044FA1" w:rsidRPr="00857BF5">
        <w:rPr>
          <w:b/>
          <w:sz w:val="26"/>
          <w:szCs w:val="26"/>
          <w:lang w:val="vi-VN"/>
        </w:rPr>
        <w:t xml:space="preserve"> đánh giá</w:t>
      </w:r>
      <w:r w:rsidR="00044FA1" w:rsidRPr="00857BF5">
        <w:rPr>
          <w:b/>
          <w:sz w:val="26"/>
          <w:szCs w:val="26"/>
        </w:rPr>
        <w:t>:</w:t>
      </w:r>
      <w:r w:rsidRPr="00857BF5">
        <w:rPr>
          <w:sz w:val="26"/>
          <w:szCs w:val="26"/>
        </w:rPr>
        <w:t xml:space="preserve"> </w:t>
      </w:r>
      <w:r w:rsidRPr="00857BF5">
        <w:rPr>
          <w:sz w:val="26"/>
          <w:szCs w:val="26"/>
          <w:lang w:val="vi-VN"/>
        </w:rPr>
        <w:t xml:space="preserve">Đạt mức 3</w:t>
      </w:r>
    </w:p>
    <w:p w14:paraId="29499FFA" w14:textId="77777777" w:rsidR="001F180D" w:rsidRPr="00857BF5" w:rsidRDefault="00076BE1" w:rsidP="00614D56">
      <w:pPr>
        <w:pStyle w:val="titleContent"/>
        <w:rPr>
          <w:sz w:val="26"/>
          <w:szCs w:val="26"/>
        </w:rPr>
      </w:pPr>
      <w:bookmarkStart w:id="48" w:name="criterion54"/>
      <w:r w:rsidRPr="00857BF5">
        <w:rPr>
          <w:sz w:val="26"/>
          <w:szCs w:val="26"/>
        </w:rPr>
        <w:t xml:space="preserve">Tiêu chí </w:t>
      </w:r>
      <w:r w:rsidR="00044FA1" w:rsidRPr="00857BF5">
        <w:rPr>
          <w:sz w:val="26"/>
          <w:szCs w:val="26"/>
          <w:lang w:val="vi-VN"/>
        </w:rPr>
        <w:t>5.</w:t>
      </w:r>
      <w:r w:rsidRPr="00857BF5">
        <w:rPr>
          <w:sz w:val="26"/>
          <w:szCs w:val="26"/>
        </w:rPr>
        <w:t xml:space="preserve">4: Các hoạt động trải nghiệm và hướng nghiệp</w:t>
      </w:r>
      <w:bookmarkEnd w:id="48"/>
    </w:p>
    <w:p w14:paraId="088AF7F1" w14:textId="77777777" w:rsidR="001F180D" w:rsidRPr="00857BF5" w:rsidRDefault="001F180D" w:rsidP="00614D56">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56567BEA" w14:textId="77777777" w:rsidR="001F180D" w:rsidRPr="00857BF5" w:rsidRDefault="001F180D" w:rsidP="00614D56">
      <w:pPr>
        <w:pStyle w:val="content"/>
        <w:tabs>
          <w:tab w:val="clear" w:pos="980"/>
        </w:tabs>
        <w:ind w:firstLine="0"/>
        <w:rPr>
          <w:bCs/>
          <w:sz w:val="26"/>
          <w:szCs w:val="26"/>
        </w:rPr>
      </w:pPr>
      <w:r w:rsidRPr="00857BF5">
        <w:rPr>
          <w:bCs/>
          <w:sz w:val="26"/>
          <w:szCs w:val="26"/>
        </w:rPr>
        <w:tab/>
        <w:t xml:space="preserve">a) Có kế hoạch tổ chức các hoạt động trải nghiệm, hướng nghiệp theo quy định và phù hợp với điều kiện của nhà trường;</w:t>
      </w:r>
    </w:p>
    <w:p w14:paraId="4EDCB605" w14:textId="77777777" w:rsidR="001F180D" w:rsidRPr="00857BF5" w:rsidRDefault="001F180D" w:rsidP="00614D56">
      <w:pPr>
        <w:pStyle w:val="content"/>
        <w:tabs>
          <w:tab w:val="clear" w:pos="980"/>
        </w:tabs>
        <w:ind w:firstLine="0"/>
        <w:rPr>
          <w:b/>
          <w:sz w:val="26"/>
          <w:szCs w:val="26"/>
        </w:rPr>
      </w:pPr>
      <w:r w:rsidRPr="00857BF5">
        <w:rPr>
          <w:bCs/>
          <w:sz w:val="26"/>
          <w:szCs w:val="26"/>
        </w:rPr>
        <w:tab/>
        <w:t xml:space="preserve">b) Tổ chức được các hoạt động trải nghiệm, hướng nghiệp theo kế hoạch;</w:t>
      </w:r>
    </w:p>
    <w:p w14:paraId="4EDCB605" w14:textId="77777777" w:rsidR="001F180D" w:rsidRPr="00857BF5" w:rsidRDefault="001F180D" w:rsidP="00614D56">
      <w:pPr>
        <w:pStyle w:val="content"/>
        <w:tabs>
          <w:tab w:val="clear" w:pos="980"/>
        </w:tabs>
        <w:ind w:firstLine="0"/>
        <w:rPr>
          <w:b/>
          <w:sz w:val="26"/>
          <w:szCs w:val="26"/>
        </w:rPr>
      </w:pPr>
      <w:r w:rsidRPr="00857BF5">
        <w:rPr>
          <w:bCs/>
          <w:sz w:val="26"/>
          <w:szCs w:val="26"/>
        </w:rPr>
        <w:tab/>
        <w:t xml:space="preserve">c) Phân công, huy động giáo viên, nhân viên trong nhà trường tham gia các hoạt động trải nghiệm, hướng nghiệp.</w:t>
      </w:r>
    </w:p>
    <w:p w14:paraId="4EDCB605" w14:textId="77777777" w:rsidR="001F180D" w:rsidRPr="00857BF5" w:rsidRDefault="001F180D" w:rsidP="00614D56">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56567BEA" w14:textId="77777777" w:rsidR="001F180D" w:rsidRPr="00857BF5" w:rsidRDefault="001F180D" w:rsidP="00614D56">
      <w:pPr>
        <w:pStyle w:val="content"/>
        <w:tabs>
          <w:tab w:val="clear" w:pos="980"/>
        </w:tabs>
        <w:ind w:firstLine="0"/>
        <w:rPr>
          <w:bCs/>
          <w:sz w:val="26"/>
          <w:szCs w:val="26"/>
        </w:rPr>
      </w:pPr>
      <w:r w:rsidRPr="00857BF5">
        <w:rPr>
          <w:bCs/>
          <w:sz w:val="26"/>
          <w:szCs w:val="26"/>
        </w:rPr>
        <w:tab/>
        <w:t xml:space="preserve">a)  Tổ chức được các hoạt động trải nghiệm, hướng nghiệp với các hình thức phong phú phù hợp học sinh và đạt kết quả thiết thực;</w:t>
      </w:r>
    </w:p>
    <w:p w14:paraId="4EDCB605" w14:textId="77777777" w:rsidR="001F180D" w:rsidRPr="00857BF5" w:rsidRDefault="001F180D" w:rsidP="00614D56">
      <w:pPr>
        <w:pStyle w:val="content"/>
        <w:tabs>
          <w:tab w:val="clear" w:pos="980"/>
        </w:tabs>
        <w:ind w:firstLine="0"/>
        <w:rPr>
          <w:b/>
          <w:sz w:val="26"/>
          <w:szCs w:val="26"/>
        </w:rPr>
      </w:pPr>
      <w:r w:rsidRPr="00857BF5">
        <w:rPr>
          <w:bCs/>
          <w:sz w:val="26"/>
          <w:szCs w:val="26"/>
        </w:rPr>
        <w:tab/>
        <w:t xml:space="preserve">b)  Định kỳ rà soát, đánh giá kế hoạch tổ chức các hoạt động trải nghiệm, hướng nghiệp.</w:t>
      </w:r>
    </w:p>
    <w:p w14:paraId="4EDCB605" w14:textId="77777777" w:rsidR="001F180D" w:rsidRPr="00857BF5" w:rsidRDefault="001F180D" w:rsidP="00614D56">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043FBAE2" w14:textId="77777777" w:rsidR="001F180D" w:rsidRPr="00857BF5" w:rsidRDefault="001F180D"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a) Nhà trường đã triển khai xây dựng kế hoạch chỉ đạo hoạt động chuyên môn theo đúng công văn hướng dẫn của PGD </w:t>
      </w:r>
      <w:r>
        <w:rPr>
          <w:sz w:val="26"/>
        </w:rPr>
        <w:t xml:space="preserve">&amp;ĐT Cư Jút,sở GD-ĐT tỉnh Đăk nông , trong đó kế hoạch chuyên môn đã chú trọng xây dựng kế hoạch về tổ chức các hoạt động trải nghiệm -sáng tạo  cho 14 lớp với 479  học sinh  toàn trường và hướng nghiệp của  khối 9  theo quy định phù hợp với điều kiện thực tế của trường THCS  Hoàng Văn Thụ. [H5-5.4-01]; [H2-2.2-08].  </w:t>
      </w:r>
    </w:p>
    <w:p>
      <w:pPr>
        <w:jc w:val="both"/>
        <w:sz w:val="26"/>
        <w:spacing w:before="120" w:after="120"/>
      </w:pPr>
      <w:r>
        <w:rPr>
          <w:sz w:val="26"/>
        </w:rPr>
        <w:tab/>
        <w:t xml:space="preserve">b) Hoạt động  trải nghiệm  đã được giáo viên lồng ghép trong  bộ môn, đưa vào dạy thành tiết trong chương trình học và tổ chức thực hiện tại  các khối lớp 6,7,8. Hoạt động hướng nghiệp đã được tổ chức thực hiện đảm bảo với 9 tiết/năm học cho khối  lớp 9.    ,        </w:t>
      </w:r>
    </w:p>
    <w:p>
      <w:pPr>
        <w:jc w:val="both"/>
        <w:sz w:val="26"/>
        <w:spacing w:before="120" w:after="120"/>
      </w:pPr>
      <w:r>
        <w:rPr>
          <w:sz w:val="26"/>
        </w:rPr>
        <w:tab/>
        <w:t xml:space="preserve"> </w:t>
      </w:r>
    </w:p>
    <w:p>
      <w:pPr>
        <w:jc w:val="both"/>
        <w:sz w:val="26"/>
        <w:spacing w:before="120" w:after="120"/>
      </w:pPr>
      <w:r>
        <w:rPr>
          <w:sz w:val="26"/>
        </w:rPr>
        <w:tab/>
        <w:t xml:space="preserve">c) Nhà trường đã phân công giáo viên thực hiện dạy trải nghiệm và hướng nghiệp cho học sinh. Trong đó công tác trải nghiệm sáng tạo được phân công cho giáo viên trực tiếp giảng dạy theo các môn, giáo viên tổ toán -lí dạy nghề phổ thông, các giáo viên chủ nhiệm dạy hướng nghiệp và tổng phụ trách Đội được phân công thực hiện các hoạt động trải nghiệm. [H2-2.2-07] ;[H5-5.4-01].</w:t>
      </w:r>
    </w:p>
    <w:p w14:paraId="0A9E9115" w14:textId="77777777" w:rsidR="001F180D" w:rsidRPr="00857BF5" w:rsidRDefault="001F180D"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sz w:val="26"/>
        <w:t xml:space="preserve">a)-Tổ chức được các hoạt động trải nghiệm, hướng nghiệp với các hình thức phong phú phù hợp học sinh và đạt kết quả thiết thực.</w:t>
      </w:r>
    </w:p>
    <w:p>
      <w:pPr>
        <w:jc w:val="both"/>
        <w:sz w:val="26"/>
        <w:spacing w:before="120" w:after="120"/>
      </w:pPr>
      <w:r>
        <w:sz w:val="26"/>
        <w:t xml:space="preserve">-Nhà trường luôn coi trọng giáo dục kĩ năng  cho HS thông qua giáo dục ý thức về an toàn điện  cách tự phòng chống tai nạn  điện và  tai nạn thương tích khác và hướng nghiệp.   ,   , [H5-5.4-02]    </w:t>
      </w:r>
    </w:p>
    <w:p>
      <w:pPr>
        <w:jc w:val="both"/>
        <w:sz w:val="26"/>
        <w:spacing w:before="120" w:after="120"/>
      </w:pPr>
      <w:r>
        <w:sz w:val="26"/>
        <w:t xml:space="preserve">
</w:t>
      </w:r>
      <w:r>
        <w:sz w:val="26"/>
        <w:t xml:space="preserve">
</w:t>
      </w:r>
      <w:r>
        <w:sz w:val="26"/>
        <w:t xml:space="preserve">
</w:t>
      </w:r>
    </w:p>
    <w:p>
      <w:pPr>
        <w:jc w:val="both"/>
        <w:sz w:val="26"/>
        <w:spacing w:before="120" w:after="120"/>
      </w:pPr>
      <w:r>
        <w:rPr>
          <w:sz w:val="26"/>
        </w:rPr>
        <w:t xml:space="preserve">b)Nhà trường đều tổ chức tổng hợp, rà soát và đánh giá quá trình thực hiện các hoạt động trải nghiệm và hướng nghiệp so với kế hoạch đề ra, qua đó đánh giá kết quả thực hiện và đề ra các biện pháp điều chỉnh phù hợp. [H5-5.4-03] ,   </w:t>
      </w:r>
    </w:p>
    <w:p>
      <w:pPr>
        <w:jc w:val="both"/>
        <w:sz w:val="26"/>
        <w:spacing w:before="120" w:after="120"/>
      </w:pPr>
      <w:r>
        <w:rPr>
          <w:sz w:val="26"/>
        </w:rPr>
        <w:tab/>
        <w:t xml:space="preserve">    </w:t>
      </w:r>
    </w:p>
    <w:p w14:paraId="0A9E9115" w14:textId="77777777" w:rsidR="001F180D" w:rsidRPr="00857BF5" w:rsidRDefault="001F180D" w:rsidP="00614D56">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Kế hoạch tổ chức hoạt động trải nghiệm và hướng nghiệp được xây dựng hợp lí, kịp thời nên đã đã đạt được hiệu quả trong quá trình tổ chức triển khai.</w:t>
      </w:r>
    </w:p>
    <w:p>
      <w:pPr>
        <w:jc w:val="both"/>
        <w:sz w:val="26"/>
        <w:spacing w:before="120" w:after="120"/>
      </w:pPr>
      <w:r>
        <w:rPr>
          <w:sz w:val="26"/>
        </w:rPr>
        <w:tab/>
        <w:t xml:space="preserve">Đội ngũ giáo viên đủ trong công tác phân công nhiệm vụ  dạy trải nghiệm và hướng nghiệp được phù hợp.</w:t>
      </w:r>
    </w:p>
    <w:p>
      <w:pPr>
        <w:jc w:val="both"/>
        <w:sz w:val="26"/>
        <w:spacing w:before="120" w:after="120"/>
      </w:pPr>
      <w:r>
        <w:rPr>
          <w:sz w:val="26"/>
        </w:rPr>
        <w:tab/>
        <w:t xml:space="preserve"> </w:t>
      </w:r>
    </w:p>
    <w:p w14:paraId="614203B8" w14:textId="77777777" w:rsidR="00076BE1" w:rsidRPr="00857BF5" w:rsidRDefault="00076BE1"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Hoạt động dạy trải nghiệm đã tổ chức dưới nhiều hình thức xong khi thực hiện vẫn còn mốt số học sinh tham gia chưa thực sự nhiệt tình, còn rụt rè và chưa mạnh dạn.</w:t>
      </w:r>
    </w:p>
    <w:p>
      <w:pPr>
        <w:jc w:val="both"/>
        <w:sz w:val="26"/>
        <w:spacing w:before="120" w:after="120"/>
      </w:pPr>
      <w:r>
        <w:rPr>
          <w:sz w:val="26"/>
        </w:rPr>
        <w:tab/>
        <w:t xml:space="preserve">Thời gian giành cho công tác giáo dục hướng nghiệp theo định mức còn chưa được nhiều, chủ yếu tập trung vào các học sinh khối cuối cấp, hình thức chủ yếu là lồng ghép tích hợp nên chưa hướng dẫn được chuyên sâu.</w:t>
      </w:r>
    </w:p>
    <w:p w14:paraId="5208CCAE" w14:textId="77777777" w:rsidR="00076BE1" w:rsidRPr="00857BF5" w:rsidRDefault="00076BE1"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Xây dựng kế hoạch hoạt động chuyên môn, hoạt động dạy trải nghiệm và hoạt động giáo dục hướng nghiệp cần được hợp lí hơn nữa.</w:t>
      </w:r>
    </w:p>
    <w:p>
      <w:pPr>
        <w:jc w:val="both"/>
        <w:sz w:val="26"/>
        <w:spacing w:before="120" w:after="120"/>
      </w:pPr>
      <w:r>
        <w:rPr>
          <w:sz w:val="26"/>
        </w:rPr>
        <w:tab/>
        <w:t xml:space="preserve">Tổ chức cho giáo viên được tập huấn về công tác hướng nghiệp ngay từ đầu năm học để thực hiện tốt công tác tư vấn và hướng nghiệp cho học sinh.</w:t>
      </w:r>
    </w:p>
    <w:p>
      <w:pPr>
        <w:jc w:val="both"/>
        <w:sz w:val="26"/>
        <w:spacing w:before="120" w:after="120"/>
      </w:pPr>
      <w:r>
        <w:rPr>
          <w:sz w:val="26"/>
        </w:rPr>
        <w:tab/>
        <w:t xml:space="preserve">Tổ chức cho học sinh tham gia nhiều các hoạt động thực tế tại địa phương, các hoạt động tập thể tại trường, để qua đó học sinh mạnh dạn hơn khi tham gia các động trải nghiệm.</w:t>
      </w:r>
    </w:p>
    <w:p w14:paraId="5AE50965" w14:textId="77777777" w:rsidR="00076BE1" w:rsidRPr="00857BF5" w:rsidRDefault="00076BE1" w:rsidP="00614D56">
      <w:pPr>
        <w:pStyle w:val="content"/>
        <w:tabs>
          <w:tab w:val="clear" w:pos="980"/>
        </w:tabs>
        <w:ind w:firstLine="709"/>
        <w:rPr>
          <w:sz w:val="26"/>
          <w:szCs w:val="26"/>
          <w:lang w:val="vi-VN"/>
        </w:rPr>
      </w:pPr>
      <w:r w:rsidRPr="00857BF5">
        <w:rPr>
          <w:b/>
          <w:sz w:val="26"/>
          <w:szCs w:val="26"/>
        </w:rPr>
        <w:t>5.</w:t>
      </w:r>
      <w:r w:rsidR="00044FA1" w:rsidRPr="00857BF5">
        <w:rPr>
          <w:b/>
          <w:sz w:val="26"/>
          <w:szCs w:val="26"/>
        </w:rPr>
        <w:t xml:space="preserve"> Tự</w:t>
      </w:r>
      <w:r w:rsidR="00044FA1" w:rsidRPr="00857BF5">
        <w:rPr>
          <w:b/>
          <w:sz w:val="26"/>
          <w:szCs w:val="26"/>
          <w:lang w:val="vi-VN"/>
        </w:rPr>
        <w:t xml:space="preserve"> đánh giá</w:t>
      </w:r>
      <w:r w:rsidR="00044FA1" w:rsidRPr="00857BF5">
        <w:rPr>
          <w:b/>
          <w:sz w:val="26"/>
          <w:szCs w:val="26"/>
        </w:rPr>
        <w:t>:</w:t>
      </w:r>
      <w:r w:rsidR="00044FA1" w:rsidRPr="00857BF5">
        <w:rPr>
          <w:sz w:val="26"/>
          <w:szCs w:val="26"/>
        </w:rPr>
        <w:t xml:space="preserve"> </w:t>
      </w:r>
      <w:r w:rsidRPr="00857BF5">
        <w:rPr>
          <w:sz w:val="26"/>
          <w:szCs w:val="26"/>
          <w:lang w:val="vi-VN"/>
        </w:rPr>
        <w:t xml:space="preserve">Đạt mức 3</w:t>
      </w:r>
    </w:p>
    <w:p w14:paraId="1FA64115" w14:textId="77777777" w:rsidR="001F180D" w:rsidRPr="00857BF5" w:rsidRDefault="00B13308" w:rsidP="00614D56">
      <w:pPr>
        <w:pStyle w:val="titleContent"/>
        <w:rPr>
          <w:sz w:val="26"/>
          <w:szCs w:val="26"/>
        </w:rPr>
      </w:pPr>
      <w:bookmarkStart w:id="49" w:name="criterion55"/>
      <w:r w:rsidRPr="00857BF5">
        <w:rPr>
          <w:sz w:val="26"/>
          <w:szCs w:val="26"/>
        </w:rPr>
        <w:t xml:space="preserve">Tiêu chí </w:t>
      </w:r>
      <w:r w:rsidR="00232375" w:rsidRPr="00857BF5">
        <w:rPr>
          <w:sz w:val="26"/>
          <w:szCs w:val="26"/>
        </w:rPr>
        <w:t>5</w:t>
      </w:r>
      <w:r w:rsidR="00044FA1" w:rsidRPr="00857BF5">
        <w:rPr>
          <w:sz w:val="26"/>
          <w:szCs w:val="26"/>
          <w:lang w:val="vi-VN"/>
        </w:rPr>
        <w:t>.5</w:t>
      </w:r>
      <w:r w:rsidRPr="00857BF5">
        <w:rPr>
          <w:sz w:val="26"/>
          <w:szCs w:val="26"/>
        </w:rPr>
        <w:t>:</w:t>
      </w:r>
      <w:r w:rsidR="00473A31" w:rsidRPr="00857BF5">
        <w:rPr>
          <w:sz w:val="26"/>
          <w:szCs w:val="26"/>
        </w:rPr>
        <w:t xml:space="preserve"> Hình thành, phát triển các kỹ năng sống cho học sinh</w:t>
      </w:r>
      <w:r w:rsidRPr="00857BF5">
        <w:rPr>
          <w:sz w:val="26"/>
          <w:szCs w:val="26"/>
        </w:rPr>
        <w:t/>
      </w:r>
      <w:bookmarkEnd w:id="49"/>
    </w:p>
    <w:p w14:paraId="481B90DB" w14:textId="77777777" w:rsidR="001F180D" w:rsidRPr="00857BF5" w:rsidRDefault="001F180D" w:rsidP="00614D56">
      <w:pPr>
        <w:pStyle w:val="content"/>
        <w:tabs>
          <w:tab w:val="clear" w:pos="980"/>
        </w:tabs>
        <w:ind w:firstLine="709"/>
        <w:rPr>
          <w:b/>
          <w:sz w:val="26"/>
          <w:szCs w:val="26"/>
        </w:rPr>
      </w:pPr>
      <w:r w:rsidRPr="00857BF5">
        <w:rPr>
          <w:bCs/>
          <w:sz w:val="26"/>
          <w:szCs w:val="26"/>
        </w:rPr>
        <w:lastRenderedPageBreak/>
        <w:t/>
      </w:r>
      <w:r w:rsidRPr="00857BF5">
        <w:rPr>
          <w:bCs/>
          <w:sz w:val="26"/>
          <w:szCs w:val="26"/>
          <w:lang w:val="en-US"/>
        </w:rPr>
        <w:t/>
      </w:r>
      <w:r w:rsidRPr="00857BF5">
        <w:rPr>
          <w:bCs/>
          <w:sz w:val="26"/>
          <w:szCs w:val="26"/>
        </w:rPr>
        <w:t xml:space="preserve">Mức 1:</w:t>
      </w:r>
    </w:p>
    <w:p w14:paraId="6490ED4F" w14:textId="77777777" w:rsidR="001F180D" w:rsidRPr="00857BF5" w:rsidRDefault="001F180D" w:rsidP="008912D2">
      <w:pPr>
        <w:pStyle w:val="content"/>
        <w:tabs>
          <w:tab w:val="clear" w:pos="980"/>
        </w:tabs>
        <w:ind w:firstLine="0"/>
        <w:rPr>
          <w:bCs/>
          <w:sz w:val="26"/>
          <w:szCs w:val="26"/>
        </w:rPr>
      </w:pPr>
      <w:r w:rsidRPr="00857BF5">
        <w:rPr>
          <w:bCs/>
          <w:sz w:val="26"/>
          <w:szCs w:val="26"/>
        </w:rPr>
        <w:tab/>
        <w:t xml:space="preserve">a) Có kế hoạch định hướng giáo dục học sinh hình thành, phát triển các kỹ năng sống phù hợp với khả năng học tập của học sinh, điều kiện nhà trường và địa phương;</w:t>
      </w:r>
    </w:p>
    <w:p w14:paraId="26ECE20B" w14:textId="77777777" w:rsidR="001F180D" w:rsidRPr="00857BF5" w:rsidRDefault="001F180D" w:rsidP="008912D2">
      <w:pPr>
        <w:pStyle w:val="content"/>
        <w:tabs>
          <w:tab w:val="clear" w:pos="980"/>
        </w:tabs>
        <w:ind w:firstLine="0"/>
        <w:rPr>
          <w:b/>
          <w:sz w:val="26"/>
          <w:szCs w:val="26"/>
        </w:rPr>
      </w:pPr>
      <w:r w:rsidRPr="00857BF5">
        <w:rPr>
          <w:bCs/>
          <w:sz w:val="26"/>
          <w:szCs w:val="26"/>
        </w:rPr>
        <w:tab/>
        <w:t xml:space="preserve">b) Quá trình rèn luyện, tích lũy kỹ năng sống, hiểu biết xã hội, thực hành pháp luật cho học sinh có chuyển biến tích cực thông qua các hoạt động giáo dục;</w:t>
      </w:r>
    </w:p>
    <w:p w14:paraId="26ECE20B" w14:textId="77777777" w:rsidR="001F180D" w:rsidRPr="00857BF5" w:rsidRDefault="001F180D" w:rsidP="008912D2">
      <w:pPr>
        <w:pStyle w:val="content"/>
        <w:tabs>
          <w:tab w:val="clear" w:pos="980"/>
        </w:tabs>
        <w:ind w:firstLine="0"/>
        <w:rPr>
          <w:b/>
          <w:sz w:val="26"/>
          <w:szCs w:val="26"/>
        </w:rPr>
      </w:pPr>
      <w:r w:rsidRPr="00857BF5">
        <w:rPr>
          <w:bCs/>
          <w:sz w:val="26"/>
          <w:szCs w:val="26"/>
        </w:rPr>
        <w:tab/>
        <w:t xml:space="preserve">c) Đạo đức, lối sống của học sinh từng bước được hình thành, phát triển phù hợp với pháp luật, phong tục tập quán địa phương và tuyền thống văn hóa dân tộc Việt Nam.</w:t>
      </w:r>
    </w:p>
    <w:p w14:paraId="26ECE20B" w14:textId="77777777" w:rsidR="001F180D" w:rsidRPr="00857BF5" w:rsidRDefault="001F180D" w:rsidP="008912D2">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6490ED4F" w14:textId="77777777" w:rsidR="001F180D" w:rsidRPr="00857BF5" w:rsidRDefault="001F180D" w:rsidP="008912D2">
      <w:pPr>
        <w:pStyle w:val="content"/>
        <w:tabs>
          <w:tab w:val="clear" w:pos="980"/>
        </w:tabs>
        <w:ind w:firstLine="0"/>
        <w:rPr>
          <w:bCs/>
          <w:sz w:val="26"/>
          <w:szCs w:val="26"/>
        </w:rPr>
      </w:pPr>
      <w:r w:rsidRPr="00857BF5">
        <w:rPr>
          <w:bCs/>
          <w:sz w:val="26"/>
          <w:szCs w:val="26"/>
        </w:rPr>
        <w:tab/>
        <w:t xml:space="preserve">a)  Hướng dẫn học sinh biết tự đánh giá kết quả học tập và rèn luyện;</w:t>
      </w:r>
    </w:p>
    <w:p w14:paraId="26ECE20B" w14:textId="77777777" w:rsidR="001F180D" w:rsidRPr="00857BF5" w:rsidRDefault="001F180D" w:rsidP="008912D2">
      <w:pPr>
        <w:pStyle w:val="content"/>
        <w:tabs>
          <w:tab w:val="clear" w:pos="980"/>
        </w:tabs>
        <w:ind w:firstLine="0"/>
        <w:rPr>
          <w:b/>
          <w:sz w:val="26"/>
          <w:szCs w:val="26"/>
        </w:rPr>
      </w:pPr>
      <w:r w:rsidRPr="00857BF5">
        <w:rPr>
          <w:bCs/>
          <w:sz w:val="26"/>
          <w:szCs w:val="26"/>
        </w:rPr>
        <w:tab/>
        <w:t xml:space="preserve">b) Khả năng vận dụng kiến thức vào thực tiễn của học sinh từng bước hình thành và phát triển.</w:t>
      </w:r>
    </w:p>
    <w:p w14:paraId="26ECE20B" w14:textId="77777777" w:rsidR="001F180D" w:rsidRPr="00857BF5" w:rsidRDefault="001F180D" w:rsidP="008912D2">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6490ED4F" w14:textId="77777777" w:rsidR="001F180D" w:rsidRPr="00857BF5" w:rsidRDefault="001F180D" w:rsidP="008912D2">
      <w:pPr>
        <w:pStyle w:val="content"/>
        <w:tabs>
          <w:tab w:val="clear" w:pos="980"/>
        </w:tabs>
        <w:ind w:firstLine="0"/>
        <w:rPr>
          <w:bCs/>
          <w:sz w:val="26"/>
          <w:szCs w:val="26"/>
        </w:rPr>
      </w:pPr>
      <w:r w:rsidRPr="00857BF5">
        <w:rPr>
          <w:bCs/>
          <w:sz w:val="26"/>
          <w:szCs w:val="26"/>
        </w:rPr>
        <w:tab/>
        <w:t xml:space="preserve">Bước đầu, học sinh có khả năng nghiên cứu khoa học, công nghệ theo người hướng dẫn, chuyên gia khoa học và người giám sát chỉ dẫn.</w:t>
      </w:r>
    </w:p>
    <w:p w14:paraId="26ECE20B" w14:textId="77777777" w:rsidR="001F180D" w:rsidRPr="00857BF5" w:rsidRDefault="001F180D" w:rsidP="008912D2">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68A87A83" w14:textId="77777777" w:rsidR="001F180D" w:rsidRPr="00857BF5" w:rsidRDefault="001F180D"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a) Nhà trường đã xây dựng kế hoạch Giáo dục, rèn luyện kỹ năng sống thông qua các hoạt động học tập, hoạt động tập thể và hoạt động giáo dục ngoài giờ lên lớp cho học sinh. Nội dung cụ thể được thông qua các giờ chào cờ, giờ ngoại khóa, các giờ học trên lớp, trong các giờ sinh hoạt.     </w:t>
      </w:r>
    </w:p>
    <w:p>
      <w:pPr>
        <w:jc w:val="both"/>
        <w:sz w:val="26"/>
        <w:spacing w:before="120" w:after="120"/>
      </w:pPr>
      <w:r>
        <w:rPr>
          <w:sz w:val="26"/>
        </w:rPr>
        <w:tab/>
        <w:t xml:space="preserve">b) Thông qua  </w:t>
      </w:r>
      <w:r>
        <w:rPr>
          <w:sz w:val="26"/>
        </w:rPr>
        <w:t xml:space="preserve">quá trình rèn luyện, tích lũy kỹ năng sống, hiểu biết xã hội, thực hành pháp luật  học sinh đã có nhiều chuyển biến tích cực thông qua các hoạt động giáo dục; số học sinh có khả năng thực hành kĩ năng sống đã có nhiều chuyển biến, biết vận dụng các kĩ năng rèn luyện được để xử lý các tình huống trong thực tiễn cuộc sống, trong học tập.[H5-5.5-01] [H1-1.5-04] </w:t>
      </w:r>
    </w:p>
    <w:p>
      <w:pPr>
        <w:jc w:val="both"/>
        <w:sz w:val="26"/>
        <w:spacing w:before="120" w:after="120"/>
      </w:pPr>
      <w:r>
        <w:rPr>
          <w:sz w:val="26"/>
        </w:rPr>
        <w:tab/>
        <w:t xml:space="preserve">c) Quá trình học tập, rèn luyện của học sinh thông qua các hoạt động giáo dục đã đạt được nhiều chuyển biến tích cực, </w:t>
      </w:r>
      <w:r>
        <w:rPr>
          <w:sz w:val="26"/>
        </w:rPr>
        <w:t xml:space="preserve">Đạo đức, lối sống của học sinh từng bước được hình thành, phát triển phù hợp với pháp luật, phong tục tập quán địa phương và tuyền thống văn hóa dân tộc Việt Nam, không có hiện tượng học sinh vi phạm đạo đức,  Không có học sinh vi phạm pháp luật hay mắc các tệ nạn xã hội. [H1-1.5-04] [H5-5.5-03] </w:t>
      </w:r>
    </w:p>
    <w:p w14:paraId="61796D99" w14:textId="77777777" w:rsidR="001F180D" w:rsidRPr="00857BF5" w:rsidRDefault="001F180D" w:rsidP="008912D2">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a)Thông qua các hoạt động giáo dục kỹ năng sống học sinh sẽ tự hình thành kỹ năng tự kiểm tra đánh giá: xác định được mục tiêu, nội dung bài học; xác định các nội dung liên quan trong các tài liệu tham khảo, tái hiện những kiến thức liên quan đã được nghe giảng . [H1-1.5-04]   [H5-5.5-01] </w:t>
      </w:r>
    </w:p>
    <w:p>
      <w:pPr>
        <w:jc w:val="both"/>
        <w:sz w:val="26"/>
        <w:spacing w:before="120" w:after="120"/>
      </w:pPr>
      <w:r>
        <w:rPr>
          <w:sz w:val="26"/>
        </w:rPr>
        <w:tab/>
        <w:t xml:space="preserve">b) Học sinh biết cách giao tiếp ứng xử biết điều chỉnh, quản lý cảm xúc trong môi trường học đường, với bố mẹ, người lớn tuổi; có thể tự phục vụ bản thân trong cuộc sống, biết quản lý thời gian học tập và sinh hoạt có hiệu quả. [H1-1.5-04] [H1-1.1-07]   </w:t>
      </w:r>
    </w:p>
    <w:p w14:paraId="61796D99" w14:textId="77777777" w:rsidR="001F180D" w:rsidRPr="00857BF5" w:rsidRDefault="001F180D" w:rsidP="008912D2">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Thông qua các hoạt động giáo dục Kỹ năng sống một số học sinh bước đầu có khả năng nghiện cứu khoa học-kĩ thuật  theo người hướng dẫn và người giám sát. [H5-5.5-01] [H5-5.5-02] </w:t>
      </w:r>
    </w:p>
    <w:p w14:paraId="61796D99" w14:textId="77777777" w:rsidR="001F180D" w:rsidRPr="00857BF5" w:rsidRDefault="001F180D" w:rsidP="008912D2">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Nhà trường có đủ cơ sở vật chất và điều kiện để dạy kỹ năng sống, thực hiện đầy đủ và có hiệu quả các nội dung giáo dục, rèn luyện kỹ năng sống thông qua các các môn học trên lớp, trong các hoạt động ngoại khóa và hoạt động giáo dục ngoài giờ lên lớp theo chủ điểm  của Bộ Giáo dục và Đào tạo và kế hoạch của nhà trường.</w:t>
      </w:r>
    </w:p>
    <w:p>
      <w:pPr>
        <w:jc w:val="both"/>
        <w:sz w:val="26"/>
        <w:spacing w:before="120" w:after="120"/>
      </w:pPr>
      <w:r>
        <w:rPr>
          <w:sz w:val="26"/>
        </w:rPr>
        <w:tab/>
        <w:t xml:space="preserve"> </w:t>
      </w:r>
    </w:p>
    <w:p w14:paraId="4AFF582B" w14:textId="77777777" w:rsidR="00B13308" w:rsidRPr="00857BF5" w:rsidRDefault="00B13308"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Vẫn còn một số học sinh  khả năng vận dụng kiến thức đã học qua các hoạt động giáo dục vào thực tiễn trong cuộc sống còn chưa được tốt. </w:t>
      </w:r>
    </w:p>
    <w:p>
      <w:pPr>
        <w:jc w:val="both"/>
        <w:sz w:val="26"/>
        <w:spacing w:before="120" w:after="120"/>
      </w:pPr>
      <w:r>
        <w:rPr>
          <w:sz w:val="26"/>
        </w:rPr>
        <w:tab/>
        <w:t xml:space="preserve"> </w:t>
      </w:r>
    </w:p>
    <w:p w14:paraId="5D942D94" w14:textId="77777777" w:rsidR="00B13308" w:rsidRPr="00857BF5" w:rsidRDefault="00B13308" w:rsidP="00614D56">
      <w:pPr>
        <w:pStyle w:val="content"/>
        <w:tabs>
          <w:tab w:val="clear" w:pos="980"/>
        </w:tabs>
        <w:ind w:firstLine="709"/>
        <w:rPr>
          <w:b/>
          <w:sz w:val="26"/>
          <w:szCs w:val="26"/>
        </w:rPr>
      </w:pPr>
      <w:r w:rsidRPr="00857BF5">
        <w:rPr>
          <w:b/>
          <w:sz w:val="26"/>
          <w:szCs w:val="26"/>
        </w:rPr>
        <w:t>4. Kế hoạch cải tiến chất lượng</w:t>
      </w:r>
      <w:r w:rsidRPr="00857BF5">
        <w:rPr>
          <w:b/>
          <w:sz w:val="26"/>
          <w:szCs w:val="26"/>
        </w:rPr>
        <w:tab/>
      </w:r>
    </w:p>
    <w:p>
      <w:pPr>
        <w:jc w:val="both"/>
        <w:sz w:val="26"/>
        <w:spacing w:before="120" w:after="120"/>
      </w:pPr>
      <w:r>
        <w:rPr>
          <w:sz w:val="26"/>
        </w:rPr>
        <w:tab/>
        <w:t xml:space="preserve">Nhà trường cần xây dựng kế hoạch hợp lí và t</w:t>
      </w:r>
      <w:r>
        <w:rPr>
          <w:sz w:val="26"/>
        </w:rPr>
        <w:t xml:space="preserve">hường xuyên tổ chức các buổi sinh hoạt ngoại khóa để hình thành kĩ năng và vận dụng vào cuộc sống tốt hơn.</w:t>
      </w:r>
    </w:p>
    <w:p>
      <w:pPr>
        <w:jc w:val="both"/>
        <w:sz w:val="26"/>
        <w:spacing w:before="120" w:after="120"/>
      </w:pPr>
      <w:r>
        <w:rPr>
          <w:sz w:val="26"/>
        </w:rPr>
        <w:tab/>
        <w:t xml:space="preserve">Tổ chức khen thưởng, học sinh tham gia thi khoa học kĩ thuật kịp thời để thúc đẩy học sinh tích cực nghiên cứu và phát động hoạt động nghiên cứu sâu rộng hơn.</w:t>
      </w:r>
    </w:p>
    <w:p w14:paraId="1F96DC85" w14:textId="77777777" w:rsidR="00076BE1" w:rsidRPr="00857BF5" w:rsidRDefault="00B13308" w:rsidP="00614D56">
      <w:pPr>
        <w:pStyle w:val="content"/>
        <w:tabs>
          <w:tab w:val="clear" w:pos="980"/>
        </w:tabs>
        <w:ind w:firstLine="709"/>
        <w:rPr>
          <w:sz w:val="26"/>
          <w:szCs w:val="26"/>
          <w:lang w:val="vi-VN"/>
        </w:rPr>
      </w:pPr>
      <w:r w:rsidRPr="00857BF5">
        <w:rPr>
          <w:b/>
          <w:sz w:val="26"/>
          <w:szCs w:val="26"/>
        </w:rPr>
        <w:t>5.</w:t>
      </w:r>
      <w:r w:rsidR="00044FA1" w:rsidRPr="00857BF5">
        <w:rPr>
          <w:b/>
          <w:sz w:val="26"/>
          <w:szCs w:val="26"/>
        </w:rPr>
        <w:t xml:space="preserve"> Tự</w:t>
      </w:r>
      <w:r w:rsidR="00044FA1" w:rsidRPr="00857BF5">
        <w:rPr>
          <w:b/>
          <w:sz w:val="26"/>
          <w:szCs w:val="26"/>
          <w:lang w:val="vi-VN"/>
        </w:rPr>
        <w:t xml:space="preserve"> đánh giá</w:t>
      </w:r>
      <w:r w:rsidR="00044FA1" w:rsidRPr="00857BF5">
        <w:rPr>
          <w:b/>
          <w:sz w:val="26"/>
          <w:szCs w:val="26"/>
        </w:rPr>
        <w:t>:</w:t>
      </w:r>
      <w:r w:rsidR="00044FA1" w:rsidRPr="00857BF5">
        <w:rPr>
          <w:sz w:val="26"/>
          <w:szCs w:val="26"/>
        </w:rPr>
        <w:t xml:space="preserve"> </w:t>
      </w:r>
      <w:r w:rsidR="0001681C" w:rsidRPr="00857BF5">
        <w:rPr>
          <w:sz w:val="26"/>
          <w:szCs w:val="26"/>
          <w:lang w:val="vi-VN"/>
        </w:rPr>
        <w:t xml:space="preserve">Đạt mức 3</w:t>
      </w:r>
      <w:r w:rsidR="0001681C" w:rsidRPr="00857BF5">
        <w:rPr>
          <w:sz w:val="26"/>
          <w:szCs w:val="26"/>
          <w:lang w:val="en-US"/>
        </w:rPr>
        <w:t/>
      </w:r>
      <w:r w:rsidRPr="00857BF5">
        <w:rPr>
          <w:sz w:val="26"/>
          <w:szCs w:val="26"/>
          <w:lang w:val="vi-VN"/>
        </w:rPr>
        <w:t/>
      </w:r>
    </w:p>
    <w:p w14:paraId="7996A371" w14:textId="77777777" w:rsidR="001F180D" w:rsidRPr="00857BF5" w:rsidRDefault="00F76AE4" w:rsidP="00614D56">
      <w:pPr>
        <w:pStyle w:val="titleContent"/>
        <w:rPr>
          <w:sz w:val="26"/>
          <w:szCs w:val="26"/>
        </w:rPr>
      </w:pPr>
      <w:bookmarkStart w:id="50" w:name="criterion56"/>
      <w:r w:rsidRPr="00857BF5">
        <w:rPr>
          <w:sz w:val="26"/>
          <w:szCs w:val="26"/>
        </w:rPr>
        <w:t xml:space="preserve">Tiêu chí </w:t>
      </w:r>
      <w:r w:rsidR="00044FA1" w:rsidRPr="00857BF5">
        <w:rPr>
          <w:sz w:val="26"/>
          <w:szCs w:val="26"/>
          <w:lang w:val="vi-VN"/>
        </w:rPr>
        <w:t>5.</w:t>
      </w:r>
      <w:r w:rsidRPr="00857BF5">
        <w:rPr>
          <w:sz w:val="26"/>
          <w:szCs w:val="26"/>
        </w:rPr>
        <w:t xml:space="preserve">6: Kết quả giáo dục</w:t>
      </w:r>
      <w:bookmarkEnd w:id="50"/>
    </w:p>
    <w:p w14:paraId="2309310B" w14:textId="77777777" w:rsidR="001F180D" w:rsidRPr="00857BF5" w:rsidRDefault="001F180D" w:rsidP="00614D56">
      <w:pPr>
        <w:pStyle w:val="content"/>
        <w:tabs>
          <w:tab w:val="clear" w:pos="980"/>
        </w:tabs>
        <w:ind w:firstLine="709"/>
        <w:rPr>
          <w:b/>
          <w:sz w:val="26"/>
          <w:szCs w:val="26"/>
        </w:rPr>
      </w:pPr>
      <w:r w:rsidRPr="00857BF5">
        <w:rPr>
          <w:bCs/>
          <w:sz w:val="26"/>
          <w:szCs w:val="26"/>
        </w:rPr>
        <w:t/>
      </w:r>
      <w:r w:rsidRPr="00857BF5">
        <w:rPr>
          <w:bCs/>
          <w:sz w:val="26"/>
          <w:szCs w:val="26"/>
          <w:lang w:val="en-US"/>
        </w:rPr>
        <w:t/>
      </w:r>
      <w:r w:rsidRPr="00857BF5">
        <w:rPr>
          <w:bCs/>
          <w:sz w:val="26"/>
          <w:szCs w:val="26"/>
        </w:rPr>
        <w:t xml:space="preserve">Mức 1:</w:t>
      </w:r>
    </w:p>
    <w:p w14:paraId="32AB4ABD" w14:textId="77777777" w:rsidR="001F180D" w:rsidRPr="00857BF5" w:rsidRDefault="001F180D" w:rsidP="008912D2">
      <w:pPr>
        <w:pStyle w:val="content"/>
        <w:tabs>
          <w:tab w:val="clear" w:pos="980"/>
        </w:tabs>
        <w:ind w:firstLine="0"/>
        <w:rPr>
          <w:bCs/>
          <w:sz w:val="26"/>
          <w:szCs w:val="26"/>
        </w:rPr>
      </w:pPr>
      <w:r w:rsidRPr="00857BF5">
        <w:rPr>
          <w:bCs/>
          <w:sz w:val="26"/>
          <w:szCs w:val="26"/>
        </w:rPr>
        <w:tab/>
        <w:t xml:space="preserve">a) Kết quả học lực, hạnh kiểm học sinh đạt yêu cầu theo kế hoạch của nhà trường;</w:t>
      </w:r>
    </w:p>
    <w:p w14:paraId="705F0308" w14:textId="77777777" w:rsidR="001F180D" w:rsidRPr="00857BF5" w:rsidRDefault="001F180D" w:rsidP="008912D2">
      <w:pPr>
        <w:pStyle w:val="content"/>
        <w:tabs>
          <w:tab w:val="clear" w:pos="980"/>
        </w:tabs>
        <w:ind w:firstLine="0"/>
        <w:rPr>
          <w:b/>
          <w:sz w:val="26"/>
          <w:szCs w:val="26"/>
        </w:rPr>
      </w:pPr>
      <w:r w:rsidRPr="00857BF5">
        <w:rPr>
          <w:bCs/>
          <w:sz w:val="26"/>
          <w:szCs w:val="26"/>
        </w:rPr>
        <w:tab/>
        <w:t xml:space="preserve">b) Tỷ lệ học sinh lên lớp và tốt nghiệp đạt yêu cầu theo kế hoạch của nhà trường;</w:t>
      </w:r>
    </w:p>
    <w:p w14:paraId="705F0308" w14:textId="77777777" w:rsidR="001F180D" w:rsidRPr="00857BF5" w:rsidRDefault="001F180D" w:rsidP="008912D2">
      <w:pPr>
        <w:pStyle w:val="content"/>
        <w:tabs>
          <w:tab w:val="clear" w:pos="980"/>
        </w:tabs>
        <w:ind w:firstLine="0"/>
        <w:rPr>
          <w:b/>
          <w:sz w:val="26"/>
          <w:szCs w:val="26"/>
        </w:rPr>
      </w:pPr>
      <w:r w:rsidRPr="00857BF5">
        <w:rPr>
          <w:bCs/>
          <w:sz w:val="26"/>
          <w:szCs w:val="26"/>
        </w:rPr>
        <w:tab/>
        <w:t xml:space="preserve">c) Định hướng phân luồng cho học sinh đạt yêu cầu theo kế hoạch của nhà trường.</w:t>
      </w:r>
    </w:p>
    <w:p w14:paraId="705F0308" w14:textId="77777777" w:rsidR="001F180D" w:rsidRPr="00857BF5" w:rsidRDefault="001F180D" w:rsidP="008912D2">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2:</w:t>
      </w:r>
    </w:p>
    <w:p w14:paraId="32AB4ABD" w14:textId="77777777" w:rsidR="001F180D" w:rsidRPr="00857BF5" w:rsidRDefault="001F180D" w:rsidP="008912D2">
      <w:pPr>
        <w:pStyle w:val="content"/>
        <w:tabs>
          <w:tab w:val="clear" w:pos="980"/>
        </w:tabs>
        <w:ind w:firstLine="0"/>
        <w:rPr>
          <w:bCs/>
          <w:sz w:val="26"/>
          <w:szCs w:val="26"/>
        </w:rPr>
      </w:pPr>
      <w:r w:rsidRPr="00857BF5">
        <w:rPr>
          <w:bCs/>
          <w:sz w:val="26"/>
          <w:szCs w:val="26"/>
        </w:rPr>
        <w:tab/>
        <w:t xml:space="preserve">a)  Kết quả học lực, hạnh kiểm của học sinh có chuyển biến tích cực trong 05 năm liên tiếp tính đến thời điểm đánh giá;</w:t>
      </w:r>
    </w:p>
    <w:p w14:paraId="705F0308" w14:textId="77777777" w:rsidR="001F180D" w:rsidRPr="00857BF5" w:rsidRDefault="001F180D" w:rsidP="008912D2">
      <w:pPr>
        <w:pStyle w:val="content"/>
        <w:tabs>
          <w:tab w:val="clear" w:pos="980"/>
        </w:tabs>
        <w:ind w:firstLine="0"/>
        <w:rPr>
          <w:b/>
          <w:sz w:val="26"/>
          <w:szCs w:val="26"/>
        </w:rPr>
      </w:pPr>
      <w:r w:rsidRPr="00857BF5">
        <w:rPr>
          <w:bCs/>
          <w:sz w:val="26"/>
          <w:szCs w:val="26"/>
        </w:rPr>
        <w:tab/>
        <w:t xml:space="preserve">b) Tỷ lệ học sinh lên lớp và tốt nghiệp có chuyển biến tích cực trong 05 năm liên tiếp tính đến thời điểm đánh giá.</w:t>
      </w:r>
    </w:p>
    <w:p w14:paraId="705F0308" w14:textId="77777777" w:rsidR="001F180D" w:rsidRPr="00857BF5" w:rsidRDefault="001F180D" w:rsidP="008912D2">
      <w:pPr>
        <w:pStyle w:val="content"/>
        <w:tabs>
          <w:tab w:val="clear" w:pos="980"/>
        </w:tabs>
        <w:ind w:firstLine="0"/>
        <w:rPr>
          <w:b/>
          <w:sz w:val="26"/>
          <w:szCs w:val="26"/>
        </w:rPr>
      </w:pPr>
      <w:r w:rsidRPr="00857BF5">
        <w:rPr>
          <w:bCs/>
          <w:sz w:val="26"/>
          <w:szCs w:val="26"/>
        </w:rPr>
        <w:tab/>
        <w:t/>
      </w:r>
      <w:r w:rsidRPr="00857BF5">
        <w:rPr>
          <w:bCs/>
          <w:sz w:val="26"/>
          <w:szCs w:val="26"/>
          <w:lang w:val="en-US"/>
        </w:rPr>
        <w:t/>
      </w:r>
      <w:r w:rsidRPr="00857BF5">
        <w:rPr>
          <w:bCs/>
          <w:sz w:val="26"/>
          <w:szCs w:val="26"/>
        </w:rPr>
        <w:t xml:space="preserve">Mức 3:</w:t>
      </w:r>
    </w:p>
    <w:p w14:paraId="32AB4ABD" w14:textId="77777777" w:rsidR="001F180D" w:rsidRPr="00857BF5" w:rsidRDefault="001F180D" w:rsidP="008912D2">
      <w:pPr>
        <w:pStyle w:val="content"/>
        <w:tabs>
          <w:tab w:val="clear" w:pos="980"/>
        </w:tabs>
        <w:ind w:firstLine="0"/>
        <w:rPr>
          <w:bCs/>
          <w:sz w:val="26"/>
          <w:szCs w:val="26"/>
        </w:rPr>
      </w:pPr>
      <w:r w:rsidRPr="00857BF5">
        <w:rPr>
          <w:bCs/>
          <w:sz w:val="26"/>
          <w:szCs w:val="26"/>
        </w:rPr>
        <w:tab/>
        <w:t xml:space="preserve">a) Kết quả học lực, hạnh kiểm của học sinh:
- Tỷ lệ học sinh xếp loại giỏi của trường thuộc vùng khó khăn: Đạt ít nhất 05% đối với trường trung học cơ sở (hoặc cấp trung học cơ sở), trường trung học phổ thông (hoặc cấp trung học phổ thông) và 20% đối với trường chuyên.
- Tỷ lệ học sinh xếp loại giỏi của trường thuộc các vùng còn lại: Đạt ít nhất 10% đối với trường trung học cơ sở (hoặc cấp trung học cơ sở), trường trung học phổ thông (hoặc cấp trung học phổ thông) và 25% đối với trường chuyên.
- Tỷ lệ học sinh xếp loại khá của trường thuộc vùng khó khăn: Đạt ít nhất 30% đối với trường trung học cơ sở (hoặc cấp trung học cơ sở), 20% đối với trường trung học phổ thông (hoặc cấp trung học phổ thông) và 55% đối với trường chuyên.
- Tỷ lệ học sinh xếp loại khá của trường thuộc các vùng còn lại: Đạt ít nhất 35% đối với trường trung học cơ sở (hoặc cấp trung học cơ sở), 25% đối với trường trung học phổ thông (hoặc cấp trung học phổ thông) và 60% đối với trường chuyên.
- Tỷ lệ học sinh xếp loại yếu, kém của trường thuộc vùng khó khăn: không quá 10% đối với trường trung học cơ sở (hoặc cấp trung học cơ sở) và trường trung học phổ thông (hoặc cấp trung học phổ thông), trường chuyên không có học sinh yếu, kém.
- Tỷ lệ học sinh xếp loại yếu, kém của trường thuộc các vùng còn lại: không quá 05% đối với trường trung học cơ sở (hoặc cấp trung học cơ sở) và trường trung học phổ thông (hoặc cấp trung học phổ thông), trường chuyên không có học sinh yếu, kém.
- Đối với nhà trường có lớp tiểu học: Tỷ lệ học sinh hoàn thành chương trình lớp học đạt 95%; tỷ lệ trẻ em 11 tuổi hoàn thành chương trình tiểu học đạt ít nhất 90%, đối với trường thuộc xã có điều kiện kinh tế - xã hội đặc biệt khó khăn đạt ít nhất 80%; các trẻ em 11 tuổi còn lại đều đang học các lớp tiểu học.
- Tỷ lệ học sinh xếp loại hạnh kiểm khá, tốt đạt ít nhất 90% đối với trường trung học cơ sở (hoặc cấp trung học cơ sở), trường trung học phổ thông (hoặc cấp trung học phổ thông) và 98% đối với trường chuyên;</w:t>
      </w:r>
    </w:p>
    <w:p w14:paraId="705F0308" w14:textId="77777777" w:rsidR="001F180D" w:rsidRPr="00857BF5" w:rsidRDefault="001F180D" w:rsidP="008912D2">
      <w:pPr>
        <w:pStyle w:val="content"/>
        <w:tabs>
          <w:tab w:val="clear" w:pos="980"/>
        </w:tabs>
        <w:ind w:firstLine="0"/>
        <w:rPr>
          <w:b/>
          <w:sz w:val="26"/>
          <w:szCs w:val="26"/>
        </w:rPr>
      </w:pPr>
      <w:r w:rsidRPr="00857BF5">
        <w:rPr>
          <w:bCs/>
          <w:sz w:val="26"/>
          <w:szCs w:val="26"/>
        </w:rPr>
        <w:tab/>
        <w:t xml:space="preserve">b) Tỷ lệ học sinh bỏ học và lưu ban:
- Vùng khó khăn: Không quá 03% học sinh bỏ học, không quá 05% học sinh lưu ban; trường chuyên không có học sinh lưu ban và học sinh bỏ học.
- Các vùng còn lại: Không quá 01% học sinh bỏ học, không quá 02% học sinh lưu ban; trường chuyên không có học sinh lưu ban và học sinh bỏ học.</w:t>
      </w:r>
    </w:p>
    <w:p w14:paraId="705F0308" w14:textId="77777777" w:rsidR="001F180D" w:rsidRPr="00857BF5" w:rsidRDefault="001F180D" w:rsidP="008912D2">
      <w:pPr>
        <w:pStyle w:val="content"/>
        <w:tabs>
          <w:tab w:val="clear" w:pos="980"/>
        </w:tabs>
        <w:ind w:firstLine="0"/>
        <w:rPr>
          <w:b/>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1. Mô tả hiện trạng</w:t>
      </w:r>
    </w:p>
    <w:p w14:paraId="080449F6" w14:textId="77777777" w:rsidR="001F180D" w:rsidRPr="00857BF5" w:rsidRDefault="001F180D" w:rsidP="00614D56">
      <w:pPr>
        <w:pStyle w:val="content"/>
        <w:tabs>
          <w:tab w:val="clear" w:pos="980"/>
        </w:tabs>
        <w:ind w:firstLine="709"/>
        <w:rPr>
          <w:bCs/>
          <w:sz w:val="26"/>
          <w:szCs w:val="26"/>
        </w:rPr>
      </w:pPr>
      <w:r w:rsidRPr="00857BF5">
        <w:rPr>
          <w:bCs/>
          <w:sz w:val="26"/>
          <w:szCs w:val="26"/>
        </w:rPr>
        <w:t/>
      </w:r>
      <w:r w:rsidRPr="0029693E">
        <w:rPr>
          <w:bCs/>
          <w:sz w:val="26"/>
          <w:szCs w:val="26"/>
        </w:rPr>
        <w:t/>
      </w:r>
      <w:r w:rsidRPr="00857BF5">
        <w:rPr>
          <w:bCs/>
          <w:sz w:val="26"/>
          <w:szCs w:val="26"/>
        </w:rPr>
        <w:t xml:space="preserve">Mức 1:</w:t>
      </w:r>
    </w:p>
    <w:p>
      <w:pPr>
        <w:jc w:val="both"/>
        <w:sz w:val="26"/>
        <w:spacing w:before="120" w:after="120"/>
      </w:pPr>
      <w:r>
        <w:rPr>
          <w:sz w:val="26"/>
        </w:rPr>
        <w:tab/>
        <w:t xml:space="preserve">a) Kết quả học lực, hạnh kiểm đạt được đảm bảo so với chỉ tiêu kế hoạch đề ra đầu năm học, cụ thể (Học lực: Giỏi: 5,84 % , Khá: 47,39%,  TB: 42,17%, Yếu: 4.59%, kém 0%.  Hạnh kiểm: Tốt 87,89%,  khá: 12,1%. [H1-1.1-07]; </w:t>
      </w:r>
    </w:p>
    <w:p>
      <w:pPr>
        <w:jc w:val="both"/>
        <w:sz w:val="26"/>
        <w:spacing w:before="120" w:after="120"/>
      </w:pPr>
      <w:r>
        <w:rPr>
          <w:sz w:val="26"/>
        </w:rPr>
        <w:tab/>
        <w:t xml:space="preserve">b) Năm học 2020 - 2021  tỉ lệ học sinh lên lớp và tốt nghiệp có nhiều chuyển biến tích cực.     </w:t>
      </w:r>
    </w:p>
    <w:p>
      <w:pPr>
        <w:jc w:val="both"/>
        <w:sz w:val="26"/>
        <w:spacing w:before="120" w:after="120"/>
      </w:pPr>
      <w:r>
        <w:rPr>
          <w:sz w:val="26"/>
        </w:rPr>
        <w:tab/>
        <w:t xml:space="preserve">c) Trong năm nhà trường đều định hướng hướng nghiệp, phân luồng cho học sinh theo học nghề tại các trường trung cấp nghề, Trung tâm dạy nghề.    </w:t>
      </w:r>
    </w:p>
    <w:p w14:paraId="464374F3" w14:textId="77777777" w:rsidR="001F180D" w:rsidRPr="00857BF5" w:rsidRDefault="001F180D" w:rsidP="008912D2">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2:</w:t>
      </w:r>
    </w:p>
    <w:p>
      <w:pPr>
        <w:jc w:val="both"/>
        <w:sz w:val="26"/>
        <w:spacing w:before="120" w:after="120"/>
      </w:pPr>
      <w:r>
        <w:rPr>
          <w:sz w:val="26"/>
        </w:rPr>
        <w:tab/>
        <w:t xml:space="preserve">a)Trong 05 năm từ năm học 2016-2017 đến năm học 2020-2021</w:t>
      </w:r>
    </w:p>
    <w:p>
      <w:pPr>
        <w:jc w:val="both"/>
        <w:sz w:val="26"/>
        <w:spacing w:before="120" w:after="120"/>
      </w:pPr>
      <w:r>
        <w:rPr>
          <w:sz w:val="26"/>
        </w:rPr>
        <w:tab/>
        <w:t xml:space="preserve">Kết quả học lực, hạnh kiểm năm học 2016 - 2017  đạt được cụ thể (Học lực: Giỏi: 4,51 % , Khá: 31,1%,  TB: 54,43%, Yếu: 9.8%.  Hạnh kiểm: Tốt 84,14%,  khá: 15,86%</w:t>
      </w:r>
    </w:p>
    <w:p>
      <w:pPr>
        <w:jc w:val="both"/>
        <w:sz w:val="26"/>
        <w:spacing w:before="120" w:after="120"/>
      </w:pPr>
      <w:r>
        <w:rPr>
          <w:sz w:val="26"/>
        </w:rPr>
        <w:tab/>
        <w:t xml:space="preserve">Kết quả học lực, hạnh kiểm năm học 2017 - 2018  đạt được (Học lực: Giỏi: 5,56 % , Khá: 33,33%,  TB: 52,5%, Yếu: 8.66%.  Hạnh kiểm: Tốt 88,56%,  khá: 11,44%</w:t>
      </w:r>
    </w:p>
    <w:p>
      <w:pPr>
        <w:jc w:val="both"/>
        <w:sz w:val="26"/>
        <w:spacing w:before="120" w:after="120"/>
      </w:pPr>
      <w:r>
        <w:rPr>
          <w:sz w:val="26"/>
        </w:rPr>
        <w:tab/>
        <w:t xml:space="preserve">Kết quả học lực, hạnh kiểm năm học 2018 - 2019  đạt được cụ thể (Học lực: Giỏi: 3,34 % , Khá: 28,14%,  TB: 63,43 %, Yếu: 8.27%.  Hạnh kiểm: Tốt 87,92%,  khá: 11,08% .</w:t>
      </w:r>
    </w:p>
    <w:p>
      <w:pPr>
        <w:jc w:val="both"/>
        <w:sz w:val="26"/>
        <w:spacing w:before="120" w:after="120"/>
      </w:pPr>
      <w:r>
        <w:rPr>
          <w:sz w:val="26"/>
        </w:rPr>
        <w:tab/>
        <w:t xml:space="preserve">Kết quả học lực, hạnh kiểm năm học 2019 - 2020  đạt cụ thể (Học lực: Giỏi: 4,63 % , Khá: 32,96%,  TB: 57,59%, Yếu: 4.81%.  Hạnh kiểm: Tốt 88,33%,  khá: 11,67%</w:t>
      </w:r>
    </w:p>
    <w:p>
      <w:pPr>
        <w:jc w:val="both"/>
        <w:sz w:val="26"/>
        <w:spacing w:before="120" w:after="120"/>
      </w:pPr>
      <w:r>
        <w:rPr>
          <w:sz w:val="26"/>
        </w:rPr>
        <w:tab/>
        <w:t xml:space="preserve">Kết quả học lực, hạnh kiểm năm học 2020 - 2021  đạt được đảm bảo so với chỉ tiêu kế hoạch đề ra đầu năm học, cụ thể (Học lực: Giỏi: 5,85 % , Khá: 47,39%,  TB: 42,17%, Yếu: 4.59%.  Hạnh kiểm: Tốt 87,89%,  khá: 12,1% .   </w:t>
      </w:r>
    </w:p>
    <w:p>
      <w:pPr>
        <w:jc w:val="both"/>
        <w:sz w:val="26"/>
        <w:spacing w:before="120" w:after="120"/>
      </w:pPr>
      <w:r>
        <w:rPr>
          <w:sz w:val="26"/>
        </w:rPr>
        <w:tab/>
        <w:t xml:space="preserve"> </w:t>
      </w:r>
    </w:p>
    <w:p>
      <w:pPr>
        <w:jc w:val="both"/>
        <w:sz w:val="26"/>
        <w:spacing w:before="120" w:after="120"/>
      </w:pPr>
      <w:r>
        <w:rPr>
          <w:sz w:val="26"/>
        </w:rPr>
        <w:tab/>
        <w:t xml:space="preserve">b) Năm học 2020 - 2021  tỉ lệ học sinh lên lớp và tốt nghiệp có nhiều chuyển biến tích cực.  </w:t>
      </w:r>
      <w:r>
        <w:rPr>
          <w:sz w:val="26"/>
        </w:rPr>
        <w:t xml:space="preserve">Tỉ lệ tốt nghiệp đạt  98,3%. [H5-5.6-03]   </w:t>
      </w:r>
    </w:p>
    <w:p w14:paraId="464374F3" w14:textId="77777777" w:rsidR="001F180D" w:rsidRPr="00857BF5" w:rsidRDefault="001F180D" w:rsidP="008912D2">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xml:space="preserve">Mức 3:</w:t>
      </w:r>
    </w:p>
    <w:p>
      <w:pPr>
        <w:jc w:val="both"/>
        <w:sz w:val="26"/>
        <w:spacing w:before="120" w:after="120"/>
      </w:pPr>
      <w:r>
        <w:rPr>
          <w:sz w:val="26"/>
        </w:rPr>
        <w:tab/>
        <w:t xml:space="preserve"> </w:t>
      </w:r>
    </w:p>
    <w:p>
      <w:pPr>
        <w:jc w:val="both"/>
        <w:sz w:val="26"/>
        <w:spacing w:before="120" w:after="120"/>
      </w:pPr>
      <w:r>
        <w:rPr>
          <w:sz w:val="26"/>
        </w:rPr>
        <w:tab/>
        <w:t xml:space="preserve"> </w:t>
      </w:r>
    </w:p>
    <w:p>
      <w:pPr>
        <w:jc w:val="both"/>
        <w:sz w:val="26"/>
        <w:spacing w:before="120" w:after="120"/>
      </w:pPr>
      <w:r>
        <w:rPr>
          <w:sz w:val="26"/>
        </w:rPr>
        <w:tab/>
        <w:t xml:space="preserve"> </w:t>
      </w:r>
    </w:p>
    <w:p>
      <w:pPr>
        <w:jc w:val="both"/>
        <w:sz w:val="26"/>
        <w:spacing w:before="120" w:after="120"/>
      </w:pPr>
      <w:r>
        <w:rPr>
          <w:sz w:val="26"/>
        </w:rPr>
        <w:tab/>
        <w:t xml:space="preserve"> </w:t>
      </w:r>
    </w:p>
    <w:p>
      <w:pPr>
        <w:jc w:val="both"/>
        <w:sz w:val="26"/>
        <w:spacing w:before="120" w:after="120"/>
      </w:pPr>
      <w:r>
        <w:rPr>
          <w:sz w:val="26"/>
        </w:rPr>
        <w:tab/>
        <w:t xml:space="preserve"> </w:t>
      </w:r>
    </w:p>
    <w:p>
      <w:pPr>
        <w:jc w:val="both"/>
        <w:sz w:val="26"/>
        <w:spacing w:before="120" w:after="120"/>
      </w:pPr>
      <w:r>
        <w:rPr>
          <w:sz w:val="26"/>
        </w:rPr>
        <w:tab/>
        <w:t xml:space="preserve"> </w:t>
      </w:r>
    </w:p>
    <w:p>
      <w:pPr>
        <w:jc w:val="both"/>
        <w:sz w:val="26"/>
        <w:spacing w:before="120" w:after="120"/>
      </w:pPr>
      <w:r>
        <w:rPr>
          <w:sz w:val="26"/>
        </w:rPr>
        <w:tab/>
        <w:t xml:space="preserve"> </w:t>
      </w:r>
    </w:p>
    <w:p>
      <w:pPr>
        <w:jc w:val="both"/>
        <w:sz w:val="26"/>
        <w:spacing w:before="120" w:after="120"/>
      </w:pPr>
      <w:r>
        <w:rPr>
          <w:sz w:val="26"/>
        </w:rPr>
        <w:tab/>
        <w:t xml:space="preserve"> </w:t>
      </w:r>
    </w:p>
    <w:p>
      <w:pPr>
        <w:jc w:val="both"/>
        <w:sz w:val="26"/>
        <w:spacing w:before="120" w:after="120"/>
      </w:pPr>
      <w:r>
        <w:rPr>
          <w:sz w:val="26"/>
        </w:rPr>
        <w:tab/>
        <w:t xml:space="preserve"> </w:t>
      </w:r>
    </w:p>
    <w:p>
      <w:pPr>
        <w:jc w:val="both"/>
        <w:sz w:val="26"/>
        <w:spacing w:before="120" w:after="120"/>
      </w:pPr>
      <w:r>
        <w:rPr>
          <w:sz w:val="26"/>
        </w:rPr>
        <w:tab/>
        <w:t xml:space="preserve"> </w:t>
      </w:r>
    </w:p>
    <w:p>
      <w:pPr>
        <w:jc w:val="both"/>
        <w:sz w:val="26"/>
        <w:spacing w:before="120" w:after="120"/>
      </w:pPr>
      <w:r>
        <w:rPr>
          <w:sz w:val="26"/>
        </w:rPr>
        <w:tab/>
        <w:t xml:space="preserve"> </w:t>
      </w:r>
    </w:p>
    <w:p w14:paraId="464374F3" w14:textId="77777777" w:rsidR="001F180D" w:rsidRPr="00857BF5" w:rsidRDefault="001F180D" w:rsidP="008912D2">
      <w:pPr>
        <w:pStyle w:val="content"/>
        <w:tabs>
          <w:tab w:val="clear" w:pos="980"/>
        </w:tabs>
        <w:ind w:firstLine="0"/>
        <w:rPr>
          <w:bCs/>
          <w:sz w:val="26"/>
          <w:szCs w:val="26"/>
        </w:rPr>
      </w:pPr>
      <w:r w:rsidRPr="00857BF5">
        <w:rPr>
          <w:bCs/>
          <w:sz w:val="26"/>
          <w:szCs w:val="26"/>
        </w:rPr>
        <w:tab/>
        <w:t/>
      </w:r>
      <w:r w:rsidRPr="0029693E">
        <w:rPr>
          <w:bCs/>
          <w:sz w:val="26"/>
          <w:szCs w:val="26"/>
        </w:rPr>
        <w:t/>
      </w:r>
      <w:r w:rsidRPr="00857BF5">
        <w:rPr>
          <w:bCs/>
          <w:sz w:val="26"/>
          <w:szCs w:val="26"/>
        </w:rPr>
        <w:t/>
      </w:r>
      <w:r w:rsidRPr="00857BF5">
        <w:rPr>
          <w:b/>
          <w:sz w:val="26"/>
          <w:szCs w:val="26"/>
        </w:rPr>
        <w:t xml:space="preserve">2. Điểm mạnh </w:t>
      </w:r>
    </w:p>
    <w:p>
      <w:pPr>
        <w:jc w:val="both"/>
        <w:sz w:val="26"/>
        <w:spacing w:before="120" w:after="120"/>
      </w:pPr>
      <w:r>
        <w:rPr>
          <w:sz w:val="26"/>
        </w:rPr>
        <w:tab/>
        <w:t xml:space="preserve">Kết quả xếp loại về học lực và hạnh kiểm của học sinh các khối, lớp đều đáp ứng được mục tiêu giáo dục của cấp học, chỉ tiêu của  nhà trường đề ra. Nhà trường luôn duy trì được đội tuyển học sinh giỏi theo kế hoạch của  nhà trường và Phòng GD</w:t>
      </w:r>
      <w:r>
        <w:rPr>
          <w:sz w:val="26"/>
        </w:rPr>
        <w:tab/>
        <w:t xml:space="preserve">&amp;ĐT huyện Cư Jút. Học sinh lên lớp và tốt nghiệp đạt chỉ tiêu.</w:t>
      </w:r>
    </w:p>
    <w:p>
      <w:pPr>
        <w:jc w:val="both"/>
        <w:sz w:val="26"/>
        <w:spacing w:before="120" w:after="120"/>
      </w:pPr>
      <w:r>
        <w:rPr>
          <w:sz w:val="26"/>
        </w:rPr>
        <w:tab/>
        <w:t xml:space="preserve">Nhà trường đã duy trì tốt công tác giáo dục đạo đức học sinh, rèn luyện cho học sinh có ý thức kỷ luật cao, thực hiện nghiêm túc nội quy trường lớp.</w:t>
      </w:r>
    </w:p>
    <w:p w14:paraId="4D30B506" w14:textId="77777777" w:rsidR="00F76AE4" w:rsidRPr="00857BF5" w:rsidRDefault="00F76AE4" w:rsidP="00614D56">
      <w:pPr>
        <w:pStyle w:val="content"/>
        <w:tabs>
          <w:tab w:val="clear" w:pos="980"/>
        </w:tabs>
        <w:ind w:firstLine="709"/>
        <w:rPr>
          <w:b/>
          <w:sz w:val="26"/>
          <w:szCs w:val="26"/>
        </w:rPr>
      </w:pPr>
      <w:r w:rsidRPr="00857BF5">
        <w:rPr>
          <w:b/>
          <w:sz w:val="26"/>
          <w:szCs w:val="26"/>
        </w:rPr>
        <w:t>3. Điểm yếu</w:t>
      </w:r>
    </w:p>
    <w:p>
      <w:pPr>
        <w:jc w:val="both"/>
        <w:sz w:val="26"/>
        <w:spacing w:before="120" w:after="120"/>
      </w:pPr>
      <w:r>
        <w:rPr>
          <w:sz w:val="26"/>
        </w:rPr>
        <w:tab/>
        <w:t xml:space="preserve">Số lượng học sinh đạt giải trong các kì thi cấp huyện, cấp tỉnh chưa cao.</w:t>
      </w:r>
    </w:p>
    <w:p>
      <w:pPr>
        <w:jc w:val="both"/>
        <w:sz w:val="26"/>
        <w:spacing w:before="120" w:after="120"/>
      </w:pPr>
      <w:r>
        <w:rPr>
          <w:sz w:val="26"/>
        </w:rPr>
        <w:tab/>
        <w:t xml:space="preserve">Học sinh  giỏi toàn diện của trường đạt tỷ lệ còn thấp.</w:t>
      </w:r>
    </w:p>
    <w:p>
      <w:pPr>
        <w:jc w:val="both"/>
        <w:sz w:val="26"/>
        <w:spacing w:before="120" w:after="120"/>
      </w:pPr>
      <w:r>
        <w:rPr>
          <w:sz w:val="26"/>
        </w:rPr>
        <w:tab/>
        <w:t xml:space="preserve">Vẫn còn hiện tượng học sinh nói tục, chưa chấp hành tốt nội quy của nhà trường.</w:t>
      </w:r>
    </w:p>
    <w:p w14:paraId="133DC795" w14:textId="77777777" w:rsidR="00F76AE4" w:rsidRPr="00857BF5" w:rsidRDefault="00F76AE4" w:rsidP="00614D56">
      <w:pPr>
        <w:pStyle w:val="content"/>
        <w:tabs>
          <w:tab w:val="clear" w:pos="980"/>
        </w:tabs>
        <w:ind w:firstLine="709"/>
        <w:rPr>
          <w:b/>
          <w:sz w:val="26"/>
          <w:szCs w:val="26"/>
        </w:rPr>
      </w:pPr>
      <w:r w:rsidRPr="00857BF5">
        <w:rPr>
          <w:b/>
          <w:sz w:val="26"/>
          <w:szCs w:val="26"/>
        </w:rPr>
        <w:t>4. Kế hoạch cải tiến chất lượng</w:t>
      </w:r>
    </w:p>
    <w:p>
      <w:pPr>
        <w:jc w:val="both"/>
        <w:sz w:val="26"/>
        <w:spacing w:before="120" w:after="120"/>
      </w:pPr>
      <w:r>
        <w:rPr>
          <w:sz w:val="26"/>
        </w:rPr>
        <w:tab/>
        <w:t xml:space="preserve">Tổ chức việc khảo sát  học sinh ngay từ đầu năm học, từ đó xây dựng kế hoạch bồi dưỡng học sinh giỏi và phụ đạo học sinh yếu kém đạt hiệu quả cao hơn.</w:t>
      </w:r>
    </w:p>
    <w:p>
      <w:pPr>
        <w:jc w:val="both"/>
        <w:sz w:val="26"/>
        <w:spacing w:before="120" w:after="120"/>
      </w:pPr>
      <w:r>
        <w:rPr>
          <w:sz w:val="26"/>
        </w:rPr>
        <w:tab/>
        <w:t xml:space="preserve"> Xây dựng tổ, nhóm giúp nhau học tập để nâng cao hơn nữa tỷ lệ học sinh khá ,giỏi toàn diện.</w:t>
      </w:r>
    </w:p>
    <w:p>
      <w:pPr>
        <w:jc w:val="both"/>
        <w:sz w:val="26"/>
        <w:spacing w:before="120" w:after="120"/>
      </w:pPr>
      <w:r>
        <w:rPr>
          <w:sz w:val="26"/>
        </w:rPr>
        <w:tab/>
        <w:t xml:space="preserve">Tăng cường công tác giáo dục đạo đức học sinh, đặc biệt học sinh cá biệt để hạn chế mức thấp nhất học sinh bị kỷ luật</w:t>
      </w:r>
    </w:p>
    <w:p>
      <w:pPr>
        <w:jc w:val="both"/>
        <w:sz w:val="26"/>
        <w:spacing w:before="120" w:after="120"/>
      </w:pPr>
      <w:r>
        <w:rPr>
          <w:sz w:val="26"/>
        </w:rPr>
        <w:tab/>
        <w:t xml:space="preserve"> Giáo viên chủ nhiệm và tổng phụ trách đội tăng cường hơn nữa tổ chức học tập nội quy, điều lệ, cho các em thảo luận và cam kết thực hiện tốt các nhiệm vụ của học sinh cũng như những điều học sinh không được làm theo điều lệ trường trung học.</w:t>
      </w:r>
    </w:p>
    <w:p w14:paraId="5956E15C" w14:textId="77777777" w:rsidR="00F76AE4" w:rsidRPr="00857BF5" w:rsidRDefault="00F76AE4" w:rsidP="00614D56">
      <w:pPr>
        <w:pStyle w:val="content"/>
        <w:tabs>
          <w:tab w:val="clear" w:pos="980"/>
        </w:tabs>
        <w:ind w:firstLine="709"/>
        <w:rPr>
          <w:sz w:val="26"/>
          <w:szCs w:val="26"/>
        </w:rPr>
      </w:pPr>
      <w:r w:rsidRPr="00857BF5">
        <w:rPr>
          <w:b/>
          <w:sz w:val="26"/>
          <w:szCs w:val="26"/>
        </w:rPr>
        <w:t>5.</w:t>
      </w:r>
      <w:r w:rsidR="00044FA1" w:rsidRPr="00857BF5">
        <w:rPr>
          <w:b/>
          <w:sz w:val="26"/>
          <w:szCs w:val="26"/>
        </w:rPr>
        <w:t xml:space="preserve"> Tự</w:t>
      </w:r>
      <w:r w:rsidR="00044FA1" w:rsidRPr="00857BF5">
        <w:rPr>
          <w:b/>
          <w:sz w:val="26"/>
          <w:szCs w:val="26"/>
          <w:lang w:val="vi-VN"/>
        </w:rPr>
        <w:t xml:space="preserve"> đánh giá</w:t>
      </w:r>
      <w:r w:rsidR="00044FA1" w:rsidRPr="00857BF5">
        <w:rPr>
          <w:b/>
          <w:sz w:val="26"/>
          <w:szCs w:val="26"/>
        </w:rPr>
        <w:t>:</w:t>
      </w:r>
      <w:r w:rsidR="00044FA1" w:rsidRPr="00857BF5">
        <w:rPr>
          <w:sz w:val="26"/>
          <w:szCs w:val="26"/>
        </w:rPr>
        <w:t xml:space="preserve"> </w:t>
      </w:r>
      <w:r w:rsidRPr="00857BF5">
        <w:rPr>
          <w:sz w:val="26"/>
          <w:szCs w:val="26"/>
          <w:lang w:val="vi-VN"/>
        </w:rPr>
        <w:t xml:space="preserve">Đạt mức 2</w:t>
      </w:r>
      <w:r w:rsidR="007965CA" w:rsidRPr="00857BF5">
        <w:rPr>
          <w:sz w:val="26"/>
          <w:szCs w:val="26"/>
          <w:lang w:val="en-US"/>
        </w:rPr>
        <w:t/>
      </w:r>
      <w:r w:rsidRPr="00857BF5">
        <w:rPr>
          <w:sz w:val="26"/>
          <w:szCs w:val="26"/>
          <w:lang w:val="vi-VN"/>
        </w:rPr>
        <w:t/>
      </w:r>
    </w:p>
    <w:p w14:paraId="75107131" w14:textId="77777777" w:rsidR="005403D0" w:rsidRPr="00857BF5" w:rsidRDefault="00076BE1" w:rsidP="00614D56">
      <w:pPr>
        <w:spacing w:before="120" w:after="120"/>
        <w:ind w:firstLine="720"/>
        <w:jc w:val="both"/>
        <w:rPr>
          <w:sz w:val="26"/>
          <w:szCs w:val="26"/>
          <w:lang w:val="vi-VN"/>
        </w:rPr>
      </w:pPr>
      <w:bookmarkStart w:id="51" w:name="conclusionStandard5"/>
      <w:r w:rsidRPr="00857BF5">
        <w:rPr>
          <w:b/>
          <w:sz w:val="26"/>
          <w:szCs w:val="26"/>
          <w:lang w:val="pt-BR"/>
        </w:rPr>
        <w:t>Kết luận</w:t>
      </w:r>
      <w:r w:rsidRPr="00857BF5">
        <w:rPr>
          <w:sz w:val="26"/>
          <w:szCs w:val="26"/>
          <w:lang w:val="pt-BR"/>
        </w:rPr>
        <w:t xml:space="preserve"> </w:t>
      </w:r>
      <w:r w:rsidRPr="00857BF5">
        <w:rPr>
          <w:b/>
          <w:sz w:val="26"/>
          <w:szCs w:val="26"/>
          <w:lang w:val="pt-BR"/>
        </w:rPr>
        <w:t>về Tiêu chuẩn 5:</w:t>
      </w:r>
      <w:r w:rsidRPr="00857BF5">
        <w:rPr>
          <w:sz w:val="26"/>
          <w:szCs w:val="26"/>
          <w:lang w:val="vi-VN"/>
        </w:rPr>
        <w:t xml:space="preserve"> </w:t>
      </w:r>
      <w:bookmarkEnd w:id="51"/>
    </w:p>
    <w:p>
      <w:pPr>
        <w:jc w:val="both"/>
        <w:sz w:val="26"/>
        <w:spacing w:before="120" w:after="120"/>
      </w:pPr>
      <w:r>
        <w:rPr>
          <w:sz w:val="26"/>
        </w:rPr>
        <w:tab/>
        <w:t xml:space="preserve">Nhà trường thực hiện đầy đủ theo Quyết định ban hành khung thời gian năm học của UBND tỉnh và kế hoạch giảng dạy từng môn học theo hướng dẫn của Phòng GD</w:t>
      </w:r>
      <w:r>
        <w:rPr>
          <w:sz w:val="26"/>
        </w:rPr>
        <w:t xml:space="preserve">&amp;ĐT. Các tổ chuyên môn và mỗi GV xây dựng được kế hoạch giảng dạy và cụ thể hóa tổ chức thực hiện có hiệu quả, thực hiện nghiêm túc quy chế chuyên môn, kết thúc chương trình đúng thời gian quy định; Nhà trường thực hiện tốt việc phát hiện bồi dưỡng HS giỏi, HS năng khiếu. Nhờ vậy, hàng năm, trường có nhiều HS đạt giải HS giỏi cấp huyện và tỉnh; GV thực hiện đầy đủ nội dung giáo dục địa phương theo kế hoạch của nhà trường và bám sát nội dung, mục tiêu giáo dục địa phương theo chỉ đạo của Sở GD</w:t>
      </w:r>
      <w:r>
        <w:rPr>
          <w:sz w:val="26"/>
        </w:rPr>
        <w:t xml:space="preserve">&amp;ĐT; Nhà trường đã xây dựng kế hoạch và tổ chức các hoạt động trải nghiệm, hướng nghiệp theo qui định và phù hợp với điều kiện của nhà trường, phù hợp với HS. Bước đầu, các hoạt động này đã đem lại hiệu quả thiết thực đối với các em HS; Đạo đức, lối sống của HS từng bước được hình thành, phát triển phù hợp với pháp luật, phong tục tập quán địa phương và truyền thống văn hóa dân tộc Việt Nam; Kết quả học lực, hạnh kiểm của HS, tỷ lệ HS lên lớp và tốt nghiệp có chuyển biến tích cực trong 05 năm liên tiếp tính đến thời điểm đánh giá. Trong đó, tỷ lệ HS khá, giỏi, HS đậu tốt nghiệp vượt khá cao so với tiêu chuẩn quy định.</w:t>
      </w:r>
    </w:p>
    <w:p>
      <w:pPr>
        <w:jc w:val="both"/>
        <w:sz w:val="26"/>
        <w:spacing w:before="120" w:after="120"/>
      </w:pPr>
      <w:r>
        <w:rPr>
          <w:sz w:val="26"/>
        </w:rPr>
        <w:tab/>
        <w:t xml:space="preserve"> </w:t>
      </w:r>
    </w:p>
    <w:p>
      <w:pPr>
        <w:jc w:val="both"/>
        <w:sz w:val="26"/>
        <w:spacing w:before="120" w:after="120"/>
      </w:pPr>
      <w:r>
        <w:rPr>
          <w:sz w:val="26"/>
        </w:rPr>
        <w:tab/>
        <w:t xml:space="preserve">Nhà trường đã xây dựng kế hoạch và phát động các cuộc thi khoa học kỹ thuật đến học sinh, tuy nhiên số lượng học sinh tham gia nghiên cứu còn hạn chế nên  các sản phẩm tham dự cuộc thi khoa học- kỹ thuật, sáng tạo trẻ các cấp chưa nhiều.</w:t>
      </w:r>
    </w:p>
    <w:p>
      <w:pPr>
        <w:jc w:val="both"/>
        <w:sz w:val="26"/>
        <w:spacing w:before="120" w:after="120"/>
      </w:pPr>
      <w:r>
        <w:rPr>
          <w:sz w:val="26"/>
        </w:rPr>
        <w:tab/>
        <w:t xml:space="preserve">Học sinh chưa xây dựng  được các tổ, nhóm giúp nhau học tập.</w:t>
      </w:r>
    </w:p>
    <w:p w14:paraId="4F4B42BC" w14:textId="77777777" w:rsidR="00E03AD9" w:rsidRDefault="00E03AD9" w:rsidP="00614D56">
      <w:pPr>
        <w:pStyle w:val="Style1"/>
        <w:numPr>
          <w:ilvl w:val="0"/>
          <w:numId w:val="8"/>
        </w:numPr>
        <w:rPr>
          <w:sz w:val="26"/>
          <w:szCs w:val="26"/>
          <w:lang w:val="vi-VN"/>
        </w:rPr>
      </w:pPr>
      <w:r w:rsidRPr="00C06183">
        <w:rPr>
          <w:sz w:val="26"/>
          <w:szCs w:val="26"/>
          <w:lang w:val="vi-VN"/>
        </w:rPr>
        <w:t>Số</w:t>
      </w:r>
      <w:r>
        <w:rPr>
          <w:sz w:val="26"/>
          <w:szCs w:val="26"/>
          <w:lang w:val="vi-VN"/>
        </w:rPr>
        <w:t xml:space="preserve"> lượng và tỉ lệ phần trăm (%) các tiêu chí đạt và không đạt Mức 1, Mức 2 và Mức 3:</w:t>
      </w:r>
    </w:p>
    <w:p w14:paraId="154BFBCB" w14:textId="77777777" w:rsidR="00E03AD9" w:rsidRDefault="00E03AD9" w:rsidP="00614D56">
      <w:pPr>
        <w:pStyle w:val="Style1"/>
        <w:numPr>
          <w:ilvl w:val="1"/>
          <w:numId w:val="8"/>
        </w:numPr>
        <w:rPr>
          <w:sz w:val="26"/>
          <w:szCs w:val="26"/>
          <w:lang w:val="vi-VN"/>
        </w:rPr>
      </w:pPr>
      <w:r>
        <w:rPr>
          <w:sz w:val="26"/>
          <w:szCs w:val="26"/>
          <w:lang w:val="vi-VN"/>
        </w:rPr>
        <w:t xml:space="preserve">Không đạt: 0</w:t>
      </w:r>
      <w:r w:rsidRPr="002B34C2">
        <w:rPr>
          <w:sz w:val="26"/>
          <w:szCs w:val="26"/>
          <w:lang w:val="vi-VN"/>
        </w:rPr>
        <w:t/>
      </w:r>
      <w:r>
        <w:rPr>
          <w:sz w:val="26"/>
          <w:szCs w:val="26"/>
          <w:lang w:val="vi-VN"/>
        </w:rPr>
        <w:t xml:space="preserve">/6</w:t>
      </w:r>
      <w:r w:rsidRPr="002B34C2">
        <w:rPr>
          <w:sz w:val="26"/>
          <w:szCs w:val="26"/>
          <w:lang w:val="vi-VN"/>
        </w:rPr>
        <w:t/>
      </w:r>
      <w:r>
        <w:rPr>
          <w:sz w:val="26"/>
          <w:szCs w:val="26"/>
          <w:lang w:val="vi-VN"/>
        </w:rPr>
        <w:t xml:space="preserve"> </w:t>
      </w:r>
      <w:r w:rsidR="00A66953" w:rsidRPr="005B3F1D">
        <w:rPr>
          <w:sz w:val="26"/>
          <w:szCs w:val="26"/>
          <w:lang w:val="vi-VN"/>
        </w:rPr>
        <w:t>tiêu chí</w:t>
      </w:r>
      <w:r w:rsidR="00A66953">
        <w:rPr>
          <w:sz w:val="26"/>
          <w:szCs w:val="26"/>
          <w:lang w:val="vi-VN"/>
        </w:rPr>
        <w:t xml:space="preserve"> </w:t>
      </w:r>
      <w:r>
        <w:rPr>
          <w:sz w:val="26"/>
          <w:szCs w:val="26"/>
          <w:lang w:val="vi-VN"/>
        </w:rPr>
        <w:t xml:space="preserve">chiếm 0</w:t>
      </w:r>
      <w:r w:rsidRPr="002B34C2">
        <w:rPr>
          <w:sz w:val="26"/>
          <w:szCs w:val="26"/>
          <w:lang w:val="vi-VN"/>
        </w:rPr>
        <w:t/>
      </w:r>
      <w:r>
        <w:rPr>
          <w:sz w:val="26"/>
          <w:szCs w:val="26"/>
          <w:lang w:val="vi-VN"/>
        </w:rPr>
        <w:t/>
      </w:r>
      <w:r w:rsidR="00DB6130">
        <w:rPr>
          <w:sz w:val="26"/>
          <w:szCs w:val="26"/>
          <w:lang w:val="en-US"/>
        </w:rPr>
        <w:t xml:space="preserve"> </w:t>
      </w:r>
      <w:r>
        <w:rPr>
          <w:sz w:val="26"/>
          <w:szCs w:val="26"/>
          <w:lang w:val="vi-VN"/>
        </w:rPr>
        <w:t>%</w:t>
      </w:r>
    </w:p>
    <w:p w14:paraId="1F0757E4" w14:textId="77777777" w:rsidR="00A37480" w:rsidRDefault="00A37480" w:rsidP="00A37480">
      <w:pPr>
        <w:pStyle w:val="Style1"/>
        <w:numPr>
          <w:ilvl w:val="1"/>
          <w:numId w:val="8"/>
        </w:numPr>
        <w:rPr>
          <w:sz w:val="26"/>
          <w:szCs w:val="26"/>
          <w:lang w:val="vi-VN"/>
        </w:rPr>
      </w:pPr>
      <w:bookmarkStart w:id="52" w:name="tdglv4"/>
      <w:r>
        <w:rPr>
          <w:sz w:val="26"/>
          <w:szCs w:val="26"/>
          <w:lang w:val="vi-VN"/>
        </w:rPr>
        <w:t xml:space="preserve">Đạt Mức 1: </w:t>
      </w:r>
      <w:r>
        <w:rPr>
          <w:sz w:val="26"/>
          <w:szCs w:val="26"/>
          <w:lang w:val="en-US"/>
        </w:rPr>
        <w:t xml:space="preserve">6</w:t>
      </w:r>
      <w:r>
        <w:rPr>
          <w:sz w:val="26"/>
          <w:szCs w:val="26"/>
          <w:lang w:val="vi-VN"/>
        </w:rPr>
        <w:t xml:space="preserve">/6 </w:t>
      </w:r>
      <w:r>
        <w:rPr>
          <w:sz w:val="26"/>
          <w:szCs w:val="26"/>
          <w:lang w:val="en-US"/>
        </w:rPr>
        <w:t xml:space="preserve"> (</w:t>
      </w:r>
      <w:r>
        <w:rPr>
          <w:sz w:val="26"/>
          <w:szCs w:val="26"/>
          <w:lang w:val="vi-VN"/>
        </w:rPr>
        <w:t xml:space="preserve">6</w:t>
      </w:r>
      <w:r>
        <w:rPr>
          <w:sz w:val="26"/>
          <w:szCs w:val="26"/>
          <w:lang w:val="en-US"/>
        </w:rPr>
        <w:t/>
      </w:r>
      <w:r>
        <w:rPr>
          <w:sz w:val="26"/>
          <w:szCs w:val="26"/>
          <w:lang w:val="vi-VN"/>
        </w:rPr>
        <w:t xml:space="preserve">/6</w:t>
      </w:r>
      <w:r>
        <w:rPr>
          <w:sz w:val="26"/>
          <w:szCs w:val="26"/>
          <w:lang w:val="en-US"/>
        </w:rPr>
        <w:t/>
      </w:r>
      <w:r>
        <w:rPr>
          <w:sz w:val="26"/>
          <w:szCs w:val="26"/>
          <w:lang w:val="vi-VN"/>
        </w:rPr>
        <w:t/>
      </w:r>
      <w:r>
        <w:rPr>
          <w:sz w:val="26"/>
          <w:szCs w:val="26"/>
          <w:lang w:val="en-US"/>
        </w:rPr>
        <w:t>)</w:t>
      </w:r>
      <w:r>
        <w:rPr>
          <w:sz w:val="26"/>
          <w:szCs w:val="26"/>
          <w:lang w:val="vi-VN"/>
        </w:rPr>
        <w:t xml:space="preserve"> </w:t>
      </w:r>
      <w:r w:rsidRPr="005B3F1D">
        <w:rPr>
          <w:sz w:val="26"/>
          <w:szCs w:val="26"/>
          <w:lang w:val="vi-VN"/>
        </w:rPr>
        <w:t>tiêu chí</w:t>
      </w:r>
      <w:r>
        <w:rPr>
          <w:sz w:val="26"/>
          <w:szCs w:val="26"/>
          <w:lang w:val="vi-VN"/>
        </w:rPr>
        <w:t xml:space="preserve"> chiếm 100</w:t>
      </w:r>
      <w:r>
        <w:rPr>
          <w:sz w:val="26"/>
          <w:szCs w:val="26"/>
          <w:lang w:val="en-US"/>
        </w:rPr>
        <w:t/>
      </w:r>
      <w:r>
        <w:rPr>
          <w:sz w:val="26"/>
          <w:szCs w:val="26"/>
          <w:lang w:val="vi-VN"/>
        </w:rPr>
        <w:t/>
      </w:r>
      <w:r w:rsidR="00DB6130">
        <w:rPr>
          <w:sz w:val="26"/>
          <w:szCs w:val="26"/>
          <w:lang w:val="en-US"/>
        </w:rPr>
        <w:t xml:space="preserve"> </w:t>
      </w:r>
      <w:r>
        <w:rPr>
          <w:sz w:val="26"/>
          <w:szCs w:val="26"/>
          <w:lang w:val="vi-VN"/>
        </w:rPr>
        <w:t>%</w:t>
      </w:r>
    </w:p>
    <w:p w14:paraId="77C381B1" w14:textId="77777777" w:rsidR="00A37480" w:rsidRDefault="00A37480" w:rsidP="00A37480">
      <w:pPr>
        <w:pStyle w:val="Style1"/>
        <w:numPr>
          <w:ilvl w:val="1"/>
          <w:numId w:val="8"/>
        </w:numPr>
        <w:rPr>
          <w:sz w:val="26"/>
          <w:szCs w:val="26"/>
          <w:lang w:val="vi-VN"/>
        </w:rPr>
      </w:pPr>
      <w:r>
        <w:rPr>
          <w:sz w:val="26"/>
          <w:szCs w:val="26"/>
          <w:lang w:val="vi-VN"/>
        </w:rPr>
        <w:lastRenderedPageBreak/>
        <w:t>Đạt Mức 2:</w:t>
      </w:r>
      <w:r w:rsidRPr="00C06183">
        <w:rPr>
          <w:sz w:val="26"/>
          <w:szCs w:val="26"/>
          <w:lang w:val="vi-VN"/>
        </w:rPr>
        <w:t xml:space="preserve"> </w:t>
      </w:r>
      <w:r>
        <w:rPr>
          <w:sz w:val="26"/>
          <w:szCs w:val="26"/>
          <w:lang w:val="en-US"/>
        </w:rPr>
        <w:t xml:space="preserve">6</w:t>
      </w:r>
      <w:r>
        <w:rPr>
          <w:sz w:val="26"/>
          <w:szCs w:val="26"/>
          <w:lang w:val="vi-VN"/>
        </w:rPr>
        <w:t xml:space="preserve">/6 </w:t>
      </w:r>
      <w:r>
        <w:rPr>
          <w:sz w:val="26"/>
          <w:szCs w:val="26"/>
          <w:lang w:val="en-US"/>
        </w:rPr>
        <w:t xml:space="preserve"> (</w:t>
      </w:r>
      <w:r>
        <w:rPr>
          <w:sz w:val="26"/>
          <w:szCs w:val="26"/>
          <w:lang w:val="vi-VN"/>
        </w:rPr>
        <w:t xml:space="preserve">6</w:t>
      </w:r>
      <w:r>
        <w:rPr>
          <w:sz w:val="26"/>
          <w:szCs w:val="26"/>
          <w:lang w:val="en-US"/>
        </w:rPr>
        <w:t/>
      </w:r>
      <w:r>
        <w:rPr>
          <w:sz w:val="26"/>
          <w:szCs w:val="26"/>
          <w:lang w:val="vi-VN"/>
        </w:rPr>
        <w:t xml:space="preserve">/6</w:t>
      </w:r>
      <w:r>
        <w:rPr>
          <w:sz w:val="26"/>
          <w:szCs w:val="26"/>
          <w:lang w:val="en-US"/>
        </w:rPr>
        <w:t/>
      </w:r>
      <w:r>
        <w:rPr>
          <w:sz w:val="26"/>
          <w:szCs w:val="26"/>
          <w:lang w:val="vi-VN"/>
        </w:rPr>
        <w:t/>
      </w:r>
      <w:r>
        <w:rPr>
          <w:sz w:val="26"/>
          <w:szCs w:val="26"/>
          <w:lang w:val="en-US"/>
        </w:rPr>
        <w:t/>
      </w:r>
      <w:r>
        <w:rPr>
          <w:sz w:val="26"/>
          <w:szCs w:val="26"/>
          <w:lang w:val="vi-VN"/>
        </w:rPr>
        <w:t/>
      </w:r>
      <w:r>
        <w:rPr>
          <w:sz w:val="26"/>
          <w:szCs w:val="26"/>
          <w:lang w:val="en-US"/>
        </w:rPr>
        <w:t>)</w:t>
      </w:r>
      <w:r>
        <w:rPr>
          <w:sz w:val="26"/>
          <w:szCs w:val="26"/>
          <w:lang w:val="vi-VN"/>
        </w:rPr>
        <w:t xml:space="preserve"> </w:t>
      </w:r>
      <w:r w:rsidRPr="005B3F1D">
        <w:rPr>
          <w:sz w:val="26"/>
          <w:szCs w:val="26"/>
          <w:lang w:val="vi-VN"/>
        </w:rPr>
        <w:t>tiêu chí</w:t>
      </w:r>
      <w:r>
        <w:rPr>
          <w:sz w:val="26"/>
          <w:szCs w:val="26"/>
          <w:lang w:val="vi-VN"/>
        </w:rPr>
        <w:t xml:space="preserve"> chiếm 100</w:t>
      </w:r>
      <w:r>
        <w:rPr>
          <w:sz w:val="26"/>
          <w:szCs w:val="26"/>
          <w:lang w:val="en-US"/>
        </w:rPr>
        <w:t/>
      </w:r>
      <w:r>
        <w:rPr>
          <w:sz w:val="26"/>
          <w:szCs w:val="26"/>
          <w:lang w:val="vi-VN"/>
        </w:rPr>
        <w:t/>
      </w:r>
      <w:r w:rsidR="00DB6130">
        <w:rPr>
          <w:sz w:val="26"/>
          <w:szCs w:val="26"/>
          <w:lang w:val="en-US"/>
        </w:rPr>
        <w:t xml:space="preserve"> </w:t>
      </w:r>
      <w:r>
        <w:rPr>
          <w:sz w:val="26"/>
          <w:szCs w:val="26"/>
          <w:lang w:val="vi-VN"/>
        </w:rPr>
        <w:t>%</w:t>
      </w:r>
    </w:p>
    <w:p w14:paraId="22536887" w14:textId="77777777" w:rsidR="00A37480" w:rsidRPr="00E03AD9" w:rsidRDefault="00A37480" w:rsidP="00A37480">
      <w:pPr>
        <w:pStyle w:val="Style1"/>
        <w:numPr>
          <w:ilvl w:val="1"/>
          <w:numId w:val="8"/>
        </w:numPr>
        <w:rPr>
          <w:sz w:val="26"/>
          <w:szCs w:val="26"/>
          <w:lang w:val="vi-VN"/>
        </w:rPr>
      </w:pPr>
      <w:r>
        <w:rPr>
          <w:sz w:val="26"/>
          <w:szCs w:val="26"/>
          <w:lang w:val="vi-VN"/>
        </w:rPr>
        <w:t>Đạt Mức 3:</w:t>
      </w:r>
      <w:r w:rsidRPr="00C06183">
        <w:rPr>
          <w:sz w:val="26"/>
          <w:szCs w:val="26"/>
          <w:lang w:val="vi-VN"/>
        </w:rPr>
        <w:t xml:space="preserve"> </w:t>
      </w:r>
      <w:r>
        <w:rPr>
          <w:sz w:val="26"/>
          <w:szCs w:val="26"/>
          <w:lang w:val="en-US"/>
        </w:rPr>
        <w:t xml:space="preserve">3</w:t>
      </w:r>
      <w:r>
        <w:rPr>
          <w:sz w:val="26"/>
          <w:szCs w:val="26"/>
          <w:lang w:val="vi-VN"/>
        </w:rPr>
        <w:t xml:space="preserve">/6 </w:t>
      </w:r>
      <w:r>
        <w:rPr>
          <w:sz w:val="26"/>
          <w:szCs w:val="26"/>
          <w:lang w:val="en-US"/>
        </w:rPr>
        <w:t xml:space="preserve"> (</w:t>
      </w:r>
      <w:r>
        <w:rPr>
          <w:sz w:val="26"/>
          <w:szCs w:val="26"/>
          <w:lang w:val="vi-VN"/>
        </w:rPr>
        <w:t xml:space="preserve">1</w:t>
      </w:r>
      <w:r>
        <w:rPr>
          <w:sz w:val="26"/>
          <w:szCs w:val="26"/>
          <w:lang w:val="en-US"/>
        </w:rPr>
        <w:t/>
      </w:r>
      <w:r>
        <w:rPr>
          <w:sz w:val="26"/>
          <w:szCs w:val="26"/>
          <w:lang w:val="vi-VN"/>
        </w:rPr>
        <w:t xml:space="preserve">/4</w:t>
      </w:r>
      <w:r>
        <w:rPr>
          <w:sz w:val="26"/>
          <w:szCs w:val="26"/>
          <w:lang w:val="en-US"/>
        </w:rPr>
        <w:t/>
      </w:r>
      <w:r>
        <w:rPr>
          <w:sz w:val="26"/>
          <w:szCs w:val="26"/>
          <w:lang w:val="vi-VN"/>
        </w:rPr>
        <w:t/>
      </w:r>
      <w:r>
        <w:rPr>
          <w:sz w:val="26"/>
          <w:szCs w:val="26"/>
          <w:lang w:val="en-US"/>
        </w:rPr>
        <w:t/>
      </w:r>
      <w:r>
        <w:rPr>
          <w:sz w:val="26"/>
          <w:szCs w:val="26"/>
          <w:lang w:val="vi-VN"/>
        </w:rPr>
        <w:t/>
      </w:r>
      <w:r>
        <w:rPr>
          <w:sz w:val="26"/>
          <w:szCs w:val="26"/>
          <w:lang w:val="en-US"/>
        </w:rPr>
        <w:t>)</w:t>
      </w:r>
      <w:r>
        <w:rPr>
          <w:sz w:val="26"/>
          <w:szCs w:val="26"/>
          <w:lang w:val="vi-VN"/>
        </w:rPr>
        <w:t xml:space="preserve"> </w:t>
      </w:r>
      <w:r w:rsidRPr="005B3F1D">
        <w:rPr>
          <w:sz w:val="26"/>
          <w:szCs w:val="26"/>
          <w:lang w:val="vi-VN"/>
        </w:rPr>
        <w:t>tiêu chí</w:t>
      </w:r>
      <w:r>
        <w:rPr>
          <w:sz w:val="26"/>
          <w:szCs w:val="26"/>
          <w:lang w:val="vi-VN"/>
        </w:rPr>
        <w:t xml:space="preserve"> chiếm 50</w:t>
      </w:r>
      <w:r>
        <w:rPr>
          <w:sz w:val="26"/>
          <w:szCs w:val="26"/>
          <w:lang w:val="en-US"/>
        </w:rPr>
        <w:t/>
      </w:r>
      <w:r>
        <w:rPr>
          <w:sz w:val="26"/>
          <w:szCs w:val="26"/>
          <w:lang w:val="vi-VN"/>
        </w:rPr>
        <w:t/>
      </w:r>
      <w:r w:rsidR="00DB6130">
        <w:rPr>
          <w:sz w:val="26"/>
          <w:szCs w:val="26"/>
          <w:lang w:val="en-US"/>
        </w:rPr>
        <w:t xml:space="preserve"> </w:t>
      </w:r>
      <w:r>
        <w:rPr>
          <w:sz w:val="26"/>
          <w:szCs w:val="26"/>
          <w:lang w:val="vi-VN"/>
        </w:rPr>
        <w:t>%</w:t>
      </w:r>
    </w:p>
    <w:p w14:paraId="74DDB504" w14:textId="77777777" w:rsidR="00076BE1" w:rsidRPr="00857BF5" w:rsidRDefault="00076BE1" w:rsidP="00614D56">
      <w:pPr>
        <w:spacing w:before="120" w:after="120"/>
        <w:ind w:firstLine="720"/>
        <w:jc w:val="both"/>
        <w:rPr>
          <w:b/>
          <w:sz w:val="26"/>
          <w:szCs w:val="26"/>
          <w:lang w:val="pt-BR"/>
        </w:rPr>
      </w:pPr>
      <w:r w:rsidRPr="00857BF5">
        <w:rPr>
          <w:b/>
          <w:sz w:val="26"/>
          <w:szCs w:val="26"/>
          <w:lang w:val="pt-BR"/>
        </w:rPr>
        <w:t xml:space="preserve">II. TỰ ĐÁNH GIÁ </w:t>
      </w:r>
      <w:r w:rsidR="009C0E0A" w:rsidRPr="00857BF5">
        <w:rPr>
          <w:b/>
          <w:sz w:val="26"/>
          <w:szCs w:val="26"/>
          <w:lang w:val="pt-BR"/>
        </w:rPr>
        <w:t>TIÊU</w:t>
      </w:r>
      <w:r w:rsidR="009C0E0A" w:rsidRPr="00857BF5">
        <w:rPr>
          <w:b/>
          <w:sz w:val="26"/>
          <w:szCs w:val="26"/>
          <w:lang w:val="vi-VN"/>
        </w:rPr>
        <w:t xml:space="preserve"> CHÍ </w:t>
      </w:r>
      <w:r w:rsidRPr="00857BF5">
        <w:rPr>
          <w:b/>
          <w:sz w:val="26"/>
          <w:szCs w:val="26"/>
          <w:lang w:val="pt-BR"/>
        </w:rPr>
        <w:t>MỨC 4</w:t>
      </w:r>
    </w:p>
    <w:p w14:paraId="78766092" w14:textId="77777777" w:rsidR="00076BE1" w:rsidRPr="00857BF5" w:rsidRDefault="00076BE1" w:rsidP="00614D56">
      <w:pPr>
        <w:spacing w:before="120" w:after="120"/>
        <w:ind w:firstLine="720"/>
        <w:jc w:val="both"/>
        <w:rPr>
          <w:sz w:val="26"/>
          <w:szCs w:val="26"/>
          <w:lang w:val="pt-BR"/>
        </w:rPr>
      </w:pPr>
      <w:bookmarkStart w:id="53" w:name="criterionLv41"/>
      <w:bookmarkEnd w:id="52"/>
      <w:r w:rsidRPr="00857BF5">
        <w:rPr>
          <w:b/>
          <w:sz w:val="26"/>
          <w:szCs w:val="26"/>
          <w:lang w:val="pt-BR"/>
        </w:rPr>
        <w:t xml:space="preserve">Tiêu chí </w:t>
      </w:r>
      <w:r w:rsidR="00AB3B03">
        <w:rPr>
          <w:b/>
          <w:sz w:val="26"/>
          <w:szCs w:val="26"/>
          <w:lang w:val="pt-BR"/>
        </w:rPr>
        <w:t>1</w:t>
      </w:r>
      <w:r w:rsidRPr="00857BF5">
        <w:rPr>
          <w:sz w:val="26"/>
          <w:szCs w:val="26"/>
          <w:lang w:val="pt-BR"/>
        </w:rPr>
        <w:t>:</w:t>
      </w:r>
      <w:r w:rsidR="005B694E" w:rsidRPr="00857BF5">
        <w:rPr>
          <w:sz w:val="26"/>
          <w:szCs w:val="26"/>
          <w:lang w:val="pt-BR"/>
        </w:rPr>
        <w:t xml:space="preserve"> </w:t>
      </w:r>
      <w:r w:rsidR="005377D4" w:rsidRPr="00857BF5">
        <w:rPr>
          <w:sz w:val="26"/>
          <w:szCs w:val="26"/>
          <w:lang w:val="pt-BR"/>
        </w:rPr>
        <w:t xml:space="preserve">Kế hoạch giáo dục của nhà trường có những nội dung được tham khảo chương trình giáo dục tiên tiến của các nước trong khu vực và thế giới theo quy định, phù hợp và góp phần nâng cao chất lượng giáo dục.</w:t>
      </w:r>
      <w:r w:rsidR="00AB3B03" w:rsidRPr="00857BF5">
        <w:rPr>
          <w:sz w:val="26"/>
          <w:szCs w:val="26"/>
          <w:lang w:val="pt-BR"/>
        </w:rPr>
        <w:t/>
      </w:r>
      <w:r w:rsidR="00AB3B03">
        <w:rPr>
          <w:sz w:val="26"/>
          <w:szCs w:val="26"/>
          <w:lang w:val="pt-BR"/>
        </w:rPr>
        <w:t/>
      </w:r>
      <w:r w:rsidR="000F2E4B" w:rsidRPr="00857BF5">
        <w:rPr>
          <w:sz w:val="26"/>
          <w:szCs w:val="26"/>
          <w:lang w:val="pt-BR"/>
        </w:rPr>
        <w:t/>
      </w:r>
      <w:r w:rsidR="005377D4" w:rsidRPr="00857BF5">
        <w:rPr>
          <w:sz w:val="26"/>
          <w:szCs w:val="26"/>
          <w:lang w:val="pt-BR"/>
        </w:rPr>
        <w:t/>
      </w:r>
    </w:p>
    <w:bookmarkEnd w:id="53"/>
    <w:p w14:paraId="7063C6A2" w14:textId="77777777" w:rsidR="00076BE1" w:rsidRPr="00857BF5" w:rsidRDefault="00076BE1" w:rsidP="00614D56">
      <w:pPr>
        <w:widowControl w:val="0"/>
        <w:spacing w:before="120" w:after="120"/>
        <w:ind w:firstLine="720"/>
        <w:jc w:val="both"/>
        <w:rPr>
          <w:b/>
          <w:sz w:val="26"/>
          <w:szCs w:val="26"/>
          <w:lang w:val="pt-BR"/>
        </w:rPr>
      </w:pPr>
      <w:r w:rsidRPr="00857BF5">
        <w:rPr>
          <w:b/>
          <w:sz w:val="26"/>
          <w:szCs w:val="26"/>
          <w:lang w:val="pt-BR"/>
        </w:rPr>
        <w:t xml:space="preserve">1. </w:t>
      </w:r>
      <w:r w:rsidR="0042028C" w:rsidRPr="00857BF5">
        <w:rPr>
          <w:b/>
          <w:sz w:val="26"/>
          <w:szCs w:val="26"/>
          <w:lang w:val="pt-BR"/>
        </w:rPr>
        <w:t>Mô tả hiện trạng</w:t>
      </w:r>
    </w:p>
    <w:p w14:paraId="20E4B4A1" w14:textId="77777777" w:rsidR="009B560D" w:rsidRPr="00857BF5" w:rsidRDefault="00076BE1" w:rsidP="00614D56">
      <w:pPr>
        <w:tabs>
          <w:tab w:val="num" w:pos="980"/>
        </w:tabs>
        <w:spacing w:before="120" w:after="120"/>
        <w:ind w:firstLine="720"/>
        <w:jc w:val="both"/>
        <w:rPr>
          <w:b/>
          <w:sz w:val="26"/>
          <w:szCs w:val="26"/>
          <w:lang w:val="pt-BR"/>
        </w:rPr>
      </w:pPr>
      <w:r w:rsidRPr="00857BF5">
        <w:rPr>
          <w:b/>
          <w:sz w:val="26"/>
          <w:szCs w:val="26"/>
          <w:lang w:val="pt-BR"/>
        </w:rPr>
        <w:t>2. Điểm mạnh</w:t>
      </w:r>
    </w:p>
    <w:p w14:paraId="6A1450F9" w14:textId="77777777" w:rsidR="009B560D" w:rsidRPr="00857BF5" w:rsidRDefault="00076BE1" w:rsidP="00614D56">
      <w:pPr>
        <w:spacing w:before="120" w:after="120"/>
        <w:ind w:firstLine="720"/>
        <w:jc w:val="both"/>
        <w:rPr>
          <w:b/>
          <w:sz w:val="26"/>
          <w:szCs w:val="26"/>
          <w:lang w:val="pt-BR"/>
        </w:rPr>
      </w:pPr>
      <w:r w:rsidRPr="00857BF5">
        <w:rPr>
          <w:b/>
          <w:sz w:val="26"/>
          <w:szCs w:val="26"/>
          <w:lang w:val="pt-BR"/>
        </w:rPr>
        <w:t>3. Điểm yếu</w:t>
      </w:r>
    </w:p>
    <w:p w14:paraId="6CA67829" w14:textId="77777777" w:rsidR="001013F0" w:rsidRPr="00857BF5" w:rsidRDefault="00076BE1" w:rsidP="00614D56">
      <w:pPr>
        <w:spacing w:before="120" w:after="120"/>
        <w:ind w:firstLine="720"/>
        <w:jc w:val="both"/>
        <w:rPr>
          <w:b/>
          <w:sz w:val="26"/>
          <w:szCs w:val="26"/>
          <w:lang w:val="pt-BR"/>
        </w:rPr>
      </w:pPr>
      <w:r w:rsidRPr="00857BF5">
        <w:rPr>
          <w:b/>
          <w:sz w:val="26"/>
          <w:szCs w:val="26"/>
          <w:lang w:val="pt-BR"/>
        </w:rPr>
        <w:t xml:space="preserve">4. Kế hoạch cải tiến chất lượng </w:t>
      </w:r>
    </w:p>
    <w:p w14:paraId="00BBF44A" w14:textId="77777777" w:rsidR="00057372" w:rsidRPr="00857BF5" w:rsidRDefault="00076BE1" w:rsidP="00614D56">
      <w:pPr>
        <w:spacing w:before="120" w:after="120"/>
        <w:ind w:firstLine="720"/>
        <w:jc w:val="both"/>
        <w:rPr>
          <w:b/>
          <w:sz w:val="26"/>
          <w:szCs w:val="26"/>
          <w:lang w:val="pt-BR"/>
        </w:rPr>
      </w:pPr>
      <w:r w:rsidRPr="00857BF5">
        <w:rPr>
          <w:b/>
          <w:sz w:val="26"/>
          <w:szCs w:val="26"/>
        </w:rPr>
        <w:t>5.</w:t>
      </w:r>
      <w:r w:rsidR="00044FA1" w:rsidRPr="00857BF5">
        <w:rPr>
          <w:b/>
          <w:sz w:val="26"/>
          <w:szCs w:val="26"/>
        </w:rPr>
        <w:t xml:space="preserve"> Tự</w:t>
      </w:r>
      <w:r w:rsidR="00044FA1" w:rsidRPr="00857BF5">
        <w:rPr>
          <w:b/>
          <w:sz w:val="26"/>
          <w:szCs w:val="26"/>
          <w:lang w:val="vi-VN"/>
        </w:rPr>
        <w:t xml:space="preserve"> đánh giá</w:t>
      </w:r>
      <w:r w:rsidR="00044FA1" w:rsidRPr="00857BF5">
        <w:rPr>
          <w:b/>
          <w:sz w:val="26"/>
          <w:szCs w:val="26"/>
        </w:rPr>
        <w:t>:</w:t>
      </w:r>
      <w:r w:rsidR="00044FA1" w:rsidRPr="00857BF5">
        <w:rPr>
          <w:sz w:val="26"/>
          <w:szCs w:val="26"/>
        </w:rPr>
        <w:t xml:space="preserve"> </w:t>
      </w:r>
      <w:r w:rsidR="00CF07C0" w:rsidRPr="00857BF5">
        <w:rPr>
          <w:sz w:val="26"/>
          <w:szCs w:val="26"/>
        </w:rPr>
        <w:t xml:space="preserve">Không đạt</w:t>
      </w:r>
      <w:r w:rsidR="009A2585" w:rsidRPr="00857BF5">
        <w:rPr>
          <w:sz w:val="26"/>
          <w:szCs w:val="26"/>
          <w:lang w:val="pt-BR"/>
        </w:rPr>
        <w:t/>
      </w:r>
      <w:r w:rsidR="009A2585">
        <w:rPr>
          <w:sz w:val="26"/>
          <w:szCs w:val="26"/>
          <w:lang w:val="pt-BR"/>
        </w:rPr>
        <w:t/>
      </w:r>
      <w:r w:rsidR="00E460CC" w:rsidRPr="00857BF5">
        <w:rPr>
          <w:sz w:val="26"/>
          <w:szCs w:val="26"/>
        </w:rPr>
        <w:t/>
      </w:r>
      <w:r w:rsidR="00CF07C0" w:rsidRPr="00857BF5">
        <w:rPr>
          <w:sz w:val="26"/>
          <w:szCs w:val="26"/>
        </w:rPr>
        <w:t/>
      </w:r>
    </w:p>
    <w:p w14:paraId="459763CB" w14:textId="77777777" w:rsidR="00057372" w:rsidRPr="00857BF5" w:rsidRDefault="00057372" w:rsidP="00614D56">
      <w:pPr>
        <w:spacing w:before="120" w:after="120"/>
        <w:ind w:firstLine="720"/>
        <w:jc w:val="both"/>
        <w:rPr>
          <w:sz w:val="26"/>
          <w:szCs w:val="26"/>
          <w:lang w:val="pt-BR"/>
        </w:rPr>
      </w:pPr>
      <w:bookmarkStart w:id="54" w:name="criterionLv42"/>
      <w:r w:rsidRPr="00857BF5">
        <w:rPr>
          <w:b/>
          <w:sz w:val="26"/>
          <w:szCs w:val="26"/>
          <w:lang w:val="pt-BR"/>
        </w:rPr>
        <w:t xml:space="preserve">Tiêu chí </w:t>
      </w:r>
      <w:r w:rsidR="00B63F03">
        <w:rPr>
          <w:b/>
          <w:sz w:val="26"/>
          <w:szCs w:val="26"/>
          <w:lang w:val="vi-VN"/>
        </w:rPr>
        <w:t>2</w:t>
      </w:r>
      <w:r w:rsidRPr="00857BF5">
        <w:rPr>
          <w:sz w:val="26"/>
          <w:szCs w:val="26"/>
          <w:lang w:val="pt-BR"/>
        </w:rPr>
        <w:t xml:space="preserve">: Đảm bảo 100% cho học sinh có hoàn cảnh khó khăn, học sinh có năng khiếu hoàn thành mục tiêu giáo dục dành cho từng cá nhân với sự tham gia của nhà trường, các tổ chức, cá nhân liên quan.</w:t>
      </w:r>
      <w:r w:rsidR="00B63F03">
        <w:rPr>
          <w:sz w:val="26"/>
          <w:szCs w:val="26"/>
          <w:lang w:val="vi-VN"/>
        </w:rPr>
        <w:t/>
      </w:r>
      <w:r>
        <w:rPr>
          <w:sz w:val="26"/>
          <w:szCs w:val="26"/>
          <w:lang w:val="pt-BR"/>
        </w:rPr>
        <w:t/>
      </w:r>
      <w:r w:rsidRPr="00857BF5">
        <w:rPr>
          <w:sz w:val="26"/>
          <w:szCs w:val="26"/>
          <w:lang w:val="pt-BR"/>
        </w:rPr>
        <w:t/>
      </w:r>
    </w:p>
    <w:bookmarkEnd w:id="54"/>
    <w:p w14:paraId="5BDC4354" w14:textId="77777777" w:rsidR="00057372" w:rsidRPr="00857BF5" w:rsidRDefault="00057372" w:rsidP="00614D56">
      <w:pPr>
        <w:widowControl w:val="0"/>
        <w:spacing w:before="120" w:after="120"/>
        <w:ind w:firstLine="720"/>
        <w:jc w:val="both"/>
        <w:rPr>
          <w:b/>
          <w:sz w:val="26"/>
          <w:szCs w:val="26"/>
          <w:lang w:val="pt-BR"/>
        </w:rPr>
      </w:pPr>
      <w:r w:rsidRPr="00857BF5">
        <w:rPr>
          <w:b/>
          <w:sz w:val="26"/>
          <w:szCs w:val="26"/>
          <w:lang w:val="pt-BR"/>
        </w:rPr>
        <w:t>1. Mô tả hiện trạng</w:t>
      </w:r>
    </w:p>
    <w:p w14:paraId="76DDE304" w14:textId="77777777" w:rsidR="00057372" w:rsidRPr="00857BF5" w:rsidRDefault="00057372" w:rsidP="008912D2">
      <w:pPr>
        <w:spacing w:before="120" w:after="120"/>
        <w:ind w:firstLine="720"/>
        <w:jc w:val="both"/>
        <w:rPr>
          <w:b/>
          <w:sz w:val="26"/>
          <w:szCs w:val="26"/>
          <w:lang w:val="pt-BR"/>
        </w:rPr>
      </w:pPr>
      <w:r w:rsidRPr="00857BF5">
        <w:rPr>
          <w:b/>
          <w:sz w:val="26"/>
          <w:szCs w:val="26"/>
          <w:lang w:val="pt-BR"/>
        </w:rPr>
        <w:t>2. Điểm mạnh</w:t>
      </w:r>
    </w:p>
    <w:p w14:paraId="7669C577" w14:textId="77777777" w:rsidR="00057372" w:rsidRPr="00857BF5" w:rsidRDefault="00057372" w:rsidP="00614D56">
      <w:pPr>
        <w:spacing w:before="120" w:after="120"/>
        <w:ind w:firstLine="720"/>
        <w:jc w:val="both"/>
        <w:rPr>
          <w:b/>
          <w:sz w:val="26"/>
          <w:szCs w:val="26"/>
          <w:lang w:val="pt-BR"/>
        </w:rPr>
      </w:pPr>
      <w:r w:rsidRPr="00857BF5">
        <w:rPr>
          <w:b/>
          <w:sz w:val="26"/>
          <w:szCs w:val="26"/>
          <w:lang w:val="pt-BR"/>
        </w:rPr>
        <w:t>3. Điểm yếu</w:t>
      </w:r>
    </w:p>
    <w:p w14:paraId="102CC786" w14:textId="77777777" w:rsidR="00057372" w:rsidRPr="00857BF5" w:rsidRDefault="00057372" w:rsidP="00614D56">
      <w:pPr>
        <w:spacing w:before="120" w:after="120"/>
        <w:ind w:firstLine="720"/>
        <w:jc w:val="both"/>
        <w:rPr>
          <w:b/>
          <w:sz w:val="26"/>
          <w:szCs w:val="26"/>
          <w:lang w:val="pt-BR"/>
        </w:rPr>
      </w:pPr>
      <w:r w:rsidRPr="00857BF5">
        <w:rPr>
          <w:b/>
          <w:sz w:val="26"/>
          <w:szCs w:val="26"/>
          <w:lang w:val="pt-BR"/>
        </w:rPr>
        <w:t xml:space="preserve">4. Kế hoạch cải tiến chất lượng </w:t>
      </w:r>
    </w:p>
    <w:p w14:paraId="11063CF4" w14:textId="77777777" w:rsidR="005E5CB5" w:rsidRPr="00857BF5" w:rsidRDefault="00057372" w:rsidP="00614D56">
      <w:pPr>
        <w:spacing w:before="120" w:after="120"/>
        <w:ind w:firstLine="720"/>
        <w:jc w:val="both"/>
        <w:rPr>
          <w:b/>
          <w:sz w:val="26"/>
          <w:szCs w:val="26"/>
          <w:lang w:val="pt-BR"/>
        </w:rPr>
      </w:pPr>
      <w:r w:rsidRPr="00857BF5">
        <w:rPr>
          <w:b/>
          <w:sz w:val="26"/>
          <w:szCs w:val="26"/>
        </w:rPr>
        <w:t>5. Tự</w:t>
      </w:r>
      <w:r w:rsidRPr="00857BF5">
        <w:rPr>
          <w:b/>
          <w:sz w:val="26"/>
          <w:szCs w:val="26"/>
          <w:lang w:val="vi-VN"/>
        </w:rPr>
        <w:t xml:space="preserve"> đánh giá</w:t>
      </w:r>
      <w:r w:rsidRPr="00857BF5">
        <w:rPr>
          <w:b/>
          <w:sz w:val="26"/>
          <w:szCs w:val="26"/>
        </w:rPr>
        <w:t>:</w:t>
      </w:r>
      <w:r w:rsidRPr="00857BF5">
        <w:rPr>
          <w:sz w:val="26"/>
          <w:szCs w:val="26"/>
        </w:rPr>
        <w:t xml:space="preserve"> Không đạt</w:t>
      </w:r>
      <w:r w:rsidR="00B63F03">
        <w:rPr>
          <w:sz w:val="26"/>
          <w:szCs w:val="26"/>
          <w:lang w:val="vi-VN"/>
        </w:rPr>
        <w:t/>
      </w:r>
      <w:r>
        <w:rPr>
          <w:sz w:val="26"/>
          <w:szCs w:val="26"/>
        </w:rPr>
        <w:t/>
      </w:r>
      <w:r w:rsidRPr="00857BF5">
        <w:rPr>
          <w:sz w:val="26"/>
          <w:szCs w:val="26"/>
        </w:rPr>
        <w:t/>
      </w:r>
    </w:p>
    <w:p w14:paraId="375D1716" w14:textId="77777777" w:rsidR="005E5CB5" w:rsidRPr="00857BF5" w:rsidRDefault="005E5CB5" w:rsidP="00614D56">
      <w:pPr>
        <w:spacing w:before="120" w:after="120"/>
        <w:ind w:firstLine="720"/>
        <w:jc w:val="both"/>
        <w:rPr>
          <w:sz w:val="26"/>
          <w:szCs w:val="26"/>
          <w:lang w:val="pt-BR"/>
        </w:rPr>
      </w:pPr>
      <w:bookmarkStart w:id="55" w:name="criterionLv43"/>
      <w:r w:rsidRPr="00857BF5">
        <w:rPr>
          <w:b/>
          <w:sz w:val="26"/>
          <w:szCs w:val="26"/>
          <w:lang w:val="pt-BR"/>
        </w:rPr>
        <w:t xml:space="preserve">Tiêu chí </w:t>
      </w:r>
      <w:r>
        <w:rPr>
          <w:b/>
          <w:sz w:val="26"/>
          <w:szCs w:val="26"/>
          <w:lang w:val="vi-VN"/>
        </w:rPr>
        <w:t>3</w:t>
      </w:r>
      <w:r w:rsidRPr="00857BF5">
        <w:rPr>
          <w:sz w:val="26"/>
          <w:szCs w:val="26"/>
          <w:lang w:val="pt-BR"/>
        </w:rPr>
        <w:t xml:space="preserve">: Nhà trường tại địa bàn vùng khó khăn có học sinh tham gia nghiên cứu khoa học, công nghệ và vận dụng kiến thức của các môn học vào giải quyết những vấn đề thực tiễn. Nhà trường các vùng còn lại có học sinh tham gia nghiên cứu khoa học, công nghệ và vận dụng kiến thức của các môn học vào giải quyết những vấn đề thực tiễn được cấp thẩm quyền ghi nhận.</w:t>
      </w:r>
      <w:r>
        <w:rPr>
          <w:sz w:val="26"/>
          <w:szCs w:val="26"/>
          <w:lang w:val="vi-VN"/>
        </w:rPr>
        <w:t/>
      </w:r>
      <w:r>
        <w:rPr>
          <w:sz w:val="26"/>
          <w:szCs w:val="26"/>
          <w:lang w:val="pt-BR"/>
        </w:rPr>
        <w:t/>
      </w:r>
      <w:r w:rsidRPr="00857BF5">
        <w:rPr>
          <w:sz w:val="26"/>
          <w:szCs w:val="26"/>
          <w:lang w:val="pt-BR"/>
        </w:rPr>
        <w:t/>
      </w:r>
    </w:p>
    <w:bookmarkEnd w:id="55"/>
    <w:p w14:paraId="094B748C" w14:textId="77777777" w:rsidR="005E5CB5" w:rsidRPr="00857BF5" w:rsidRDefault="005E5CB5" w:rsidP="00614D56">
      <w:pPr>
        <w:widowControl w:val="0"/>
        <w:spacing w:before="120" w:after="120"/>
        <w:ind w:firstLine="720"/>
        <w:jc w:val="both"/>
        <w:rPr>
          <w:b/>
          <w:sz w:val="26"/>
          <w:szCs w:val="26"/>
          <w:lang w:val="pt-BR"/>
        </w:rPr>
      </w:pPr>
      <w:r w:rsidRPr="00857BF5">
        <w:rPr>
          <w:b/>
          <w:sz w:val="26"/>
          <w:szCs w:val="26"/>
          <w:lang w:val="pt-BR"/>
        </w:rPr>
        <w:t>1. Mô tả hiện trạng</w:t>
      </w:r>
    </w:p>
    <w:p w14:paraId="03091F0C" w14:textId="77777777" w:rsidR="005E5CB5" w:rsidRPr="00857BF5" w:rsidRDefault="005E5CB5" w:rsidP="008912D2">
      <w:pPr>
        <w:spacing w:before="120" w:after="120"/>
        <w:ind w:firstLine="720"/>
        <w:jc w:val="both"/>
        <w:rPr>
          <w:b/>
          <w:sz w:val="26"/>
          <w:szCs w:val="26"/>
          <w:lang w:val="pt-BR"/>
        </w:rPr>
      </w:pPr>
      <w:r w:rsidRPr="00857BF5">
        <w:rPr>
          <w:b/>
          <w:sz w:val="26"/>
          <w:szCs w:val="26"/>
          <w:lang w:val="pt-BR"/>
        </w:rPr>
        <w:t>2. Điểm mạnh</w:t>
      </w:r>
    </w:p>
    <w:p w14:paraId="55E43714" w14:textId="77777777" w:rsidR="005E5CB5" w:rsidRPr="00857BF5" w:rsidRDefault="005E5CB5" w:rsidP="00614D56">
      <w:pPr>
        <w:spacing w:before="120" w:after="120"/>
        <w:ind w:firstLine="720"/>
        <w:jc w:val="both"/>
        <w:rPr>
          <w:b/>
          <w:sz w:val="26"/>
          <w:szCs w:val="26"/>
          <w:lang w:val="pt-BR"/>
        </w:rPr>
      </w:pPr>
      <w:r w:rsidRPr="00857BF5">
        <w:rPr>
          <w:b/>
          <w:sz w:val="26"/>
          <w:szCs w:val="26"/>
          <w:lang w:val="pt-BR"/>
        </w:rPr>
        <w:t>3. Điểm yếu</w:t>
      </w:r>
    </w:p>
    <w:p w14:paraId="41B00C03" w14:textId="77777777" w:rsidR="005E5CB5" w:rsidRPr="00857BF5" w:rsidRDefault="005E5CB5" w:rsidP="00614D56">
      <w:pPr>
        <w:spacing w:before="120" w:after="120"/>
        <w:ind w:firstLine="720"/>
        <w:jc w:val="both"/>
        <w:rPr>
          <w:b/>
          <w:sz w:val="26"/>
          <w:szCs w:val="26"/>
          <w:lang w:val="pt-BR"/>
        </w:rPr>
      </w:pPr>
      <w:r w:rsidRPr="00857BF5">
        <w:rPr>
          <w:b/>
          <w:sz w:val="26"/>
          <w:szCs w:val="26"/>
          <w:lang w:val="pt-BR"/>
        </w:rPr>
        <w:t xml:space="preserve">4. Kế hoạch cải tiến chất lượng </w:t>
      </w:r>
    </w:p>
    <w:p w14:paraId="694879C9" w14:textId="77777777" w:rsidR="00977624" w:rsidRPr="00857BF5" w:rsidRDefault="005E5CB5" w:rsidP="00614D56">
      <w:pPr>
        <w:spacing w:before="120" w:after="120"/>
        <w:ind w:firstLine="720"/>
        <w:jc w:val="both"/>
        <w:rPr>
          <w:b/>
          <w:sz w:val="26"/>
          <w:szCs w:val="26"/>
          <w:lang w:val="pt-BR"/>
        </w:rPr>
      </w:pPr>
      <w:r w:rsidRPr="00857BF5">
        <w:rPr>
          <w:b/>
          <w:sz w:val="26"/>
          <w:szCs w:val="26"/>
        </w:rPr>
        <w:t>5. Tự</w:t>
      </w:r>
      <w:r w:rsidRPr="00857BF5">
        <w:rPr>
          <w:b/>
          <w:sz w:val="26"/>
          <w:szCs w:val="26"/>
          <w:lang w:val="vi-VN"/>
        </w:rPr>
        <w:t xml:space="preserve"> đánh giá</w:t>
      </w:r>
      <w:r w:rsidRPr="00857BF5">
        <w:rPr>
          <w:b/>
          <w:sz w:val="26"/>
          <w:szCs w:val="26"/>
        </w:rPr>
        <w:t>:</w:t>
      </w:r>
      <w:r w:rsidRPr="00857BF5">
        <w:rPr>
          <w:sz w:val="26"/>
          <w:szCs w:val="26"/>
        </w:rPr>
        <w:t xml:space="preserve"> Không đạt</w:t>
      </w:r>
      <w:r>
        <w:rPr>
          <w:sz w:val="26"/>
          <w:szCs w:val="26"/>
          <w:lang w:val="vi-VN"/>
        </w:rPr>
        <w:t/>
      </w:r>
      <w:r>
        <w:rPr>
          <w:sz w:val="26"/>
          <w:szCs w:val="26"/>
        </w:rPr>
        <w:t/>
      </w:r>
      <w:r w:rsidRPr="00857BF5">
        <w:rPr>
          <w:sz w:val="26"/>
          <w:szCs w:val="26"/>
        </w:rPr>
        <w:t/>
      </w:r>
    </w:p>
    <w:p w14:paraId="1C74FCFF" w14:textId="77777777" w:rsidR="00977624" w:rsidRPr="00857BF5" w:rsidRDefault="00977624" w:rsidP="00614D56">
      <w:pPr>
        <w:spacing w:before="120" w:after="120"/>
        <w:ind w:firstLine="720"/>
        <w:jc w:val="both"/>
        <w:rPr>
          <w:sz w:val="26"/>
          <w:szCs w:val="26"/>
          <w:lang w:val="pt-BR"/>
        </w:rPr>
      </w:pPr>
      <w:bookmarkStart w:id="56" w:name="criterionLv44"/>
      <w:r w:rsidRPr="00857BF5">
        <w:rPr>
          <w:b/>
          <w:sz w:val="26"/>
          <w:szCs w:val="26"/>
          <w:lang w:val="pt-BR"/>
        </w:rPr>
        <w:t xml:space="preserve">Tiêu chí </w:t>
      </w:r>
      <w:r>
        <w:rPr>
          <w:b/>
          <w:sz w:val="26"/>
          <w:szCs w:val="26"/>
          <w:lang w:val="vi-VN"/>
        </w:rPr>
        <w:t>4</w:t>
      </w:r>
      <w:r w:rsidRPr="00857BF5">
        <w:rPr>
          <w:sz w:val="26"/>
          <w:szCs w:val="26"/>
          <w:lang w:val="pt-BR"/>
        </w:rPr>
        <w:t xml:space="preserve">: Thư viện có hệ thống hạ tầng công nghệ thông tin hiện đại phù hợp với tiêu chuẩn trong khu vực và quốc tế. Thư viện có kết nối Internet băng thông rộng, có mạng không dây, đáp ứng yêu cầu các hoạt động của nhà trường; có nguồn tài liệu truyền thống và tài liệu số phong phú đáp ứng yêu cầu các hoạt động nhà trường.</w:t>
      </w:r>
      <w:r>
        <w:rPr>
          <w:sz w:val="26"/>
          <w:szCs w:val="26"/>
          <w:lang w:val="vi-VN"/>
        </w:rPr>
        <w:t/>
      </w:r>
      <w:r>
        <w:rPr>
          <w:sz w:val="26"/>
          <w:szCs w:val="26"/>
          <w:lang w:val="pt-BR"/>
        </w:rPr>
        <w:t/>
      </w:r>
      <w:r w:rsidRPr="00857BF5">
        <w:rPr>
          <w:sz w:val="26"/>
          <w:szCs w:val="26"/>
          <w:lang w:val="pt-BR"/>
        </w:rPr>
        <w:t/>
      </w:r>
    </w:p>
    <w:bookmarkEnd w:id="56"/>
    <w:p w14:paraId="4F1A8878" w14:textId="77777777" w:rsidR="00977624" w:rsidRPr="00857BF5" w:rsidRDefault="00977624" w:rsidP="00614D56">
      <w:pPr>
        <w:widowControl w:val="0"/>
        <w:spacing w:before="120" w:after="120"/>
        <w:ind w:firstLine="720"/>
        <w:jc w:val="both"/>
        <w:rPr>
          <w:b/>
          <w:sz w:val="26"/>
          <w:szCs w:val="26"/>
          <w:lang w:val="pt-BR"/>
        </w:rPr>
      </w:pPr>
      <w:r w:rsidRPr="00857BF5">
        <w:rPr>
          <w:b/>
          <w:sz w:val="26"/>
          <w:szCs w:val="26"/>
          <w:lang w:val="pt-BR"/>
        </w:rPr>
        <w:t>1. Mô tả hiện trạng</w:t>
      </w:r>
    </w:p>
    <w:p w14:paraId="34D509DB" w14:textId="77777777" w:rsidR="00977624" w:rsidRPr="00857BF5" w:rsidRDefault="00977624" w:rsidP="008912D2">
      <w:pPr>
        <w:spacing w:before="120" w:after="120"/>
        <w:ind w:firstLine="720"/>
        <w:jc w:val="both"/>
        <w:rPr>
          <w:b/>
          <w:sz w:val="26"/>
          <w:szCs w:val="26"/>
          <w:lang w:val="pt-BR"/>
        </w:rPr>
      </w:pPr>
      <w:r w:rsidRPr="00857BF5">
        <w:rPr>
          <w:b/>
          <w:sz w:val="26"/>
          <w:szCs w:val="26"/>
          <w:lang w:val="pt-BR"/>
        </w:rPr>
        <w:t>2. Điểm mạnh</w:t>
      </w:r>
    </w:p>
    <w:p w14:paraId="3C8284C7" w14:textId="77777777" w:rsidR="00977624" w:rsidRPr="00857BF5" w:rsidRDefault="00977624" w:rsidP="00614D56">
      <w:pPr>
        <w:spacing w:before="120" w:after="120"/>
        <w:ind w:firstLine="720"/>
        <w:jc w:val="both"/>
        <w:rPr>
          <w:b/>
          <w:sz w:val="26"/>
          <w:szCs w:val="26"/>
          <w:lang w:val="pt-BR"/>
        </w:rPr>
      </w:pPr>
      <w:r w:rsidRPr="00857BF5">
        <w:rPr>
          <w:b/>
          <w:sz w:val="26"/>
          <w:szCs w:val="26"/>
          <w:lang w:val="pt-BR"/>
        </w:rPr>
        <w:t>3. Điểm yếu</w:t>
      </w:r>
    </w:p>
    <w:p w14:paraId="294D06EC" w14:textId="77777777" w:rsidR="00977624" w:rsidRPr="00857BF5" w:rsidRDefault="00977624" w:rsidP="00614D56">
      <w:pPr>
        <w:spacing w:before="120" w:after="120"/>
        <w:ind w:firstLine="720"/>
        <w:jc w:val="both"/>
        <w:rPr>
          <w:b/>
          <w:sz w:val="26"/>
          <w:szCs w:val="26"/>
          <w:lang w:val="pt-BR"/>
        </w:rPr>
      </w:pPr>
      <w:r w:rsidRPr="00857BF5">
        <w:rPr>
          <w:b/>
          <w:sz w:val="26"/>
          <w:szCs w:val="26"/>
          <w:lang w:val="pt-BR"/>
        </w:rPr>
        <w:t xml:space="preserve">4. Kế hoạch cải tiến chất lượng </w:t>
      </w:r>
    </w:p>
    <w:p w14:paraId="655A30DF" w14:textId="77777777" w:rsidR="00977624" w:rsidRPr="00857BF5" w:rsidRDefault="00977624" w:rsidP="00614D56">
      <w:pPr>
        <w:spacing w:before="120" w:after="120"/>
        <w:ind w:firstLine="720"/>
        <w:jc w:val="both"/>
        <w:rPr>
          <w:b/>
          <w:sz w:val="26"/>
          <w:szCs w:val="26"/>
          <w:lang w:val="pt-BR"/>
        </w:rPr>
      </w:pPr>
      <w:r w:rsidRPr="00857BF5">
        <w:rPr>
          <w:b/>
          <w:sz w:val="26"/>
          <w:szCs w:val="26"/>
        </w:rPr>
        <w:t>5. Tự</w:t>
      </w:r>
      <w:r w:rsidRPr="00857BF5">
        <w:rPr>
          <w:b/>
          <w:sz w:val="26"/>
          <w:szCs w:val="26"/>
          <w:lang w:val="vi-VN"/>
        </w:rPr>
        <w:t xml:space="preserve"> đánh giá</w:t>
      </w:r>
      <w:r w:rsidRPr="00857BF5">
        <w:rPr>
          <w:b/>
          <w:sz w:val="26"/>
          <w:szCs w:val="26"/>
        </w:rPr>
        <w:t>:</w:t>
      </w:r>
      <w:r w:rsidRPr="00857BF5">
        <w:rPr>
          <w:sz w:val="26"/>
          <w:szCs w:val="26"/>
        </w:rPr>
        <w:t xml:space="preserve"> Không đạt</w:t>
      </w:r>
      <w:r>
        <w:rPr>
          <w:sz w:val="26"/>
          <w:szCs w:val="26"/>
          <w:lang w:val="vi-VN"/>
        </w:rPr>
        <w:t/>
      </w:r>
      <w:r>
        <w:rPr>
          <w:sz w:val="26"/>
          <w:szCs w:val="26"/>
        </w:rPr>
        <w:t/>
      </w:r>
      <w:r w:rsidRPr="00857BF5">
        <w:rPr>
          <w:sz w:val="26"/>
          <w:szCs w:val="26"/>
        </w:rPr>
        <w:t/>
      </w:r>
    </w:p>
    <w:p w14:paraId="5011BD18" w14:textId="77777777" w:rsidR="00977624" w:rsidRPr="00857BF5" w:rsidRDefault="00977624" w:rsidP="00614D56">
      <w:pPr>
        <w:spacing w:before="120" w:after="120"/>
        <w:ind w:firstLine="720"/>
        <w:jc w:val="both"/>
        <w:rPr>
          <w:sz w:val="26"/>
          <w:szCs w:val="26"/>
          <w:lang w:val="pt-BR"/>
        </w:rPr>
      </w:pPr>
      <w:bookmarkStart w:id="57" w:name="criterionLv45"/>
      <w:r w:rsidRPr="00857BF5">
        <w:rPr>
          <w:b/>
          <w:sz w:val="26"/>
          <w:szCs w:val="26"/>
          <w:lang w:val="pt-BR"/>
        </w:rPr>
        <w:t xml:space="preserve">Tiêu chí </w:t>
      </w:r>
      <w:r>
        <w:rPr>
          <w:b/>
          <w:sz w:val="26"/>
          <w:szCs w:val="26"/>
          <w:lang w:val="vi-VN"/>
        </w:rPr>
        <w:t>5</w:t>
      </w:r>
      <w:r w:rsidRPr="00857BF5">
        <w:rPr>
          <w:sz w:val="26"/>
          <w:szCs w:val="26"/>
          <w:lang w:val="pt-BR"/>
        </w:rPr>
        <w:t xml:space="preserve">: Trong 05 năm liên tiếp tính đến thời điểm đánh giá, nhà trường hoàn thành tất cả các mục tiêu theo phương hướng, chiến lược phát triển nhà trường.</w:t>
      </w:r>
      <w:r>
        <w:rPr>
          <w:sz w:val="26"/>
          <w:szCs w:val="26"/>
          <w:lang w:val="vi-VN"/>
        </w:rPr>
        <w:t/>
      </w:r>
      <w:r>
        <w:rPr>
          <w:sz w:val="26"/>
          <w:szCs w:val="26"/>
          <w:lang w:val="pt-BR"/>
        </w:rPr>
        <w:t/>
      </w:r>
      <w:r w:rsidRPr="00857BF5">
        <w:rPr>
          <w:sz w:val="26"/>
          <w:szCs w:val="26"/>
          <w:lang w:val="pt-BR"/>
        </w:rPr>
        <w:t/>
      </w:r>
    </w:p>
    <w:bookmarkEnd w:id="57"/>
    <w:p w14:paraId="539012A4" w14:textId="77777777" w:rsidR="00977624" w:rsidRPr="00857BF5" w:rsidRDefault="00977624" w:rsidP="00614D56">
      <w:pPr>
        <w:widowControl w:val="0"/>
        <w:spacing w:before="120" w:after="120"/>
        <w:ind w:firstLine="720"/>
        <w:jc w:val="both"/>
        <w:rPr>
          <w:b/>
          <w:sz w:val="26"/>
          <w:szCs w:val="26"/>
          <w:lang w:val="pt-BR"/>
        </w:rPr>
      </w:pPr>
      <w:r w:rsidRPr="00857BF5">
        <w:rPr>
          <w:b/>
          <w:sz w:val="26"/>
          <w:szCs w:val="26"/>
          <w:lang w:val="pt-BR"/>
        </w:rPr>
        <w:t>1. Mô tả hiện trạng</w:t>
      </w:r>
    </w:p>
    <w:p w14:paraId="6E488A29" w14:textId="77777777" w:rsidR="00977624" w:rsidRPr="00857BF5" w:rsidRDefault="00977624" w:rsidP="008912D2">
      <w:pPr>
        <w:spacing w:before="120" w:after="120"/>
        <w:ind w:firstLine="720"/>
        <w:jc w:val="both"/>
        <w:rPr>
          <w:b/>
          <w:sz w:val="26"/>
          <w:szCs w:val="26"/>
          <w:lang w:val="pt-BR"/>
        </w:rPr>
      </w:pPr>
      <w:r w:rsidRPr="00857BF5">
        <w:rPr>
          <w:b/>
          <w:sz w:val="26"/>
          <w:szCs w:val="26"/>
          <w:lang w:val="pt-BR"/>
        </w:rPr>
        <w:t>2. Điểm mạnh</w:t>
      </w:r>
    </w:p>
    <w:p w14:paraId="60AD3A9B" w14:textId="77777777" w:rsidR="00977624" w:rsidRPr="00857BF5" w:rsidRDefault="00977624" w:rsidP="00614D56">
      <w:pPr>
        <w:spacing w:before="120" w:after="120"/>
        <w:ind w:firstLine="720"/>
        <w:jc w:val="both"/>
        <w:rPr>
          <w:b/>
          <w:sz w:val="26"/>
          <w:szCs w:val="26"/>
          <w:lang w:val="pt-BR"/>
        </w:rPr>
      </w:pPr>
      <w:r w:rsidRPr="00857BF5">
        <w:rPr>
          <w:b/>
          <w:sz w:val="26"/>
          <w:szCs w:val="26"/>
          <w:lang w:val="pt-BR"/>
        </w:rPr>
        <w:t>3. Điểm yếu</w:t>
      </w:r>
    </w:p>
    <w:p w14:paraId="6838E097" w14:textId="77777777" w:rsidR="00977624" w:rsidRPr="00857BF5" w:rsidRDefault="00977624" w:rsidP="00614D56">
      <w:pPr>
        <w:spacing w:before="120" w:after="120"/>
        <w:ind w:firstLine="720"/>
        <w:jc w:val="both"/>
        <w:rPr>
          <w:b/>
          <w:sz w:val="26"/>
          <w:szCs w:val="26"/>
          <w:lang w:val="pt-BR"/>
        </w:rPr>
      </w:pPr>
      <w:r w:rsidRPr="00857BF5">
        <w:rPr>
          <w:b/>
          <w:sz w:val="26"/>
          <w:szCs w:val="26"/>
          <w:lang w:val="pt-BR"/>
        </w:rPr>
        <w:t xml:space="preserve">4. Kế hoạch cải tiến chất lượng </w:t>
      </w:r>
    </w:p>
    <w:p w14:paraId="2F6216FD" w14:textId="77777777" w:rsidR="00682F4D" w:rsidRPr="00857BF5" w:rsidRDefault="00977624" w:rsidP="00614D56">
      <w:pPr>
        <w:spacing w:before="120" w:after="120"/>
        <w:ind w:firstLine="720"/>
        <w:jc w:val="both"/>
        <w:rPr>
          <w:b/>
          <w:sz w:val="26"/>
          <w:szCs w:val="26"/>
          <w:lang w:val="pt-BR"/>
        </w:rPr>
      </w:pPr>
      <w:r w:rsidRPr="00857BF5">
        <w:rPr>
          <w:b/>
          <w:sz w:val="26"/>
          <w:szCs w:val="26"/>
        </w:rPr>
        <w:t>5. Tự</w:t>
      </w:r>
      <w:r w:rsidRPr="00857BF5">
        <w:rPr>
          <w:b/>
          <w:sz w:val="26"/>
          <w:szCs w:val="26"/>
          <w:lang w:val="vi-VN"/>
        </w:rPr>
        <w:t xml:space="preserve"> đánh giá</w:t>
      </w:r>
      <w:r w:rsidRPr="00857BF5">
        <w:rPr>
          <w:b/>
          <w:sz w:val="26"/>
          <w:szCs w:val="26"/>
        </w:rPr>
        <w:t>:</w:t>
      </w:r>
      <w:r w:rsidRPr="00857BF5">
        <w:rPr>
          <w:sz w:val="26"/>
          <w:szCs w:val="26"/>
        </w:rPr>
        <w:t xml:space="preserve"> Không đạt</w:t>
      </w:r>
      <w:r>
        <w:rPr>
          <w:sz w:val="26"/>
          <w:szCs w:val="26"/>
          <w:lang w:val="vi-VN"/>
        </w:rPr>
        <w:t/>
      </w:r>
      <w:r>
        <w:rPr>
          <w:sz w:val="26"/>
          <w:szCs w:val="26"/>
        </w:rPr>
        <w:t/>
      </w:r>
      <w:r w:rsidRPr="00857BF5">
        <w:rPr>
          <w:sz w:val="26"/>
          <w:szCs w:val="26"/>
        </w:rPr>
        <w:t/>
      </w:r>
      <w:r w:rsidR="00682F4D" w:rsidRPr="00682F4D">
        <w:rPr>
          <w:b/>
          <w:sz w:val="26"/>
          <w:szCs w:val="26"/>
          <w:lang w:val="pt-BR"/>
        </w:rPr>
        <w:t xml:space="preserve"> </w:t>
      </w:r>
    </w:p>
    <w:p w14:paraId="6118BF33" w14:textId="77777777" w:rsidR="00682F4D" w:rsidRPr="00857BF5" w:rsidRDefault="00682F4D" w:rsidP="00614D56">
      <w:pPr>
        <w:spacing w:before="120" w:after="120"/>
        <w:ind w:firstLine="720"/>
        <w:jc w:val="both"/>
        <w:rPr>
          <w:sz w:val="26"/>
          <w:szCs w:val="26"/>
          <w:lang w:val="pt-BR"/>
        </w:rPr>
      </w:pPr>
      <w:bookmarkStart w:id="58" w:name="criterionLv46"/>
      <w:r w:rsidRPr="00857BF5">
        <w:rPr>
          <w:b/>
          <w:sz w:val="26"/>
          <w:szCs w:val="26"/>
          <w:lang w:val="pt-BR"/>
        </w:rPr>
        <w:t xml:space="preserve">Tiêu chí </w:t>
      </w:r>
      <w:r>
        <w:rPr>
          <w:b/>
          <w:sz w:val="26"/>
          <w:szCs w:val="26"/>
          <w:lang w:val="vi-VN"/>
        </w:rPr>
        <w:t>6</w:t>
      </w:r>
      <w:r w:rsidRPr="00857BF5">
        <w:rPr>
          <w:sz w:val="26"/>
          <w:szCs w:val="26"/>
          <w:lang w:val="pt-BR"/>
        </w:rPr>
        <w:t xml:space="preserve">: Trong 05 năm liên tiếp tính đến thời điểm đánh giá, nhà trường có ít nhất 02 năm có kết quả giáo dục, các hoạt động khác của nhà trường vượt trội so với các trường có điều kiện kinh tế - xã hội tương đồng, được các cấp thẩm quyền và công đồng ghi nhận.</w:t>
      </w:r>
      <w:r>
        <w:rPr>
          <w:sz w:val="26"/>
          <w:szCs w:val="26"/>
          <w:lang w:val="vi-VN"/>
        </w:rPr>
        <w:t/>
      </w:r>
      <w:r>
        <w:rPr>
          <w:sz w:val="26"/>
          <w:szCs w:val="26"/>
          <w:lang w:val="pt-BR"/>
        </w:rPr>
        <w:t/>
      </w:r>
      <w:r w:rsidRPr="00857BF5">
        <w:rPr>
          <w:sz w:val="26"/>
          <w:szCs w:val="26"/>
          <w:lang w:val="pt-BR"/>
        </w:rPr>
        <w:t/>
      </w:r>
    </w:p>
    <w:bookmarkEnd w:id="58"/>
    <w:p w14:paraId="0D6BF8D3" w14:textId="77777777" w:rsidR="00682F4D" w:rsidRPr="00857BF5" w:rsidRDefault="00682F4D" w:rsidP="00614D56">
      <w:pPr>
        <w:widowControl w:val="0"/>
        <w:spacing w:before="120" w:after="120"/>
        <w:ind w:firstLine="720"/>
        <w:jc w:val="both"/>
        <w:rPr>
          <w:b/>
          <w:sz w:val="26"/>
          <w:szCs w:val="26"/>
          <w:lang w:val="pt-BR"/>
        </w:rPr>
      </w:pPr>
      <w:r w:rsidRPr="00857BF5">
        <w:rPr>
          <w:b/>
          <w:sz w:val="26"/>
          <w:szCs w:val="26"/>
          <w:lang w:val="pt-BR"/>
        </w:rPr>
        <w:t>1. Mô tả hiện trạng</w:t>
      </w:r>
    </w:p>
    <w:p w14:paraId="54245D75" w14:textId="77777777" w:rsidR="00682F4D" w:rsidRPr="00857BF5" w:rsidRDefault="00682F4D" w:rsidP="008912D2">
      <w:pPr>
        <w:spacing w:before="120" w:after="120"/>
        <w:ind w:firstLine="720"/>
        <w:jc w:val="both"/>
        <w:rPr>
          <w:b/>
          <w:sz w:val="26"/>
          <w:szCs w:val="26"/>
          <w:lang w:val="pt-BR"/>
        </w:rPr>
      </w:pPr>
      <w:r w:rsidRPr="00857BF5">
        <w:rPr>
          <w:b/>
          <w:sz w:val="26"/>
          <w:szCs w:val="26"/>
          <w:lang w:val="pt-BR"/>
        </w:rPr>
        <w:t>2. Điểm mạnh</w:t>
      </w:r>
    </w:p>
    <w:p w14:paraId="427B87F0" w14:textId="77777777" w:rsidR="00682F4D" w:rsidRPr="00857BF5" w:rsidRDefault="00682F4D" w:rsidP="00614D56">
      <w:pPr>
        <w:spacing w:before="120" w:after="120"/>
        <w:ind w:firstLine="720"/>
        <w:jc w:val="both"/>
        <w:rPr>
          <w:b/>
          <w:sz w:val="26"/>
          <w:szCs w:val="26"/>
          <w:lang w:val="pt-BR"/>
        </w:rPr>
      </w:pPr>
      <w:r w:rsidRPr="00857BF5">
        <w:rPr>
          <w:b/>
          <w:sz w:val="26"/>
          <w:szCs w:val="26"/>
          <w:lang w:val="pt-BR"/>
        </w:rPr>
        <w:t>3. Điểm yếu</w:t>
      </w:r>
    </w:p>
    <w:p w14:paraId="5B1E5734" w14:textId="77777777" w:rsidR="00682F4D" w:rsidRPr="00857BF5" w:rsidRDefault="00682F4D" w:rsidP="00614D56">
      <w:pPr>
        <w:spacing w:before="120" w:after="120"/>
        <w:ind w:firstLine="720"/>
        <w:jc w:val="both"/>
        <w:rPr>
          <w:b/>
          <w:sz w:val="26"/>
          <w:szCs w:val="26"/>
          <w:lang w:val="pt-BR"/>
        </w:rPr>
      </w:pPr>
      <w:r w:rsidRPr="00857BF5">
        <w:rPr>
          <w:b/>
          <w:sz w:val="26"/>
          <w:szCs w:val="26"/>
          <w:lang w:val="pt-BR"/>
        </w:rPr>
        <w:t xml:space="preserve">4. Kế hoạch cải tiến chất lượng </w:t>
      </w:r>
    </w:p>
    <w:p w14:paraId="5D300D8B" w14:textId="77777777" w:rsidR="00DA2E9F" w:rsidRPr="00857BF5" w:rsidRDefault="00682F4D" w:rsidP="00614D56">
      <w:pPr>
        <w:pStyle w:val="content"/>
        <w:tabs>
          <w:tab w:val="clear" w:pos="980"/>
        </w:tabs>
        <w:ind w:firstLine="709"/>
        <w:rPr>
          <w:sz w:val="26"/>
          <w:szCs w:val="26"/>
        </w:rPr>
      </w:pPr>
      <w:r w:rsidRPr="00857BF5">
        <w:rPr>
          <w:b/>
          <w:sz w:val="26"/>
          <w:szCs w:val="26"/>
        </w:rPr>
        <w:t>5. Tự</w:t>
      </w:r>
      <w:r w:rsidRPr="00857BF5">
        <w:rPr>
          <w:b/>
          <w:sz w:val="26"/>
          <w:szCs w:val="26"/>
          <w:lang w:val="vi-VN"/>
        </w:rPr>
        <w:t xml:space="preserve"> đánh giá</w:t>
      </w:r>
      <w:r w:rsidRPr="00857BF5">
        <w:rPr>
          <w:b/>
          <w:sz w:val="26"/>
          <w:szCs w:val="26"/>
        </w:rPr>
        <w:t>:</w:t>
      </w:r>
      <w:r w:rsidRPr="00857BF5">
        <w:rPr>
          <w:sz w:val="26"/>
          <w:szCs w:val="26"/>
        </w:rPr>
        <w:t xml:space="preserve"> Không đạt</w:t>
      </w:r>
      <w:r>
        <w:rPr>
          <w:sz w:val="26"/>
          <w:szCs w:val="26"/>
          <w:lang w:val="vi-VN"/>
        </w:rPr>
        <w:t/>
      </w:r>
      <w:r>
        <w:rPr>
          <w:sz w:val="26"/>
          <w:szCs w:val="26"/>
        </w:rPr>
        <w:t/>
      </w:r>
      <w:r w:rsidRPr="00857BF5">
        <w:rPr>
          <w:sz w:val="26"/>
          <w:szCs w:val="26"/>
        </w:rPr>
        <w:t/>
      </w:r>
    </w:p>
    <w:p w14:paraId="17846CA8" w14:textId="77777777" w:rsidR="00D74D8F" w:rsidRPr="00857BF5" w:rsidRDefault="00076BE1" w:rsidP="00614D56">
      <w:pPr>
        <w:pStyle w:val="content"/>
        <w:tabs>
          <w:tab w:val="clear" w:pos="980"/>
        </w:tabs>
        <w:ind w:firstLine="709"/>
        <w:rPr>
          <w:sz w:val="26"/>
          <w:szCs w:val="26"/>
        </w:rPr>
      </w:pPr>
      <w:bookmarkStart w:id="59" w:name="conclusionLv4"/>
      <w:r w:rsidRPr="00857BF5">
        <w:rPr>
          <w:b/>
          <w:sz w:val="26"/>
          <w:szCs w:val="26"/>
        </w:rPr>
        <w:t>Kết luận:</w:t>
      </w:r>
      <w:r w:rsidRPr="00857BF5">
        <w:rPr>
          <w:sz w:val="26"/>
          <w:szCs w:val="26"/>
        </w:rPr>
        <w:t xml:space="preserve"> </w:t>
      </w:r>
    </w:p>
    <w:bookmarkEnd w:id="59"/>
    <w:p w14:paraId="5A8AAEAD" w14:textId="77777777" w:rsidR="004C0315" w:rsidRDefault="004C0315" w:rsidP="00614D56">
      <w:pPr>
        <w:pStyle w:val="Style1"/>
        <w:numPr>
          <w:ilvl w:val="0"/>
          <w:numId w:val="8"/>
        </w:numPr>
        <w:rPr>
          <w:sz w:val="26"/>
          <w:szCs w:val="26"/>
          <w:lang w:val="vi-VN"/>
        </w:rPr>
      </w:pPr>
      <w:r>
        <w:rPr>
          <w:sz w:val="26"/>
          <w:szCs w:val="26"/>
          <w:lang w:val="vi-VN"/>
        </w:rPr>
        <w:t>Số lượng và tỉ lệ phần trăm (%) các tiêu chí đạt và không đạt Mức 4:</w:t>
      </w:r>
    </w:p>
    <w:p w14:paraId="155C011C" w14:textId="77777777" w:rsidR="004C0315" w:rsidRDefault="004C0315" w:rsidP="00614D56">
      <w:pPr>
        <w:pStyle w:val="Style1"/>
        <w:numPr>
          <w:ilvl w:val="1"/>
          <w:numId w:val="8"/>
        </w:numPr>
        <w:rPr>
          <w:sz w:val="26"/>
          <w:szCs w:val="26"/>
          <w:lang w:val="vi-VN"/>
        </w:rPr>
      </w:pPr>
      <w:r>
        <w:rPr>
          <w:sz w:val="26"/>
          <w:szCs w:val="26"/>
          <w:lang w:val="vi-VN"/>
        </w:rPr>
        <w:t xml:space="preserve">Không đạt: 6/6 </w:t>
      </w:r>
      <w:r w:rsidR="005B3F1D" w:rsidRPr="005B3F1D">
        <w:rPr>
          <w:sz w:val="26"/>
          <w:szCs w:val="26"/>
          <w:lang w:val="vi-VN"/>
        </w:rPr>
        <w:t>tiêu chí</w:t>
      </w:r>
      <w:r w:rsidR="005B3F1D">
        <w:rPr>
          <w:sz w:val="26"/>
          <w:szCs w:val="26"/>
          <w:lang w:val="vi-VN"/>
        </w:rPr>
        <w:t xml:space="preserve"> </w:t>
      </w:r>
      <w:r>
        <w:rPr>
          <w:sz w:val="26"/>
          <w:szCs w:val="26"/>
          <w:lang w:val="vi-VN"/>
        </w:rPr>
        <w:t xml:space="preserve">chiếm 100</w:t>
      </w:r>
      <w:r w:rsidR="00DB6130">
        <w:rPr>
          <w:sz w:val="26"/>
          <w:szCs w:val="26"/>
          <w:lang w:val="en-US"/>
        </w:rPr>
        <w:t xml:space="preserve"> </w:t>
      </w:r>
      <w:r>
        <w:rPr>
          <w:sz w:val="26"/>
          <w:szCs w:val="26"/>
          <w:lang w:val="vi-VN"/>
        </w:rPr>
        <w:t>%</w:t>
      </w:r>
    </w:p>
    <w:p w14:paraId="05A355FC" w14:textId="77777777" w:rsidR="004C0315" w:rsidRPr="00C06183" w:rsidRDefault="004C0315" w:rsidP="00614D56">
      <w:pPr>
        <w:pStyle w:val="Style1"/>
        <w:numPr>
          <w:ilvl w:val="1"/>
          <w:numId w:val="8"/>
        </w:numPr>
        <w:rPr>
          <w:sz w:val="26"/>
          <w:szCs w:val="26"/>
          <w:lang w:val="vi-VN"/>
        </w:rPr>
      </w:pPr>
      <w:r>
        <w:rPr>
          <w:sz w:val="26"/>
          <w:szCs w:val="26"/>
          <w:lang w:val="vi-VN"/>
        </w:rPr>
        <w:t xml:space="preserve">Đạt: 0/6 </w:t>
      </w:r>
      <w:r w:rsidR="005B3F1D" w:rsidRPr="005B3F1D">
        <w:rPr>
          <w:sz w:val="26"/>
          <w:szCs w:val="26"/>
          <w:lang w:val="vi-VN"/>
        </w:rPr>
        <w:t>tiêu chí</w:t>
      </w:r>
      <w:r w:rsidR="005B3F1D">
        <w:rPr>
          <w:sz w:val="26"/>
          <w:szCs w:val="26"/>
          <w:lang w:val="vi-VN"/>
        </w:rPr>
        <w:t xml:space="preserve"> </w:t>
      </w:r>
      <w:r>
        <w:rPr>
          <w:sz w:val="26"/>
          <w:szCs w:val="26"/>
          <w:lang w:val="vi-VN"/>
        </w:rPr>
        <w:t xml:space="preserve">chiếm 0</w:t>
      </w:r>
      <w:r w:rsidR="00DB6130">
        <w:rPr>
          <w:sz w:val="26"/>
          <w:szCs w:val="26"/>
          <w:lang w:val="en-US"/>
        </w:rPr>
        <w:t xml:space="preserve"> </w:t>
      </w:r>
      <w:r>
        <w:rPr>
          <w:sz w:val="26"/>
          <w:szCs w:val="26"/>
          <w:lang w:val="vi-VN"/>
        </w:rPr>
        <w:t>%</w:t>
      </w:r>
    </w:p>
    <w:p w14:paraId="66264A9C" w14:textId="77777777" w:rsidR="0092070B" w:rsidRDefault="004E1CD6" w:rsidP="008912D2">
      <w:pPr>
        <w:pStyle w:val="Style1"/>
        <w:tabs>
          <w:tab w:val="clear" w:pos="980"/>
        </w:tabs>
        <w:jc w:val="center"/>
        <w:rPr>
          <w:b/>
          <w:lang w:val="vi-VN"/>
        </w:rPr>
      </w:pPr>
      <w:bookmarkStart w:id="60" w:name="klc"/>
      <w:r>
        <w:rPr>
          <w:b/>
          <w:lang w:val="vi-VN"/>
        </w:rPr>
        <w:t>Phần</w:t>
      </w:r>
      <w:r w:rsidR="00044FA1" w:rsidRPr="00044FA1">
        <w:rPr>
          <w:b/>
          <w:lang w:val="vi-VN"/>
        </w:rPr>
        <w:t xml:space="preserve"> </w:t>
      </w:r>
      <w:r w:rsidR="00076BE1" w:rsidRPr="00044FA1">
        <w:rPr>
          <w:b/>
        </w:rPr>
        <w:t>III</w:t>
      </w:r>
      <w:r>
        <w:rPr>
          <w:b/>
          <w:lang w:val="vi-VN"/>
        </w:rPr>
        <w:t>. K</w:t>
      </w:r>
      <w:r w:rsidR="00F279BB">
        <w:rPr>
          <w:b/>
          <w:lang w:val="vi-VN"/>
        </w:rPr>
        <w:t>ẾT LUẬN CHUNG</w:t>
      </w:r>
    </w:p>
    <w:bookmarkEnd w:id="60"/>
    <w:p w14:paraId="66092700" w14:textId="77777777" w:rsidR="00C06183" w:rsidRDefault="00C06183" w:rsidP="008912D2">
      <w:pPr>
        <w:pStyle w:val="Style1"/>
        <w:numPr>
          <w:ilvl w:val="0"/>
          <w:numId w:val="8"/>
        </w:numPr>
        <w:rPr>
          <w:sz w:val="26"/>
          <w:szCs w:val="26"/>
          <w:lang w:val="vi-VN"/>
        </w:rPr>
      </w:pPr>
      <w:r w:rsidRPr="00C06183">
        <w:rPr>
          <w:sz w:val="26"/>
          <w:szCs w:val="26"/>
          <w:lang w:val="vi-VN"/>
        </w:rPr>
        <w:t>Số</w:t>
      </w:r>
      <w:r>
        <w:rPr>
          <w:sz w:val="26"/>
          <w:szCs w:val="26"/>
          <w:lang w:val="vi-VN"/>
        </w:rPr>
        <w:t xml:space="preserve"> lượng và tỉ lệ phần trăm (%) các tiêu chí đạt và không đạt Mức 1, Mức 2 và Mức 3:</w:t>
      </w:r>
    </w:p>
    <w:p w14:paraId="082A0D29" w14:textId="77777777" w:rsidR="00C06183" w:rsidRDefault="00C06183" w:rsidP="008912D2">
      <w:pPr>
        <w:pStyle w:val="Style1"/>
        <w:numPr>
          <w:ilvl w:val="1"/>
          <w:numId w:val="8"/>
        </w:numPr>
        <w:rPr>
          <w:sz w:val="26"/>
          <w:szCs w:val="26"/>
          <w:lang w:val="vi-VN"/>
        </w:rPr>
      </w:pPr>
      <w:r>
        <w:rPr>
          <w:sz w:val="26"/>
          <w:szCs w:val="26"/>
          <w:lang w:val="vi-VN"/>
        </w:rPr>
        <w:t xml:space="preserve">Không đạt: 0/28 </w:t>
      </w:r>
      <w:r w:rsidR="005B3F1D" w:rsidRPr="005B3F1D">
        <w:rPr>
          <w:sz w:val="26"/>
          <w:szCs w:val="26"/>
          <w:lang w:val="vi-VN"/>
        </w:rPr>
        <w:t>tiêu chí</w:t>
      </w:r>
      <w:r w:rsidR="005B3F1D">
        <w:rPr>
          <w:sz w:val="26"/>
          <w:szCs w:val="26"/>
          <w:lang w:val="vi-VN"/>
        </w:rPr>
        <w:t xml:space="preserve"> </w:t>
      </w:r>
      <w:r>
        <w:rPr>
          <w:sz w:val="26"/>
          <w:szCs w:val="26"/>
          <w:lang w:val="vi-VN"/>
        </w:rPr>
        <w:t xml:space="preserve">chiếm 0</w:t>
      </w:r>
      <w:r w:rsidR="00D401E5">
        <w:rPr>
          <w:sz w:val="26"/>
          <w:szCs w:val="26"/>
          <w:lang w:val="en-US"/>
        </w:rPr>
        <w:t xml:space="preserve"> </w:t>
      </w:r>
      <w:r>
        <w:rPr>
          <w:sz w:val="26"/>
          <w:szCs w:val="26"/>
          <w:lang w:val="vi-VN"/>
        </w:rPr>
        <w:t>%</w:t>
      </w:r>
    </w:p>
    <w:p w14:paraId="50478F6C" w14:textId="77777777" w:rsidR="00C06183" w:rsidRDefault="00C06183" w:rsidP="00B2618F">
      <w:pPr>
        <w:pStyle w:val="Style1"/>
        <w:numPr>
          <w:ilvl w:val="1"/>
          <w:numId w:val="8"/>
        </w:numPr>
        <w:rPr>
          <w:sz w:val="26"/>
          <w:szCs w:val="26"/>
          <w:lang w:val="vi-VN"/>
        </w:rPr>
      </w:pPr>
      <w:r>
        <w:rPr>
          <w:sz w:val="26"/>
          <w:szCs w:val="26"/>
          <w:lang w:val="vi-VN"/>
        </w:rPr>
        <w:t xml:space="preserve">Đạt Mức 1: </w:t>
      </w:r>
      <w:r w:rsidR="00675B2E">
        <w:rPr>
          <w:sz w:val="26"/>
          <w:szCs w:val="26"/>
          <w:lang w:val="en-US"/>
        </w:rPr>
        <w:t>(</w:t>
      </w:r>
      <w:r w:rsidR="00675B2E">
        <w:rPr>
          <w:sz w:val="26"/>
          <w:szCs w:val="26"/>
          <w:lang w:val="vi-VN"/>
        </w:rPr>
        <w:t xml:space="preserve">28</w:t>
      </w:r>
      <w:r w:rsidR="00675B2E">
        <w:rPr>
          <w:sz w:val="26"/>
          <w:szCs w:val="26"/>
          <w:lang w:val="en-US"/>
        </w:rPr>
        <w:t/>
      </w:r>
      <w:r w:rsidR="00675B2E">
        <w:rPr>
          <w:sz w:val="26"/>
          <w:szCs w:val="26"/>
          <w:lang w:val="vi-VN"/>
        </w:rPr>
        <w:t xml:space="preserve">/28</w:t>
      </w:r>
      <w:r w:rsidR="00675B2E">
        <w:rPr>
          <w:sz w:val="26"/>
          <w:szCs w:val="26"/>
          <w:lang w:val="en-US"/>
        </w:rPr>
        <w:t>)</w:t>
      </w:r>
      <w:r w:rsidR="00675B2E">
        <w:rPr>
          <w:sz w:val="26"/>
          <w:szCs w:val="26"/>
          <w:lang w:val="vi-VN"/>
        </w:rPr>
        <w:t xml:space="preserve"> </w:t>
      </w:r>
      <w:r w:rsidR="00675B2E">
        <w:rPr>
          <w:sz w:val="26"/>
          <w:szCs w:val="26"/>
          <w:lang w:val="en-US"/>
        </w:rPr>
        <w:t xml:space="preserve"> (</w:t>
      </w:r>
      <w:r w:rsidR="00675B2E">
        <w:rPr>
          <w:sz w:val="26"/>
          <w:szCs w:val="26"/>
          <w:lang w:val="vi-VN"/>
        </w:rPr>
        <w:t xml:space="preserve">28/28</w:t>
      </w:r>
      <w:r w:rsidR="00675B2E">
        <w:rPr>
          <w:sz w:val="26"/>
          <w:szCs w:val="26"/>
          <w:lang w:val="en-US"/>
        </w:rPr>
        <w:t>)</w:t>
      </w:r>
      <w:r w:rsidR="00675B2E">
        <w:rPr>
          <w:sz w:val="26"/>
          <w:szCs w:val="26"/>
          <w:lang w:val="vi-VN"/>
        </w:rPr>
        <w:t xml:space="preserve"> </w:t>
      </w:r>
      <w:r w:rsidR="00675B2E" w:rsidRPr="005B3F1D">
        <w:rPr>
          <w:sz w:val="26"/>
          <w:szCs w:val="26"/>
          <w:lang w:val="vi-VN"/>
        </w:rPr>
        <w:t>tiêu chí</w:t>
      </w:r>
      <w:r w:rsidR="00675B2E">
        <w:rPr>
          <w:sz w:val="26"/>
          <w:szCs w:val="26"/>
          <w:lang w:val="vi-VN"/>
        </w:rPr>
        <w:t xml:space="preserve"> chiếm 100</w:t>
      </w:r>
      <w:r w:rsidR="00675B2E">
        <w:rPr>
          <w:sz w:val="26"/>
          <w:szCs w:val="26"/>
          <w:lang w:val="en-US"/>
        </w:rPr>
        <w:t/>
      </w:r>
      <w:r w:rsidR="00675B2E">
        <w:rPr>
          <w:sz w:val="26"/>
          <w:szCs w:val="26"/>
          <w:lang w:val="vi-VN"/>
        </w:rPr>
        <w:t/>
      </w:r>
      <w:r w:rsidR="00B2618F">
        <w:rPr>
          <w:sz w:val="26"/>
          <w:szCs w:val="26"/>
          <w:lang w:val="en-US"/>
        </w:rPr>
        <w:t xml:space="preserve"> </w:t>
      </w:r>
      <w:r w:rsidR="00675B2E">
        <w:rPr>
          <w:sz w:val="26"/>
          <w:szCs w:val="26"/>
          <w:lang w:val="vi-VN"/>
        </w:rPr>
        <w:t>%</w:t>
      </w:r>
    </w:p>
    <w:p w14:paraId="6455FE8B" w14:textId="77777777" w:rsidR="00C06183" w:rsidRDefault="00C06183" w:rsidP="008912D2">
      <w:pPr>
        <w:pStyle w:val="Style1"/>
        <w:numPr>
          <w:ilvl w:val="1"/>
          <w:numId w:val="8"/>
        </w:numPr>
        <w:rPr>
          <w:sz w:val="26"/>
          <w:szCs w:val="26"/>
          <w:lang w:val="vi-VN"/>
        </w:rPr>
      </w:pPr>
      <w:r>
        <w:rPr>
          <w:sz w:val="26"/>
          <w:szCs w:val="26"/>
          <w:lang w:val="vi-VN"/>
        </w:rPr>
        <w:t>Đạt Mức 2:</w:t>
      </w:r>
      <w:r w:rsidRPr="00C06183">
        <w:rPr>
          <w:sz w:val="26"/>
          <w:szCs w:val="26"/>
          <w:lang w:val="vi-VN"/>
        </w:rPr>
        <w:t xml:space="preserve"> </w:t>
      </w:r>
      <w:r w:rsidR="00675B2E">
        <w:rPr>
          <w:sz w:val="26"/>
          <w:szCs w:val="26"/>
          <w:lang w:val="en-US"/>
        </w:rPr>
        <w:t>(</w:t>
      </w:r>
      <w:r w:rsidR="00675B2E">
        <w:rPr>
          <w:sz w:val="26"/>
          <w:szCs w:val="26"/>
          <w:lang w:val="vi-VN"/>
        </w:rPr>
        <w:t xml:space="preserve">28</w:t>
      </w:r>
      <w:r w:rsidR="00675B2E">
        <w:rPr>
          <w:sz w:val="26"/>
          <w:szCs w:val="26"/>
          <w:lang w:val="en-US"/>
        </w:rPr>
        <w:t/>
      </w:r>
      <w:r w:rsidR="00675B2E">
        <w:rPr>
          <w:sz w:val="26"/>
          <w:szCs w:val="26"/>
          <w:lang w:val="vi-VN"/>
        </w:rPr>
        <w:t xml:space="preserve">/28</w:t>
      </w:r>
      <w:r w:rsidR="00675B2E">
        <w:rPr>
          <w:sz w:val="26"/>
          <w:szCs w:val="26"/>
          <w:lang w:val="en-US"/>
        </w:rPr>
        <w:t>)</w:t>
      </w:r>
      <w:r w:rsidR="00675B2E">
        <w:rPr>
          <w:sz w:val="26"/>
          <w:szCs w:val="26"/>
          <w:lang w:val="vi-VN"/>
        </w:rPr>
        <w:t xml:space="preserve"> </w:t>
      </w:r>
      <w:r w:rsidR="00675B2E">
        <w:rPr>
          <w:sz w:val="26"/>
          <w:szCs w:val="26"/>
          <w:lang w:val="en-US"/>
        </w:rPr>
        <w:t xml:space="preserve"> (</w:t>
      </w:r>
      <w:r w:rsidR="00675B2E">
        <w:rPr>
          <w:sz w:val="26"/>
          <w:szCs w:val="26"/>
          <w:lang w:val="vi-VN"/>
        </w:rPr>
        <w:t xml:space="preserve">28/28</w:t>
      </w:r>
      <w:r w:rsidR="00675B2E" w:rsidRPr="003371A5">
        <w:rPr>
          <w:sz w:val="26"/>
          <w:szCs w:val="26"/>
          <w:lang w:val="vi-VN"/>
        </w:rPr>
        <w:t/>
      </w:r>
      <w:r w:rsidR="00675B2E">
        <w:rPr>
          <w:sz w:val="26"/>
          <w:szCs w:val="26"/>
          <w:lang w:val="vi-VN"/>
        </w:rPr>
        <w:t/>
      </w:r>
      <w:r w:rsidR="00675B2E">
        <w:rPr>
          <w:sz w:val="26"/>
          <w:szCs w:val="26"/>
          <w:lang w:val="en-US"/>
        </w:rPr>
        <w:t>)</w:t>
      </w:r>
      <w:r w:rsidR="00675B2E">
        <w:rPr>
          <w:sz w:val="26"/>
          <w:szCs w:val="26"/>
          <w:lang w:val="vi-VN"/>
        </w:rPr>
        <w:t xml:space="preserve"> </w:t>
      </w:r>
      <w:r w:rsidR="00675B2E" w:rsidRPr="005B3F1D">
        <w:rPr>
          <w:sz w:val="26"/>
          <w:szCs w:val="26"/>
          <w:lang w:val="vi-VN"/>
        </w:rPr>
        <w:t>tiêu chí</w:t>
      </w:r>
      <w:r w:rsidR="00675B2E">
        <w:rPr>
          <w:sz w:val="26"/>
          <w:szCs w:val="26"/>
          <w:lang w:val="vi-VN"/>
        </w:rPr>
        <w:t xml:space="preserve"> chiếm 100</w:t>
      </w:r>
      <w:r w:rsidR="00675B2E">
        <w:rPr>
          <w:sz w:val="26"/>
          <w:szCs w:val="26"/>
          <w:lang w:val="en-US"/>
        </w:rPr>
        <w:t/>
      </w:r>
      <w:r w:rsidR="00675B2E">
        <w:rPr>
          <w:sz w:val="26"/>
          <w:szCs w:val="26"/>
          <w:lang w:val="vi-VN"/>
        </w:rPr>
        <w:t/>
      </w:r>
      <w:r w:rsidR="00B2618F">
        <w:rPr>
          <w:sz w:val="26"/>
          <w:szCs w:val="26"/>
          <w:lang w:val="en-US"/>
        </w:rPr>
        <w:t xml:space="preserve"> </w:t>
      </w:r>
      <w:r w:rsidR="00675B2E">
        <w:rPr>
          <w:sz w:val="26"/>
          <w:szCs w:val="26"/>
          <w:lang w:val="vi-VN"/>
        </w:rPr>
        <w:t>%</w:t>
      </w:r>
    </w:p>
    <w:p w14:paraId="5213124E" w14:textId="77777777" w:rsidR="00C06183" w:rsidRDefault="00C06183" w:rsidP="008912D2">
      <w:pPr>
        <w:pStyle w:val="Style1"/>
        <w:numPr>
          <w:ilvl w:val="1"/>
          <w:numId w:val="8"/>
        </w:numPr>
        <w:rPr>
          <w:sz w:val="26"/>
          <w:szCs w:val="26"/>
          <w:lang w:val="vi-VN"/>
        </w:rPr>
      </w:pPr>
      <w:r>
        <w:rPr>
          <w:sz w:val="26"/>
          <w:szCs w:val="26"/>
          <w:lang w:val="vi-VN"/>
        </w:rPr>
        <w:t>Đạt Mức 3:</w:t>
      </w:r>
      <w:r w:rsidRPr="00C06183">
        <w:rPr>
          <w:sz w:val="26"/>
          <w:szCs w:val="26"/>
          <w:lang w:val="vi-VN"/>
        </w:rPr>
        <w:t xml:space="preserve"> </w:t>
      </w:r>
      <w:r w:rsidR="00721AD2">
        <w:rPr>
          <w:sz w:val="26"/>
          <w:szCs w:val="26"/>
          <w:lang w:val="en-US"/>
        </w:rPr>
        <w:t>(</w:t>
      </w:r>
      <w:r w:rsidR="00721AD2">
        <w:rPr>
          <w:sz w:val="26"/>
          <w:szCs w:val="26"/>
          <w:lang w:val="vi-VN"/>
        </w:rPr>
        <w:t xml:space="preserve">17</w:t>
      </w:r>
      <w:r w:rsidR="00721AD2">
        <w:rPr>
          <w:sz w:val="26"/>
          <w:szCs w:val="26"/>
          <w:lang w:val="en-US"/>
        </w:rPr>
        <w:t/>
      </w:r>
      <w:r w:rsidR="00721AD2">
        <w:rPr>
          <w:sz w:val="26"/>
          <w:szCs w:val="26"/>
          <w:lang w:val="vi-VN"/>
        </w:rPr>
        <w:t xml:space="preserve">/28</w:t>
      </w:r>
      <w:r w:rsidR="00721AD2">
        <w:rPr>
          <w:sz w:val="26"/>
          <w:szCs w:val="26"/>
          <w:lang w:val="en-US"/>
        </w:rPr>
        <w:t>)</w:t>
      </w:r>
      <w:r w:rsidR="00721AD2">
        <w:rPr>
          <w:sz w:val="26"/>
          <w:szCs w:val="26"/>
          <w:lang w:val="vi-VN"/>
        </w:rPr>
        <w:t xml:space="preserve"> </w:t>
      </w:r>
      <w:r w:rsidR="00721AD2">
        <w:rPr>
          <w:sz w:val="26"/>
          <w:szCs w:val="26"/>
          <w:lang w:val="en-US"/>
        </w:rPr>
        <w:t xml:space="preserve"> (</w:t>
      </w:r>
      <w:r w:rsidR="00721AD2">
        <w:rPr>
          <w:sz w:val="26"/>
          <w:szCs w:val="26"/>
          <w:lang w:val="vi-VN"/>
        </w:rPr>
        <w:t xml:space="preserve">9/20</w:t>
      </w:r>
      <w:r w:rsidR="00721AD2" w:rsidRPr="00AE79DD">
        <w:rPr>
          <w:sz w:val="26"/>
          <w:szCs w:val="26"/>
          <w:lang w:val="vi-VN"/>
        </w:rPr>
        <w:t/>
      </w:r>
      <w:r w:rsidR="00721AD2">
        <w:rPr>
          <w:sz w:val="26"/>
          <w:szCs w:val="26"/>
          <w:lang w:val="vi-VN"/>
        </w:rPr>
        <w:t/>
      </w:r>
      <w:r w:rsidR="00721AD2">
        <w:rPr>
          <w:sz w:val="26"/>
          <w:szCs w:val="26"/>
          <w:lang w:val="en-US"/>
        </w:rPr>
        <w:t>)</w:t>
      </w:r>
      <w:r w:rsidR="00721AD2">
        <w:rPr>
          <w:sz w:val="26"/>
          <w:szCs w:val="26"/>
          <w:lang w:val="vi-VN"/>
        </w:rPr>
        <w:t xml:space="preserve"> </w:t>
      </w:r>
      <w:r w:rsidR="00721AD2" w:rsidRPr="005B3F1D">
        <w:rPr>
          <w:sz w:val="26"/>
          <w:szCs w:val="26"/>
          <w:lang w:val="vi-VN"/>
        </w:rPr>
        <w:t>tiêu chí</w:t>
      </w:r>
      <w:r w:rsidR="00721AD2">
        <w:rPr>
          <w:sz w:val="26"/>
          <w:szCs w:val="26"/>
          <w:lang w:val="vi-VN"/>
        </w:rPr>
        <w:t xml:space="preserve"> chiếm 60.8</w:t>
      </w:r>
      <w:r w:rsidR="00721AD2">
        <w:rPr>
          <w:sz w:val="26"/>
          <w:szCs w:val="26"/>
          <w:lang w:val="en-US"/>
        </w:rPr>
        <w:t/>
      </w:r>
      <w:r w:rsidR="00721AD2">
        <w:rPr>
          <w:sz w:val="26"/>
          <w:szCs w:val="26"/>
          <w:lang w:val="vi-VN"/>
        </w:rPr>
        <w:t/>
      </w:r>
      <w:r w:rsidR="00B2618F">
        <w:rPr>
          <w:sz w:val="26"/>
          <w:szCs w:val="26"/>
          <w:lang w:val="en-US"/>
        </w:rPr>
        <w:t xml:space="preserve"> </w:t>
      </w:r>
      <w:r w:rsidR="00721AD2">
        <w:rPr>
          <w:sz w:val="26"/>
          <w:szCs w:val="26"/>
          <w:lang w:val="vi-VN"/>
        </w:rPr>
        <w:t>%</w:t>
      </w:r>
    </w:p>
    <w:p w14:paraId="40B2252F" w14:textId="77777777" w:rsidR="00C06183" w:rsidRDefault="00C06183" w:rsidP="008912D2">
      <w:pPr>
        <w:pStyle w:val="Style1"/>
        <w:numPr>
          <w:ilvl w:val="0"/>
          <w:numId w:val="8"/>
        </w:numPr>
        <w:rPr>
          <w:sz w:val="26"/>
          <w:szCs w:val="26"/>
          <w:lang w:val="vi-VN"/>
        </w:rPr>
      </w:pPr>
      <w:r>
        <w:rPr>
          <w:sz w:val="26"/>
          <w:szCs w:val="26"/>
          <w:lang w:val="vi-VN"/>
        </w:rPr>
        <w:t>Số lượng và tỉ lệ phần trăm (%) các tiêu chí đạt và không đạt Mức 4:</w:t>
      </w:r>
    </w:p>
    <w:p w14:paraId="0D4956AA" w14:textId="77777777" w:rsidR="00C06183" w:rsidRDefault="00C06183" w:rsidP="008912D2">
      <w:pPr>
        <w:pStyle w:val="Style1"/>
        <w:numPr>
          <w:ilvl w:val="1"/>
          <w:numId w:val="8"/>
        </w:numPr>
        <w:rPr>
          <w:sz w:val="26"/>
          <w:szCs w:val="26"/>
          <w:lang w:val="vi-VN"/>
        </w:rPr>
      </w:pPr>
      <w:r>
        <w:rPr>
          <w:sz w:val="26"/>
          <w:szCs w:val="26"/>
          <w:lang w:val="vi-VN"/>
        </w:rPr>
        <w:t xml:space="preserve">Không đạt: 6/6 </w:t>
      </w:r>
      <w:r w:rsidR="005B3F1D" w:rsidRPr="005B3F1D">
        <w:rPr>
          <w:sz w:val="26"/>
          <w:szCs w:val="26"/>
          <w:lang w:val="vi-VN"/>
        </w:rPr>
        <w:t xml:space="preserve">tiêu chí </w:t>
      </w:r>
      <w:r>
        <w:rPr>
          <w:sz w:val="26"/>
          <w:szCs w:val="26"/>
          <w:lang w:val="vi-VN"/>
        </w:rPr>
        <w:t xml:space="preserve">chiếm 100</w:t>
      </w:r>
      <w:r w:rsidR="000641A2">
        <w:rPr>
          <w:sz w:val="26"/>
          <w:szCs w:val="26"/>
          <w:lang w:val="en-US"/>
        </w:rPr>
        <w:t xml:space="preserve"> </w:t>
      </w:r>
      <w:r>
        <w:rPr>
          <w:sz w:val="26"/>
          <w:szCs w:val="26"/>
          <w:lang w:val="vi-VN"/>
        </w:rPr>
        <w:t>%</w:t>
      </w:r>
    </w:p>
    <w:p w14:paraId="518E8263" w14:textId="77777777" w:rsidR="00C06183" w:rsidRPr="00C06183" w:rsidRDefault="00C06183" w:rsidP="008912D2">
      <w:pPr>
        <w:pStyle w:val="Style1"/>
        <w:numPr>
          <w:ilvl w:val="1"/>
          <w:numId w:val="8"/>
        </w:numPr>
        <w:rPr>
          <w:sz w:val="26"/>
          <w:szCs w:val="26"/>
          <w:lang w:val="vi-VN"/>
        </w:rPr>
      </w:pPr>
      <w:r>
        <w:rPr>
          <w:sz w:val="26"/>
          <w:szCs w:val="26"/>
          <w:lang w:val="vi-VN"/>
        </w:rPr>
        <w:t xml:space="preserve">Đạt: 0/6</w:t>
      </w:r>
      <w:r w:rsidR="005B3F1D" w:rsidRPr="005B3F1D">
        <w:rPr>
          <w:sz w:val="26"/>
          <w:szCs w:val="26"/>
          <w:lang w:val="vi-VN"/>
        </w:rPr>
        <w:t xml:space="preserve"> tiêu chí</w:t>
      </w:r>
      <w:r>
        <w:rPr>
          <w:sz w:val="26"/>
          <w:szCs w:val="26"/>
          <w:lang w:val="vi-VN"/>
        </w:rPr>
        <w:t xml:space="preserve"> chiếm 0</w:t>
      </w:r>
      <w:r w:rsidR="000641A2">
        <w:rPr>
          <w:sz w:val="26"/>
          <w:szCs w:val="26"/>
          <w:lang w:val="en-US"/>
        </w:rPr>
        <w:t xml:space="preserve"> </w:t>
      </w:r>
      <w:r>
        <w:rPr>
          <w:sz w:val="26"/>
          <w:szCs w:val="26"/>
          <w:lang w:val="vi-VN"/>
        </w:rPr>
        <w:t>%</w:t>
      </w:r>
    </w:p>
    <w:p>
      <w:pPr>
        <w:jc w:val="both"/>
        <w:sz w:val="26"/>
        <w:spacing w:before="120" w:after="120"/>
      </w:pPr>
      <w:r>
        <w:rPr>
          <w:sz w:val="26"/>
        </w:rPr>
        <w:tab/>
        <w:t xml:space="preserve">    Nhà trường có cơ cấu tổ chức bộ máy theo quy định của Điều lệ trường trung học. Có xây dựng chiến lược phát triển nhà trường, mọi Chỉ thị, Nghị quyết của Đảng, văn bản, kế hoạch chỉ đạo về chuyên môn, nghiệp vụ của cơ quan quản lí giáo dục được triển khai, quán triệt và tổ chức thực hiện đầy đủ. Việc quản lí hành chính, tài sản của trường đúng theo nguyên tắc. Thực hiện đầy đủ các cuộc vận động, các phong trào thi đua của ngành, địa phương. An ninh trật tự trong trường được đảm bảo; học sinh trường đảm bảo quy định về độ tuổi; thực hiện tốt nhiệm vụ. Khuôn viên nhà trường thoáng mát; cổng trường, biển trường và hàng rào được đầu tư  xây dựng cơ bản. Diện tích mặt bằng của trường đảm bảo để phục vụ cho các hoạt động giáo dục. Phong trào xây dựng trường “Xanh-Sạch-Đẹp” luôn được giáo viên và học sinh quan tâm. Ban đại diện cha mẹ học sinh hoạt động đúng quy định trong Điều lệ do Bộ Giáo dục và Đào tạo ban hành; nhà trường luôn tạo mọi điều kiện thuận lợi cho Ban đại diện cha mẹ học sinh thực hiện nhiệm vụ, quyền và trách nhiệm của mình; làm tốt công tác phối hợp. Công tác phối hợp giữa các đoàn thể với nhà trường được lãnh đạo nhà trường quan tâm. Nhà trường đã tổ chức thực hiện đầy đủ chương trình giáo dục, kế hoạch giảng dạy của Bộ Giáo dục và Đào, các quy định chuyên môn của Sở Giáo dục và Đào tạo Đăk Nông, Phòng Giáo dục và Đào tạo Cư Jút. Thường xuyên đổi mới PPDH; KTĐG nhằm khuyến khích sự chuyên cần, tích cực, chủ động, sáng tạo và ý thức tự học của HS. Duy trì kết quả PCGD-XMC hàng năm với tỉ lệ an toàn. Quan tâm bồi dưỡng HS giỏi, phụ đạo HS yếu kém. Thực hiện đầy đủ nội dung giáo dục địa phương. Thường xuyên tổ chức các hoạt động văn hóa, văn nghệ, thể dục thể thao, trò chơi dân gian cho HS. Chú trọng giáo dục kĩ năng sống, giữ gìn vệ sinh cá nhân, vệ sinh môi trường, lớp học, nhà trường. Kết quả các mặt giáo dục và hiệu quả đào tạo của nhà trường hàng năm được duy trì ở mức khá.</w:t>
      </w:r>
    </w:p>
    <w:p>
      <w:pPr>
        <w:jc w:val="both"/>
        <w:sz w:val="26"/>
        <w:spacing w:before="120" w:after="120"/>
      </w:pPr>
      <w:r>
        <w:rPr>
          <w:sz w:val="26"/>
        </w:rPr>
        <w:tab/>
        <w:t xml:space="preserve">Tuy nhiên, chất lượng sinh hoạt của tổ chuyên môn đôi khi chưa cao, chưa có nhiều đổi mới; một số tổ ghép nhiều môn, năng lực của giáo viên chưa đồng đều. Hoạt động của chi Đoàn đôi lúc hiệu quả đạt chưa cao, thiếu tính đột phá. Hoạt động của Ban đại diện cha mẹ học sinh ở một số lớp còn hạn chế, chưa thường xuyên. Trong lưu trữ hồ sơ đôi khi sắp xếp chưa khoa học. Nhà trường chưa có đủ số nhân viên chuyên trách theo quy định như: Kế toán, nhân viên văn phòng, văn thư chủ yếu là phân công giáo viên kiêm nhiệm, một vài giáo viên kiêm nhiệm chưa được bồi dưỡng nghiệp vụ. Còn số ít học sinh có biểu hiện cá biệt về đạo đức, tác phong; ý thức thái độ học tập chưa nghiêm túc, chậm khắc phục. Một số thiết bị chưa phù hợp hoặc độ chuẩn xác không cao. Việc tự làm ĐDDH còn hạn chế. Số ít thành viên của Ban đại diện CMHS chưa thực sự nhiệt tình với các hoạt động cũng như mọi phong trào của lớp của trường. Việc duy trì sĩ số HS hàng năm chưa tốt.</w:t>
      </w:r>
    </w:p>
    <w:p>
      <w:pPr>
        <w:jc w:val="both"/>
        <w:sz w:val="26"/>
        <w:spacing w:before="120" w:after="120"/>
      </w:pPr>
      <w:r>
        <w:rPr>
          <w:sz w:val="26"/>
        </w:rPr>
        <w:tab/>
        <w:t xml:space="preserve">Trên cơ sở tự đánh giá chất lượng giáo dục của nhà trường với những điểm mạnh và điểm yếu, nhà trường đề ra các giải pháp cải tiến và nâng cao chất lượng giáo dục của đơn vị trong thời gian tới. Căn cứ vào Điều 6, chương I, khoản 1, mục b của Thông tư số 18/2018/QĐ-BGDĐT ngày 22/8/2018 của Bộ trưởng Bộ Giáo dục Đào tạo về tiêu chuẩn đánh giá chất lượng và quy trình, chu kì kiểm định chất lượng giáo dục và thời hạn công nhận đạt chuẩn quốc gia đối với trường THCS Hoàng Văn Thụ đủ điều kiện đạt tiêu chuẩn mức độ :</w:t>
      </w:r>
      <w:r>
        <w:rPr>
          <w:b/>
          <w:i/>
          <w:sz w:val="26"/>
        </w:rPr>
        <w:t xml:space="preserve">Mức 2</w:t>
      </w:r>
    </w:p>
    <w:p>
      <w:pPr>
        <w:jc w:val="both"/>
        <w:sz w:val="26"/>
        <w:spacing w:before="120" w:after="120"/>
      </w:pPr>
      <w:r>
        <w:rPr>
          <w:b/>
          <w:i/>
          <w:sz w:val="26"/>
        </w:rPr>
        <w:t xml:space="preserve">Kết luận chung của nhà trường đạt: Mức 2</w:t>
      </w:r>
    </w:p>
    <w:p>
      <w:pPr>
        <w:jc w:val="both"/>
        <w:sz w:val="26"/>
        <w:spacing w:before="120" w:after="120"/>
      </w:pPr>
      <w:r>
        <w:rPr>
          <w:sz w:val="26"/>
        </w:rPr>
        <w:tab/>
        <w:t xml:space="preserve">       Quá trình tự đánh giá của Trường THCS Hoàng Văn Thụ được thực hiện một cách nghiêm túc, khách quan, được đầu tư công sức, trí tuệ của tập thể CB,GV,NV nhà trường mà tiêu biểu là các thành viên trong Hội đồng tự đánh giá. Báo cáo tự đánh giá của nhà trường được hoàn thành là thành quả của quá trình lao động sáng tạo , là một công trình khoa học, sự tập trung trí tuệ cao nhất, sự đồng lòng hợp sức của CB,G,NV cùng quyết tâm vượt khó khăn hoàn thành nhiệm vụ TĐG chất lượng giáo dục.</w:t>
      </w:r>
    </w:p>
    <w:p>
      <w:pPr>
        <w:jc w:val="both"/>
        <w:sz w:val="26"/>
        <w:spacing w:before="120" w:after="120"/>
      </w:pPr>
      <w:r>
        <w:rPr>
          <w:sz w:val="26"/>
        </w:rPr>
        <w:tab/>
        <w:t xml:space="preserve">        Trên đây là báo cáo tự đánh giá của trường THCS Hoàng Văn Thụ tính đến thời điểm 8/2021.</w:t>
      </w:r>
    </w:p>
    <w:p>
      <w:pPr>
        <w:jc w:val="both"/>
        <w:sz w:val="26"/>
        <w:spacing w:before="120" w:after="120"/>
      </w:pPr>
      <w:r>
        <w:rPr>
          <w:sz w:val="26"/>
        </w:rPr>
        <w:tab/>
        <w:t xml:space="preserve"> </w:t>
      </w:r>
    </w:p>
    <w:p>
      <w:pPr>
        <w:jc w:val="both"/>
        <w:sz w:val="26"/>
        <w:spacing w:before="120" w:after="120"/>
      </w:pPr>
      <w:r>
        <w:rPr>
          <w:sz w:val="26"/>
        </w:rPr>
        <w:tab/>
        <w:t xml:space="preserve"> </w:t>
      </w:r>
    </w:p>
    <w:p>
      <w:pPr>
        <w:jc w:val="both"/>
        <w:sz w:val="26"/>
        <w:spacing w:before="120" w:after="120"/>
      </w:pPr>
      <w:r>
        <w:rPr>
          <w:i/>
          <w:sz w:val="26"/>
        </w:rPr>
        <w:t xml:space="preserve">                                                                     </w:t>
      </w:r>
    </w:p>
    <w:p w14:paraId="4C93DB33" w14:textId="77777777" w:rsidR="00F627C5" w:rsidRPr="00302F9A" w:rsidRDefault="00F627C5" w:rsidP="00F627C5">
      <w:pPr>
        <w:pStyle w:val="Style1"/>
        <w:tabs>
          <w:tab w:val="clear" w:pos="980"/>
        </w:tabs>
        <w:ind w:firstLine="709"/>
        <w:rPr>
          <w:sz w:val="26"/>
          <w:szCs w:val="26"/>
          <w:lang w:val="vi-VN"/>
        </w:rPr>
      </w:pPr>
      <w:r w:rsidRPr="00302F9A">
        <w:rPr>
          <w:sz w:val="26"/>
          <w:szCs w:val="26"/>
          <w:lang w:val="vi-VN"/>
        </w:rPr>
        <w:t xml:space="preserve">Căn cứ tiêu chuẩn đánh giá chất lượng giáo dục và quy trình, chu kỳ kiểm định chất lượng </w:t>
      </w:r>
      <w:r w:rsidR="00802C39" w:rsidRPr="007A6CD9">
        <w:rPr>
          <w:sz w:val="26"/>
          <w:szCs w:val="26"/>
          <w:lang w:val="vi-VN"/>
        </w:rPr>
        <w:t>giáo dục</w:t>
      </w:r>
      <w:r w:rsidR="00802C39">
        <w:rPr>
          <w:sz w:val="26"/>
          <w:szCs w:val="26"/>
          <w:lang w:val="en-US"/>
        </w:rPr>
        <w:t xml:space="preserve"> mầm non,</w:t>
      </w:r>
      <w:r w:rsidR="00802C39" w:rsidRPr="007A6CD9">
        <w:rPr>
          <w:sz w:val="26"/>
          <w:szCs w:val="26"/>
          <w:lang w:val="vi-VN"/>
        </w:rPr>
        <w:t xml:space="preserve"> </w:t>
      </w:r>
      <w:r w:rsidRPr="00302F9A">
        <w:rPr>
          <w:sz w:val="26"/>
          <w:szCs w:val="26"/>
          <w:lang w:val="vi-VN"/>
        </w:rPr>
        <w:t xml:space="preserve">giáo dục cơ sở, giáo dục phổ thông, cơ sở giáo dục thường xuyên của BGD&amp;ĐT. TRƯỜNG TRUNG HỌC CƠ SỞ HOÀNG VĂN THỤ tự đánh giá đạt tiêu chuẩn chất lượng giáo dục cấp độ 2 và đạt mức độ 1  trường chuẩn Quốc Gia.</w:t>
      </w:r>
    </w:p>
    <w:p w14:paraId="5F4D026D" w14:textId="77777777" w:rsidR="00076BE1" w:rsidRPr="00857BF5" w:rsidRDefault="00076BE1" w:rsidP="008912D2">
      <w:pPr>
        <w:shd w:val="clear" w:color="auto" w:fill="FFFFFF"/>
        <w:spacing w:before="120" w:after="120"/>
        <w:jc w:val="right"/>
        <w:rPr>
          <w:sz w:val="26"/>
          <w:szCs w:val="26"/>
        </w:rPr>
      </w:pPr>
      <w:r w:rsidRPr="00857BF5">
        <w:rPr>
          <w:i/>
          <w:sz w:val="26"/>
          <w:szCs w:val="26"/>
          <w:lang w:val="pt-BR"/>
        </w:rPr>
        <w:t>……………, ngày ..............tháng ............. năm 20..........</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169"/>
        <w:gridCol w:w="4896"/>
      </w:tblGrid>
      <w:tr w:rsidR="00076BE1" w:rsidRPr="00857BF5" w14:paraId="51A236B7" w14:textId="77777777" w:rsidTr="007E509E">
        <w:trPr>
          <w:trHeight w:val="80"/>
          <w:tblCellSpacing w:w="0" w:type="dxa"/>
        </w:trPr>
        <w:tc>
          <w:tcPr>
            <w:tcW w:w="4285" w:type="dxa"/>
            <w:shd w:val="clear" w:color="auto" w:fill="FFFFFF"/>
            <w:tcMar>
              <w:top w:w="0" w:type="dxa"/>
              <w:left w:w="108" w:type="dxa"/>
              <w:bottom w:w="0" w:type="dxa"/>
              <w:right w:w="108" w:type="dxa"/>
            </w:tcMar>
            <w:hideMark/>
          </w:tcPr>
          <w:p w14:paraId="2862F3B4" w14:textId="77777777" w:rsidR="00076BE1" w:rsidRPr="00857BF5" w:rsidRDefault="00076BE1" w:rsidP="000C0C88">
            <w:pPr>
              <w:spacing w:before="120" w:after="120"/>
              <w:rPr>
                <w:sz w:val="26"/>
                <w:szCs w:val="26"/>
              </w:rPr>
            </w:pPr>
            <w:r w:rsidRPr="00857BF5">
              <w:rPr>
                <w:sz w:val="26"/>
                <w:szCs w:val="26"/>
                <w:lang w:val="pt-BR"/>
              </w:rPr>
              <w:t> </w:t>
            </w:r>
          </w:p>
        </w:tc>
        <w:tc>
          <w:tcPr>
            <w:tcW w:w="5002" w:type="dxa"/>
            <w:shd w:val="clear" w:color="auto" w:fill="FFFFFF"/>
            <w:tcMar>
              <w:top w:w="0" w:type="dxa"/>
              <w:left w:w="108" w:type="dxa"/>
              <w:bottom w:w="0" w:type="dxa"/>
              <w:right w:w="108" w:type="dxa"/>
            </w:tcMar>
            <w:hideMark/>
          </w:tcPr>
          <w:p w14:paraId="772C0DA3" w14:textId="77777777" w:rsidR="00076BE1" w:rsidRPr="00857BF5" w:rsidRDefault="00076BE1" w:rsidP="000C0C88">
            <w:pPr>
              <w:spacing w:before="120" w:after="120"/>
              <w:jc w:val="center"/>
              <w:rPr>
                <w:sz w:val="26"/>
                <w:szCs w:val="26"/>
              </w:rPr>
            </w:pPr>
            <w:r w:rsidRPr="00857BF5">
              <w:rPr>
                <w:b/>
                <w:sz w:val="26"/>
                <w:szCs w:val="26"/>
                <w:lang w:val="pt-BR"/>
              </w:rPr>
              <w:t>HIỆU TRƯỞNG</w:t>
            </w:r>
          </w:p>
          <w:p w14:paraId="701430D4" w14:textId="77777777" w:rsidR="00076BE1" w:rsidRPr="00857BF5" w:rsidRDefault="00076BE1" w:rsidP="000C0C88">
            <w:pPr>
              <w:spacing w:before="120" w:after="120"/>
              <w:jc w:val="center"/>
              <w:rPr>
                <w:sz w:val="26"/>
                <w:szCs w:val="26"/>
              </w:rPr>
            </w:pPr>
            <w:r w:rsidRPr="00857BF5">
              <w:rPr>
                <w:i/>
                <w:sz w:val="26"/>
                <w:szCs w:val="26"/>
                <w:lang w:val="pt-BR"/>
              </w:rPr>
              <w:t>(Ký tên, đóng dấu)</w:t>
            </w:r>
          </w:p>
        </w:tc>
      </w:tr>
    </w:tbl>
    <w:p w14:paraId="5719F481" w14:textId="77777777" w:rsidR="00BF7321" w:rsidRPr="00316747" w:rsidRDefault="00BF7321" w:rsidP="0053463D">
      <w:pPr>
        <w:spacing w:before="120" w:after="120"/>
        <w:rPr>
          <w:b/>
          <w:lang w:val="pt-BR"/>
        </w:rPr>
      </w:pPr>
    </w:p>
    <w:p w14:paraId="19C5D387" w14:textId="77777777" w:rsidR="00E946CE" w:rsidRPr="00DA1104" w:rsidRDefault="00625630" w:rsidP="004D440B">
      <w:pPr>
        <w:jc w:val="center"/>
        <w:rPr>
          <w:b/>
          <w:lang w:val="pt-BR"/>
        </w:rPr>
      </w:pPr>
      <w:bookmarkStart w:id="61" w:name="pl"/>
      <w:r>
        <w:rPr>
          <w:b/>
          <w:lang w:val="pt-BR"/>
        </w:rPr>
        <w:br w:type="page"/>
        <w:t>Phần</w:t>
      </w:r>
      <w:r w:rsidR="00E946CE" w:rsidRPr="00316747">
        <w:rPr>
          <w:b/>
          <w:lang w:val="pt-BR"/>
        </w:rPr>
        <w:t xml:space="preserve"> I</w:t>
      </w:r>
      <w:r w:rsidR="00044FA1">
        <w:rPr>
          <w:b/>
          <w:lang w:val="vi-VN"/>
        </w:rPr>
        <w:t>V</w:t>
      </w:r>
    </w:p>
    <w:p w14:paraId="5550B3A4" w14:textId="77777777" w:rsidR="00E946CE" w:rsidRPr="00316747" w:rsidRDefault="00E946CE" w:rsidP="00DA1104">
      <w:pPr>
        <w:tabs>
          <w:tab w:val="center" w:pos="4536"/>
          <w:tab w:val="left" w:pos="6336"/>
        </w:tabs>
        <w:spacing w:before="120" w:line="320" w:lineRule="exact"/>
        <w:jc w:val="center"/>
        <w:rPr>
          <w:lang w:val="pt-BR"/>
        </w:rPr>
      </w:pPr>
      <w:r w:rsidRPr="00316747">
        <w:rPr>
          <w:b/>
          <w:lang w:val="pt-BR"/>
        </w:rPr>
        <w:t>PHỤ LỤC</w:t>
      </w:r>
    </w:p>
    <w:bookmarkEnd w:id="61"/>
    <w:sectPr w:rsidR="00C66251" w:rsidRPr="00857BF5" w:rsidSect="00DC29E4">
      <w:headerReference w:type="default" r:id="rId14"/>
      <w:footerReference w:type="default" r:id="rId15"/>
      <w:headerReference w:type="first" r:id="rId16"/>
      <w:footerReference w:type="first" r:id="rId17"/>
      <w:pgSz w:w="11900" w:h="16840"/>
      <w:pgMar w:top="1134" w:right="1134" w:bottom="1134" w:left="1701" w:header="709" w:footer="709" w:gutter="0"/>
      <w:pgNumType w:start="1"/>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445828" w14:textId="77777777" w:rsidR="000F52C8" w:rsidRDefault="000F52C8" w:rsidP="00C66251">
      <w:r>
        <w:separator/>
      </w:r>
    </w:p>
  </w:endnote>
  <w:endnote w:type="continuationSeparator" w:id="0">
    <w:p w14:paraId="6093B5FA" w14:textId="77777777" w:rsidR="000F52C8" w:rsidRDefault="000F52C8" w:rsidP="00C66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16692280"/>
      <w:docPartObj>
        <w:docPartGallery w:val="Page Numbers (Bottom of Page)"/>
        <w:docPartUnique/>
      </w:docPartObj>
    </w:sdtPr>
    <w:sdtEndPr>
      <w:rPr>
        <w:rStyle w:val="PageNumber"/>
      </w:rPr>
    </w:sdtEndPr>
    <w:sdtContent>
      <w:p w14:paraId="116052F9" w14:textId="77777777" w:rsidR="00BC0E0E" w:rsidRDefault="00BC0E0E" w:rsidP="008D07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5BE1B7" w14:textId="77777777" w:rsidR="00BC0E0E" w:rsidRDefault="00BC0E0E" w:rsidP="00C6625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0E3AA" w14:textId="77777777" w:rsidR="00BC0E0E" w:rsidRDefault="00BC0E0E" w:rsidP="00A22835">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B05D3D" w14:textId="77777777" w:rsidR="00DC29E4" w:rsidRDefault="00DC29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9FFCF" w14:textId="77777777" w:rsidR="00FD09AD" w:rsidRDefault="00FD09AD" w:rsidP="00764546">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9086B" w14:textId="77777777" w:rsidR="00496116" w:rsidRDefault="00496116" w:rsidP="00A2283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CF560E" w14:textId="77777777" w:rsidR="000F52C8" w:rsidRDefault="000F52C8" w:rsidP="00C66251">
      <w:r>
        <w:separator/>
      </w:r>
    </w:p>
  </w:footnote>
  <w:footnote w:type="continuationSeparator" w:id="0">
    <w:p w14:paraId="5B466EA3" w14:textId="77777777" w:rsidR="000F52C8" w:rsidRDefault="000F52C8" w:rsidP="00C662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48291791"/>
      <w:docPartObj>
        <w:docPartGallery w:val="Page Numbers (Top of Page)"/>
        <w:docPartUnique/>
      </w:docPartObj>
    </w:sdtPr>
    <w:sdtEndPr>
      <w:rPr>
        <w:rStyle w:val="PageNumber"/>
      </w:rPr>
    </w:sdtEndPr>
    <w:sdtContent>
      <w:p w14:paraId="52AB473F" w14:textId="77777777" w:rsidR="00DC29E4" w:rsidRDefault="00DC29E4" w:rsidP="006D423E">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D90EE9" w14:textId="77777777" w:rsidR="00DC29E4" w:rsidRDefault="00DC29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F49DD" w14:textId="77777777" w:rsidR="00DC29E4" w:rsidRDefault="00DC29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0B13C" w14:textId="77777777" w:rsidR="00DC29E4" w:rsidRDefault="00DC29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24611481"/>
      <w:docPartObj>
        <w:docPartGallery w:val="Page Numbers (Top of Page)"/>
        <w:docPartUnique/>
      </w:docPartObj>
    </w:sdtPr>
    <w:sdtEndPr>
      <w:rPr>
        <w:rStyle w:val="PageNumber"/>
      </w:rPr>
    </w:sdtEndPr>
    <w:sdtContent>
      <w:p w14:paraId="60B93A90" w14:textId="77777777" w:rsidR="00DC29E4" w:rsidRDefault="00DC29E4" w:rsidP="006D423E">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D087F41" w14:textId="77777777" w:rsidR="00DC29E4" w:rsidRDefault="00DC29E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66688697"/>
      <w:docPartObj>
        <w:docPartGallery w:val="Page Numbers (Top of Page)"/>
        <w:docPartUnique/>
      </w:docPartObj>
    </w:sdtPr>
    <w:sdtEndPr>
      <w:rPr>
        <w:rStyle w:val="PageNumber"/>
      </w:rPr>
    </w:sdtEndPr>
    <w:sdtContent>
      <w:p w14:paraId="50AA871C" w14:textId="77777777" w:rsidR="00DC29E4" w:rsidRDefault="00DC29E4" w:rsidP="006D423E">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90E1A4F" w14:textId="77777777" w:rsidR="00DC29E4" w:rsidRDefault="00DC29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E7F4C"/>
    <w:multiLevelType w:val="multilevel"/>
    <w:tmpl w:val="DF14C6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2160" w:hanging="180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1" w15:restartNumberingAfterBreak="0">
    <w:nsid w:val="15132BDA"/>
    <w:multiLevelType w:val="hybridMultilevel"/>
    <w:tmpl w:val="EB42C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4C22B5"/>
    <w:multiLevelType w:val="hybridMultilevel"/>
    <w:tmpl w:val="C3181C2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2E035C1A"/>
    <w:multiLevelType w:val="hybridMultilevel"/>
    <w:tmpl w:val="4442F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32594A"/>
    <w:multiLevelType w:val="hybridMultilevel"/>
    <w:tmpl w:val="E9F4C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BF250C"/>
    <w:multiLevelType w:val="hybridMultilevel"/>
    <w:tmpl w:val="A268F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1A238F"/>
    <w:multiLevelType w:val="hybridMultilevel"/>
    <w:tmpl w:val="BD003578"/>
    <w:lvl w:ilvl="0" w:tplc="0409000F">
      <w:start w:val="1"/>
      <w:numFmt w:val="decimal"/>
      <w:lvlText w:val="%1."/>
      <w:lvlJc w:val="left"/>
      <w:pPr>
        <w:ind w:left="1809" w:hanging="360"/>
      </w:pPr>
    </w:lvl>
    <w:lvl w:ilvl="1" w:tplc="04090019" w:tentative="1">
      <w:start w:val="1"/>
      <w:numFmt w:val="lowerLetter"/>
      <w:lvlText w:val="%2."/>
      <w:lvlJc w:val="left"/>
      <w:pPr>
        <w:ind w:left="2529" w:hanging="360"/>
      </w:pPr>
    </w:lvl>
    <w:lvl w:ilvl="2" w:tplc="0409001B" w:tentative="1">
      <w:start w:val="1"/>
      <w:numFmt w:val="lowerRoman"/>
      <w:lvlText w:val="%3."/>
      <w:lvlJc w:val="right"/>
      <w:pPr>
        <w:ind w:left="3249" w:hanging="180"/>
      </w:pPr>
    </w:lvl>
    <w:lvl w:ilvl="3" w:tplc="0409000F" w:tentative="1">
      <w:start w:val="1"/>
      <w:numFmt w:val="decimal"/>
      <w:lvlText w:val="%4."/>
      <w:lvlJc w:val="left"/>
      <w:pPr>
        <w:ind w:left="3969" w:hanging="360"/>
      </w:pPr>
    </w:lvl>
    <w:lvl w:ilvl="4" w:tplc="04090019" w:tentative="1">
      <w:start w:val="1"/>
      <w:numFmt w:val="lowerLetter"/>
      <w:lvlText w:val="%5."/>
      <w:lvlJc w:val="left"/>
      <w:pPr>
        <w:ind w:left="4689" w:hanging="360"/>
      </w:pPr>
    </w:lvl>
    <w:lvl w:ilvl="5" w:tplc="0409001B" w:tentative="1">
      <w:start w:val="1"/>
      <w:numFmt w:val="lowerRoman"/>
      <w:lvlText w:val="%6."/>
      <w:lvlJc w:val="right"/>
      <w:pPr>
        <w:ind w:left="5409" w:hanging="180"/>
      </w:pPr>
    </w:lvl>
    <w:lvl w:ilvl="6" w:tplc="0409000F" w:tentative="1">
      <w:start w:val="1"/>
      <w:numFmt w:val="decimal"/>
      <w:lvlText w:val="%7."/>
      <w:lvlJc w:val="left"/>
      <w:pPr>
        <w:ind w:left="6129" w:hanging="360"/>
      </w:pPr>
    </w:lvl>
    <w:lvl w:ilvl="7" w:tplc="04090019" w:tentative="1">
      <w:start w:val="1"/>
      <w:numFmt w:val="lowerLetter"/>
      <w:lvlText w:val="%8."/>
      <w:lvlJc w:val="left"/>
      <w:pPr>
        <w:ind w:left="6849" w:hanging="360"/>
      </w:pPr>
    </w:lvl>
    <w:lvl w:ilvl="8" w:tplc="0409001B" w:tentative="1">
      <w:start w:val="1"/>
      <w:numFmt w:val="lowerRoman"/>
      <w:lvlText w:val="%9."/>
      <w:lvlJc w:val="right"/>
      <w:pPr>
        <w:ind w:left="7569" w:hanging="180"/>
      </w:pPr>
    </w:lvl>
  </w:abstractNum>
  <w:abstractNum w:abstractNumId="7" w15:restartNumberingAfterBreak="0">
    <w:nsid w:val="55196A8B"/>
    <w:multiLevelType w:val="hybridMultilevel"/>
    <w:tmpl w:val="4D46C502"/>
    <w:lvl w:ilvl="0" w:tplc="04090001">
      <w:start w:val="1"/>
      <w:numFmt w:val="bullet"/>
      <w:lvlText w:val=""/>
      <w:lvlJc w:val="left"/>
      <w:pPr>
        <w:ind w:left="1809" w:hanging="360"/>
      </w:pPr>
      <w:rPr>
        <w:rFonts w:ascii="Symbol" w:hAnsi="Symbol" w:hint="default"/>
      </w:rPr>
    </w:lvl>
    <w:lvl w:ilvl="1" w:tplc="04090019" w:tentative="1">
      <w:start w:val="1"/>
      <w:numFmt w:val="lowerLetter"/>
      <w:lvlText w:val="%2."/>
      <w:lvlJc w:val="left"/>
      <w:pPr>
        <w:ind w:left="2529" w:hanging="360"/>
      </w:pPr>
    </w:lvl>
    <w:lvl w:ilvl="2" w:tplc="0409001B" w:tentative="1">
      <w:start w:val="1"/>
      <w:numFmt w:val="lowerRoman"/>
      <w:lvlText w:val="%3."/>
      <w:lvlJc w:val="right"/>
      <w:pPr>
        <w:ind w:left="3249" w:hanging="180"/>
      </w:pPr>
    </w:lvl>
    <w:lvl w:ilvl="3" w:tplc="0409000F" w:tentative="1">
      <w:start w:val="1"/>
      <w:numFmt w:val="decimal"/>
      <w:lvlText w:val="%4."/>
      <w:lvlJc w:val="left"/>
      <w:pPr>
        <w:ind w:left="3969" w:hanging="360"/>
      </w:pPr>
    </w:lvl>
    <w:lvl w:ilvl="4" w:tplc="04090019" w:tentative="1">
      <w:start w:val="1"/>
      <w:numFmt w:val="lowerLetter"/>
      <w:lvlText w:val="%5."/>
      <w:lvlJc w:val="left"/>
      <w:pPr>
        <w:ind w:left="4689" w:hanging="360"/>
      </w:pPr>
    </w:lvl>
    <w:lvl w:ilvl="5" w:tplc="0409001B" w:tentative="1">
      <w:start w:val="1"/>
      <w:numFmt w:val="lowerRoman"/>
      <w:lvlText w:val="%6."/>
      <w:lvlJc w:val="right"/>
      <w:pPr>
        <w:ind w:left="5409" w:hanging="180"/>
      </w:pPr>
    </w:lvl>
    <w:lvl w:ilvl="6" w:tplc="0409000F" w:tentative="1">
      <w:start w:val="1"/>
      <w:numFmt w:val="decimal"/>
      <w:lvlText w:val="%7."/>
      <w:lvlJc w:val="left"/>
      <w:pPr>
        <w:ind w:left="6129" w:hanging="360"/>
      </w:pPr>
    </w:lvl>
    <w:lvl w:ilvl="7" w:tplc="04090019" w:tentative="1">
      <w:start w:val="1"/>
      <w:numFmt w:val="lowerLetter"/>
      <w:lvlText w:val="%8."/>
      <w:lvlJc w:val="left"/>
      <w:pPr>
        <w:ind w:left="6849" w:hanging="360"/>
      </w:pPr>
    </w:lvl>
    <w:lvl w:ilvl="8" w:tplc="0409001B" w:tentative="1">
      <w:start w:val="1"/>
      <w:numFmt w:val="lowerRoman"/>
      <w:lvlText w:val="%9."/>
      <w:lvlJc w:val="right"/>
      <w:pPr>
        <w:ind w:left="7569" w:hanging="180"/>
      </w:pPr>
    </w:lvl>
  </w:abstractNum>
  <w:abstractNum w:abstractNumId="8" w15:restartNumberingAfterBreak="0">
    <w:nsid w:val="6A157003"/>
    <w:multiLevelType w:val="hybridMultilevel"/>
    <w:tmpl w:val="CE1C8E40"/>
    <w:lvl w:ilvl="0" w:tplc="2E361A04">
      <w:start w:val="5"/>
      <w:numFmt w:val="bullet"/>
      <w:lvlText w:val="-"/>
      <w:lvlJc w:val="left"/>
      <w:pPr>
        <w:ind w:left="1089" w:hanging="360"/>
      </w:pPr>
      <w:rPr>
        <w:rFonts w:ascii="Times New Roman" w:eastAsiaTheme="minorHAnsi" w:hAnsi="Times New Roman" w:cs="Times New Roman" w:hint="default"/>
      </w:rPr>
    </w:lvl>
    <w:lvl w:ilvl="1" w:tplc="04090001">
      <w:start w:val="1"/>
      <w:numFmt w:val="bullet"/>
      <w:lvlText w:val=""/>
      <w:lvlJc w:val="left"/>
      <w:pPr>
        <w:ind w:left="1809" w:hanging="360"/>
      </w:pPr>
      <w:rPr>
        <w:rFonts w:ascii="Symbol" w:hAnsi="Symbol"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cs="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cs="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9" w15:restartNumberingAfterBreak="0">
    <w:nsid w:val="79D705FD"/>
    <w:multiLevelType w:val="hybridMultilevel"/>
    <w:tmpl w:val="D36EC7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0"/>
  </w:num>
  <w:num w:numId="3">
    <w:abstractNumId w:val="4"/>
  </w:num>
  <w:num w:numId="4">
    <w:abstractNumId w:val="5"/>
  </w:num>
  <w:num w:numId="5">
    <w:abstractNumId w:val="3"/>
  </w:num>
  <w:num w:numId="6">
    <w:abstractNumId w:val="1"/>
  </w:num>
  <w:num w:numId="7">
    <w:abstractNumId w:val="2"/>
  </w:num>
  <w:num w:numId="8">
    <w:abstractNumId w:val="8"/>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D87"/>
    <w:rsid w:val="00001A15"/>
    <w:rsid w:val="00001AFD"/>
    <w:rsid w:val="00003588"/>
    <w:rsid w:val="00005817"/>
    <w:rsid w:val="000061C9"/>
    <w:rsid w:val="0001051A"/>
    <w:rsid w:val="00011031"/>
    <w:rsid w:val="000125D2"/>
    <w:rsid w:val="00013130"/>
    <w:rsid w:val="00014162"/>
    <w:rsid w:val="000158AA"/>
    <w:rsid w:val="0001681C"/>
    <w:rsid w:val="00016EB3"/>
    <w:rsid w:val="00020E72"/>
    <w:rsid w:val="00021510"/>
    <w:rsid w:val="000218B7"/>
    <w:rsid w:val="000233AA"/>
    <w:rsid w:val="00024543"/>
    <w:rsid w:val="00025DB1"/>
    <w:rsid w:val="000301B7"/>
    <w:rsid w:val="00030E0F"/>
    <w:rsid w:val="00033187"/>
    <w:rsid w:val="00033500"/>
    <w:rsid w:val="00033511"/>
    <w:rsid w:val="00035E15"/>
    <w:rsid w:val="000366CD"/>
    <w:rsid w:val="000409C5"/>
    <w:rsid w:val="00043E18"/>
    <w:rsid w:val="00044B65"/>
    <w:rsid w:val="00044FA1"/>
    <w:rsid w:val="000458B0"/>
    <w:rsid w:val="00051365"/>
    <w:rsid w:val="00051E9E"/>
    <w:rsid w:val="000525F0"/>
    <w:rsid w:val="0005608C"/>
    <w:rsid w:val="00057372"/>
    <w:rsid w:val="000578C9"/>
    <w:rsid w:val="00060091"/>
    <w:rsid w:val="0006369C"/>
    <w:rsid w:val="00063B1F"/>
    <w:rsid w:val="00063EC1"/>
    <w:rsid w:val="000641A2"/>
    <w:rsid w:val="00065EEF"/>
    <w:rsid w:val="0006715C"/>
    <w:rsid w:val="0006739A"/>
    <w:rsid w:val="000702A9"/>
    <w:rsid w:val="00074EF3"/>
    <w:rsid w:val="00076BE1"/>
    <w:rsid w:val="00080E6A"/>
    <w:rsid w:val="00084548"/>
    <w:rsid w:val="00084698"/>
    <w:rsid w:val="00086AE2"/>
    <w:rsid w:val="00090919"/>
    <w:rsid w:val="00093E8E"/>
    <w:rsid w:val="000944D8"/>
    <w:rsid w:val="00096A98"/>
    <w:rsid w:val="00097E50"/>
    <w:rsid w:val="000A13D2"/>
    <w:rsid w:val="000A2E9F"/>
    <w:rsid w:val="000A30C1"/>
    <w:rsid w:val="000A3327"/>
    <w:rsid w:val="000A3A36"/>
    <w:rsid w:val="000B0E78"/>
    <w:rsid w:val="000B2508"/>
    <w:rsid w:val="000B31CC"/>
    <w:rsid w:val="000B4FF1"/>
    <w:rsid w:val="000C0C88"/>
    <w:rsid w:val="000C176E"/>
    <w:rsid w:val="000C4471"/>
    <w:rsid w:val="000C5599"/>
    <w:rsid w:val="000C6EC3"/>
    <w:rsid w:val="000D018E"/>
    <w:rsid w:val="000D235C"/>
    <w:rsid w:val="000D4E8F"/>
    <w:rsid w:val="000D5309"/>
    <w:rsid w:val="000D5834"/>
    <w:rsid w:val="000D7C5F"/>
    <w:rsid w:val="000E0FB1"/>
    <w:rsid w:val="000E42D7"/>
    <w:rsid w:val="000E43C5"/>
    <w:rsid w:val="000E45A7"/>
    <w:rsid w:val="000F0E80"/>
    <w:rsid w:val="000F2E4B"/>
    <w:rsid w:val="000F490C"/>
    <w:rsid w:val="000F52C8"/>
    <w:rsid w:val="000F7EF5"/>
    <w:rsid w:val="00100918"/>
    <w:rsid w:val="001013F0"/>
    <w:rsid w:val="001024AE"/>
    <w:rsid w:val="001043FA"/>
    <w:rsid w:val="00107CC0"/>
    <w:rsid w:val="001110F9"/>
    <w:rsid w:val="001172B4"/>
    <w:rsid w:val="00117CD3"/>
    <w:rsid w:val="0012312D"/>
    <w:rsid w:val="00124F55"/>
    <w:rsid w:val="00125F1F"/>
    <w:rsid w:val="001306F0"/>
    <w:rsid w:val="001325E2"/>
    <w:rsid w:val="001345EC"/>
    <w:rsid w:val="001352C4"/>
    <w:rsid w:val="001363EB"/>
    <w:rsid w:val="0013684D"/>
    <w:rsid w:val="0014302E"/>
    <w:rsid w:val="0014668E"/>
    <w:rsid w:val="001513CB"/>
    <w:rsid w:val="00152F69"/>
    <w:rsid w:val="00155108"/>
    <w:rsid w:val="001567AD"/>
    <w:rsid w:val="00156CD1"/>
    <w:rsid w:val="00156E7E"/>
    <w:rsid w:val="001600F8"/>
    <w:rsid w:val="00161E04"/>
    <w:rsid w:val="00162618"/>
    <w:rsid w:val="001637FD"/>
    <w:rsid w:val="00163CB3"/>
    <w:rsid w:val="00164402"/>
    <w:rsid w:val="0016514C"/>
    <w:rsid w:val="00165598"/>
    <w:rsid w:val="00167A3B"/>
    <w:rsid w:val="0017153A"/>
    <w:rsid w:val="00175AA5"/>
    <w:rsid w:val="00176D9A"/>
    <w:rsid w:val="001771F9"/>
    <w:rsid w:val="00177271"/>
    <w:rsid w:val="0018056B"/>
    <w:rsid w:val="0018124F"/>
    <w:rsid w:val="001814EA"/>
    <w:rsid w:val="001838F9"/>
    <w:rsid w:val="001842CD"/>
    <w:rsid w:val="00187CEF"/>
    <w:rsid w:val="001931EA"/>
    <w:rsid w:val="0019485D"/>
    <w:rsid w:val="0019499B"/>
    <w:rsid w:val="001953A9"/>
    <w:rsid w:val="001A1AA6"/>
    <w:rsid w:val="001B3E6D"/>
    <w:rsid w:val="001C0A8E"/>
    <w:rsid w:val="001C0E95"/>
    <w:rsid w:val="001C15A9"/>
    <w:rsid w:val="001C1922"/>
    <w:rsid w:val="001C1B92"/>
    <w:rsid w:val="001C2D58"/>
    <w:rsid w:val="001C3491"/>
    <w:rsid w:val="001C4BCF"/>
    <w:rsid w:val="001C6EE0"/>
    <w:rsid w:val="001C70C8"/>
    <w:rsid w:val="001C73AB"/>
    <w:rsid w:val="001C7675"/>
    <w:rsid w:val="001C7C3B"/>
    <w:rsid w:val="001D0068"/>
    <w:rsid w:val="001D15BA"/>
    <w:rsid w:val="001D1EFA"/>
    <w:rsid w:val="001D278C"/>
    <w:rsid w:val="001D43AC"/>
    <w:rsid w:val="001D4C6F"/>
    <w:rsid w:val="001D4DFD"/>
    <w:rsid w:val="001D58F2"/>
    <w:rsid w:val="001D7CD9"/>
    <w:rsid w:val="001E1B9A"/>
    <w:rsid w:val="001E294E"/>
    <w:rsid w:val="001E2F61"/>
    <w:rsid w:val="001E66A9"/>
    <w:rsid w:val="001E7070"/>
    <w:rsid w:val="001F180D"/>
    <w:rsid w:val="001F2D0A"/>
    <w:rsid w:val="001F31E5"/>
    <w:rsid w:val="001F515D"/>
    <w:rsid w:val="001F5CB0"/>
    <w:rsid w:val="001F73BE"/>
    <w:rsid w:val="00201569"/>
    <w:rsid w:val="0020251C"/>
    <w:rsid w:val="00202DFC"/>
    <w:rsid w:val="00203E24"/>
    <w:rsid w:val="00203E9F"/>
    <w:rsid w:val="0020729D"/>
    <w:rsid w:val="0021069F"/>
    <w:rsid w:val="00210FF5"/>
    <w:rsid w:val="00216EFE"/>
    <w:rsid w:val="002175AA"/>
    <w:rsid w:val="0022036D"/>
    <w:rsid w:val="00224399"/>
    <w:rsid w:val="00224DDA"/>
    <w:rsid w:val="00225524"/>
    <w:rsid w:val="00227E7B"/>
    <w:rsid w:val="00232375"/>
    <w:rsid w:val="0023275E"/>
    <w:rsid w:val="00236E88"/>
    <w:rsid w:val="002374F9"/>
    <w:rsid w:val="00245119"/>
    <w:rsid w:val="0024582D"/>
    <w:rsid w:val="00247FDF"/>
    <w:rsid w:val="002512E5"/>
    <w:rsid w:val="00251A5C"/>
    <w:rsid w:val="0025308D"/>
    <w:rsid w:val="002558AB"/>
    <w:rsid w:val="00255922"/>
    <w:rsid w:val="002606B3"/>
    <w:rsid w:val="002615B9"/>
    <w:rsid w:val="002617EB"/>
    <w:rsid w:val="002623BB"/>
    <w:rsid w:val="002630B4"/>
    <w:rsid w:val="002640D5"/>
    <w:rsid w:val="002673C6"/>
    <w:rsid w:val="00270EF4"/>
    <w:rsid w:val="002726BF"/>
    <w:rsid w:val="0027346E"/>
    <w:rsid w:val="00274969"/>
    <w:rsid w:val="00274C9C"/>
    <w:rsid w:val="00274D24"/>
    <w:rsid w:val="0027604F"/>
    <w:rsid w:val="00276413"/>
    <w:rsid w:val="00277718"/>
    <w:rsid w:val="00280AF8"/>
    <w:rsid w:val="00282AFA"/>
    <w:rsid w:val="00284763"/>
    <w:rsid w:val="00285828"/>
    <w:rsid w:val="00285C04"/>
    <w:rsid w:val="00290BFD"/>
    <w:rsid w:val="002912D4"/>
    <w:rsid w:val="00291BCB"/>
    <w:rsid w:val="00294D61"/>
    <w:rsid w:val="00295203"/>
    <w:rsid w:val="0029693E"/>
    <w:rsid w:val="002A0464"/>
    <w:rsid w:val="002A1BC9"/>
    <w:rsid w:val="002A4968"/>
    <w:rsid w:val="002A59EE"/>
    <w:rsid w:val="002B22B9"/>
    <w:rsid w:val="002B34C2"/>
    <w:rsid w:val="002B665F"/>
    <w:rsid w:val="002B7B8F"/>
    <w:rsid w:val="002C30DE"/>
    <w:rsid w:val="002C4308"/>
    <w:rsid w:val="002C47EA"/>
    <w:rsid w:val="002D2729"/>
    <w:rsid w:val="002D6C50"/>
    <w:rsid w:val="002E122F"/>
    <w:rsid w:val="002E147E"/>
    <w:rsid w:val="002E1997"/>
    <w:rsid w:val="002E2BBC"/>
    <w:rsid w:val="002F11D0"/>
    <w:rsid w:val="002F3B76"/>
    <w:rsid w:val="002F6F9A"/>
    <w:rsid w:val="0030065D"/>
    <w:rsid w:val="0030070A"/>
    <w:rsid w:val="003007A1"/>
    <w:rsid w:val="00301359"/>
    <w:rsid w:val="00302F9A"/>
    <w:rsid w:val="003045EC"/>
    <w:rsid w:val="00305A5F"/>
    <w:rsid w:val="003105FC"/>
    <w:rsid w:val="003130C1"/>
    <w:rsid w:val="00313CA6"/>
    <w:rsid w:val="0031518F"/>
    <w:rsid w:val="0031658C"/>
    <w:rsid w:val="00316747"/>
    <w:rsid w:val="00322821"/>
    <w:rsid w:val="00323F9D"/>
    <w:rsid w:val="0032787C"/>
    <w:rsid w:val="00336ABC"/>
    <w:rsid w:val="00342E80"/>
    <w:rsid w:val="00344683"/>
    <w:rsid w:val="003457CC"/>
    <w:rsid w:val="00351BFA"/>
    <w:rsid w:val="003522C8"/>
    <w:rsid w:val="00354F07"/>
    <w:rsid w:val="00370AC3"/>
    <w:rsid w:val="003736BF"/>
    <w:rsid w:val="00375F70"/>
    <w:rsid w:val="00376A42"/>
    <w:rsid w:val="00382011"/>
    <w:rsid w:val="00382F38"/>
    <w:rsid w:val="00383118"/>
    <w:rsid w:val="0038502C"/>
    <w:rsid w:val="00390F0A"/>
    <w:rsid w:val="00391596"/>
    <w:rsid w:val="0039531B"/>
    <w:rsid w:val="003B0A8F"/>
    <w:rsid w:val="003B5E41"/>
    <w:rsid w:val="003B687A"/>
    <w:rsid w:val="003C257C"/>
    <w:rsid w:val="003C2B3B"/>
    <w:rsid w:val="003C2EEA"/>
    <w:rsid w:val="003C31B4"/>
    <w:rsid w:val="003C424F"/>
    <w:rsid w:val="003D3B25"/>
    <w:rsid w:val="003D5006"/>
    <w:rsid w:val="003D69EE"/>
    <w:rsid w:val="003E0AC0"/>
    <w:rsid w:val="003E1B8B"/>
    <w:rsid w:val="003E3A12"/>
    <w:rsid w:val="003E3CD9"/>
    <w:rsid w:val="003E5F93"/>
    <w:rsid w:val="003E7715"/>
    <w:rsid w:val="003E775C"/>
    <w:rsid w:val="003F2332"/>
    <w:rsid w:val="003F35C8"/>
    <w:rsid w:val="003F5F66"/>
    <w:rsid w:val="003F7333"/>
    <w:rsid w:val="00400098"/>
    <w:rsid w:val="004024CD"/>
    <w:rsid w:val="00406D59"/>
    <w:rsid w:val="0041221C"/>
    <w:rsid w:val="00414CEF"/>
    <w:rsid w:val="0042028C"/>
    <w:rsid w:val="00423ADA"/>
    <w:rsid w:val="0042608D"/>
    <w:rsid w:val="004277D4"/>
    <w:rsid w:val="00430311"/>
    <w:rsid w:val="004346D4"/>
    <w:rsid w:val="00434709"/>
    <w:rsid w:val="00435C63"/>
    <w:rsid w:val="00435E70"/>
    <w:rsid w:val="004367E7"/>
    <w:rsid w:val="004414E7"/>
    <w:rsid w:val="00446A92"/>
    <w:rsid w:val="00452B84"/>
    <w:rsid w:val="0045544D"/>
    <w:rsid w:val="004575B1"/>
    <w:rsid w:val="0046110E"/>
    <w:rsid w:val="00467DAE"/>
    <w:rsid w:val="00470A11"/>
    <w:rsid w:val="00470BA8"/>
    <w:rsid w:val="00473A31"/>
    <w:rsid w:val="00476CDF"/>
    <w:rsid w:val="00480DC6"/>
    <w:rsid w:val="00482C59"/>
    <w:rsid w:val="00485A27"/>
    <w:rsid w:val="0048778D"/>
    <w:rsid w:val="00487893"/>
    <w:rsid w:val="004907F4"/>
    <w:rsid w:val="00494961"/>
    <w:rsid w:val="00496116"/>
    <w:rsid w:val="00496B9F"/>
    <w:rsid w:val="00497C1F"/>
    <w:rsid w:val="004A30CB"/>
    <w:rsid w:val="004B1DD2"/>
    <w:rsid w:val="004B2730"/>
    <w:rsid w:val="004B29B5"/>
    <w:rsid w:val="004B395E"/>
    <w:rsid w:val="004B50F8"/>
    <w:rsid w:val="004B6C1E"/>
    <w:rsid w:val="004B7D53"/>
    <w:rsid w:val="004C0315"/>
    <w:rsid w:val="004C1C65"/>
    <w:rsid w:val="004C1D34"/>
    <w:rsid w:val="004D01FC"/>
    <w:rsid w:val="004D36B5"/>
    <w:rsid w:val="004D440B"/>
    <w:rsid w:val="004E0FA6"/>
    <w:rsid w:val="004E1CD6"/>
    <w:rsid w:val="004E2DA3"/>
    <w:rsid w:val="004E3F3E"/>
    <w:rsid w:val="004E5CDD"/>
    <w:rsid w:val="004E5D84"/>
    <w:rsid w:val="004F0326"/>
    <w:rsid w:val="004F0D25"/>
    <w:rsid w:val="004F1EC8"/>
    <w:rsid w:val="004F61F3"/>
    <w:rsid w:val="004F671C"/>
    <w:rsid w:val="00505F38"/>
    <w:rsid w:val="00506BEE"/>
    <w:rsid w:val="00507579"/>
    <w:rsid w:val="00510140"/>
    <w:rsid w:val="00510FDB"/>
    <w:rsid w:val="0051101D"/>
    <w:rsid w:val="0051133F"/>
    <w:rsid w:val="0051136C"/>
    <w:rsid w:val="00511584"/>
    <w:rsid w:val="00512924"/>
    <w:rsid w:val="00513D05"/>
    <w:rsid w:val="00514546"/>
    <w:rsid w:val="0051501B"/>
    <w:rsid w:val="005155DE"/>
    <w:rsid w:val="00520AD9"/>
    <w:rsid w:val="00527370"/>
    <w:rsid w:val="0052742A"/>
    <w:rsid w:val="00527A0D"/>
    <w:rsid w:val="00531DC7"/>
    <w:rsid w:val="00531FAD"/>
    <w:rsid w:val="0053463D"/>
    <w:rsid w:val="005347CF"/>
    <w:rsid w:val="00534A47"/>
    <w:rsid w:val="00535666"/>
    <w:rsid w:val="0053567E"/>
    <w:rsid w:val="005377D4"/>
    <w:rsid w:val="005377EC"/>
    <w:rsid w:val="005403D0"/>
    <w:rsid w:val="00551254"/>
    <w:rsid w:val="0055385C"/>
    <w:rsid w:val="005542D0"/>
    <w:rsid w:val="00554895"/>
    <w:rsid w:val="00554964"/>
    <w:rsid w:val="005619C6"/>
    <w:rsid w:val="00562A73"/>
    <w:rsid w:val="00563118"/>
    <w:rsid w:val="0056589B"/>
    <w:rsid w:val="00565AAB"/>
    <w:rsid w:val="00570468"/>
    <w:rsid w:val="00570B2A"/>
    <w:rsid w:val="00570CB2"/>
    <w:rsid w:val="00572EEF"/>
    <w:rsid w:val="00573932"/>
    <w:rsid w:val="005771EE"/>
    <w:rsid w:val="00577227"/>
    <w:rsid w:val="00581B0B"/>
    <w:rsid w:val="0058250D"/>
    <w:rsid w:val="005851B8"/>
    <w:rsid w:val="0058566E"/>
    <w:rsid w:val="005871E2"/>
    <w:rsid w:val="005938E9"/>
    <w:rsid w:val="005952A0"/>
    <w:rsid w:val="005A06A4"/>
    <w:rsid w:val="005A180F"/>
    <w:rsid w:val="005A28E9"/>
    <w:rsid w:val="005A4E35"/>
    <w:rsid w:val="005A62A9"/>
    <w:rsid w:val="005A6B75"/>
    <w:rsid w:val="005A6F56"/>
    <w:rsid w:val="005A7AC2"/>
    <w:rsid w:val="005B3F1D"/>
    <w:rsid w:val="005B694E"/>
    <w:rsid w:val="005C2518"/>
    <w:rsid w:val="005C4138"/>
    <w:rsid w:val="005C432C"/>
    <w:rsid w:val="005C4456"/>
    <w:rsid w:val="005C4B67"/>
    <w:rsid w:val="005C665C"/>
    <w:rsid w:val="005D355A"/>
    <w:rsid w:val="005D617F"/>
    <w:rsid w:val="005D6A03"/>
    <w:rsid w:val="005E2491"/>
    <w:rsid w:val="005E3B9C"/>
    <w:rsid w:val="005E570D"/>
    <w:rsid w:val="005E5BCC"/>
    <w:rsid w:val="005E5CB5"/>
    <w:rsid w:val="005E7BA3"/>
    <w:rsid w:val="005E7E51"/>
    <w:rsid w:val="005F171F"/>
    <w:rsid w:val="00604165"/>
    <w:rsid w:val="00604BC0"/>
    <w:rsid w:val="00605324"/>
    <w:rsid w:val="00606645"/>
    <w:rsid w:val="00611CDB"/>
    <w:rsid w:val="00613BB5"/>
    <w:rsid w:val="00613DFA"/>
    <w:rsid w:val="00614D56"/>
    <w:rsid w:val="00620C45"/>
    <w:rsid w:val="00622E5D"/>
    <w:rsid w:val="00625630"/>
    <w:rsid w:val="00625E8E"/>
    <w:rsid w:val="0063166D"/>
    <w:rsid w:val="0063502D"/>
    <w:rsid w:val="0063684F"/>
    <w:rsid w:val="00640C3C"/>
    <w:rsid w:val="0064360B"/>
    <w:rsid w:val="0064422C"/>
    <w:rsid w:val="00644A62"/>
    <w:rsid w:val="00644FF0"/>
    <w:rsid w:val="00645251"/>
    <w:rsid w:val="00645305"/>
    <w:rsid w:val="00645587"/>
    <w:rsid w:val="00653321"/>
    <w:rsid w:val="00653A15"/>
    <w:rsid w:val="00653D48"/>
    <w:rsid w:val="00653EB2"/>
    <w:rsid w:val="00657E85"/>
    <w:rsid w:val="00657E93"/>
    <w:rsid w:val="00667FA3"/>
    <w:rsid w:val="00672D5C"/>
    <w:rsid w:val="0067539B"/>
    <w:rsid w:val="00675B2E"/>
    <w:rsid w:val="006772D9"/>
    <w:rsid w:val="00681201"/>
    <w:rsid w:val="00682F4D"/>
    <w:rsid w:val="00683D27"/>
    <w:rsid w:val="00683EA2"/>
    <w:rsid w:val="00684733"/>
    <w:rsid w:val="00684C00"/>
    <w:rsid w:val="00685D91"/>
    <w:rsid w:val="006866F2"/>
    <w:rsid w:val="0069190C"/>
    <w:rsid w:val="0069244F"/>
    <w:rsid w:val="00695E5C"/>
    <w:rsid w:val="00697CC0"/>
    <w:rsid w:val="006A5240"/>
    <w:rsid w:val="006A531F"/>
    <w:rsid w:val="006B0545"/>
    <w:rsid w:val="006B308F"/>
    <w:rsid w:val="006C0EA3"/>
    <w:rsid w:val="006C38BA"/>
    <w:rsid w:val="006D1B89"/>
    <w:rsid w:val="006D222E"/>
    <w:rsid w:val="006D421B"/>
    <w:rsid w:val="006D49B3"/>
    <w:rsid w:val="006D4DE9"/>
    <w:rsid w:val="006D4E3A"/>
    <w:rsid w:val="006D5046"/>
    <w:rsid w:val="006D7AB5"/>
    <w:rsid w:val="006E01C1"/>
    <w:rsid w:val="006E05F0"/>
    <w:rsid w:val="006E1521"/>
    <w:rsid w:val="006E53B9"/>
    <w:rsid w:val="006F0009"/>
    <w:rsid w:val="006F0A15"/>
    <w:rsid w:val="006F15F6"/>
    <w:rsid w:val="006F2292"/>
    <w:rsid w:val="006F3D3A"/>
    <w:rsid w:val="006F667B"/>
    <w:rsid w:val="00702409"/>
    <w:rsid w:val="00703B50"/>
    <w:rsid w:val="00705472"/>
    <w:rsid w:val="00712ABE"/>
    <w:rsid w:val="00714290"/>
    <w:rsid w:val="00714326"/>
    <w:rsid w:val="00721AD2"/>
    <w:rsid w:val="00723E68"/>
    <w:rsid w:val="00724175"/>
    <w:rsid w:val="0072562D"/>
    <w:rsid w:val="007257EB"/>
    <w:rsid w:val="00745992"/>
    <w:rsid w:val="007464AA"/>
    <w:rsid w:val="0075036C"/>
    <w:rsid w:val="007514D3"/>
    <w:rsid w:val="00751A7E"/>
    <w:rsid w:val="007534C3"/>
    <w:rsid w:val="00755B68"/>
    <w:rsid w:val="00757223"/>
    <w:rsid w:val="007627FC"/>
    <w:rsid w:val="00762823"/>
    <w:rsid w:val="007643FF"/>
    <w:rsid w:val="00764546"/>
    <w:rsid w:val="00766D1E"/>
    <w:rsid w:val="007673FA"/>
    <w:rsid w:val="00772676"/>
    <w:rsid w:val="0077273D"/>
    <w:rsid w:val="00773BE9"/>
    <w:rsid w:val="00780385"/>
    <w:rsid w:val="00780CC5"/>
    <w:rsid w:val="00781999"/>
    <w:rsid w:val="007847B1"/>
    <w:rsid w:val="00784814"/>
    <w:rsid w:val="00784C5F"/>
    <w:rsid w:val="007850EC"/>
    <w:rsid w:val="00790995"/>
    <w:rsid w:val="007914EB"/>
    <w:rsid w:val="00791CC1"/>
    <w:rsid w:val="00791D77"/>
    <w:rsid w:val="00791FB3"/>
    <w:rsid w:val="00792915"/>
    <w:rsid w:val="0079359E"/>
    <w:rsid w:val="00793F0C"/>
    <w:rsid w:val="0079551D"/>
    <w:rsid w:val="007965CA"/>
    <w:rsid w:val="007A2528"/>
    <w:rsid w:val="007A27A7"/>
    <w:rsid w:val="007A3968"/>
    <w:rsid w:val="007A6DA4"/>
    <w:rsid w:val="007A78A0"/>
    <w:rsid w:val="007B0858"/>
    <w:rsid w:val="007B22CC"/>
    <w:rsid w:val="007B3242"/>
    <w:rsid w:val="007B4DDB"/>
    <w:rsid w:val="007B6835"/>
    <w:rsid w:val="007C282F"/>
    <w:rsid w:val="007C39F8"/>
    <w:rsid w:val="007D04E2"/>
    <w:rsid w:val="007D219C"/>
    <w:rsid w:val="007D2549"/>
    <w:rsid w:val="007D2720"/>
    <w:rsid w:val="007D660A"/>
    <w:rsid w:val="007D6A81"/>
    <w:rsid w:val="007D7816"/>
    <w:rsid w:val="007E0E7B"/>
    <w:rsid w:val="007E39D9"/>
    <w:rsid w:val="007E509E"/>
    <w:rsid w:val="007E7D9E"/>
    <w:rsid w:val="007F0100"/>
    <w:rsid w:val="007F1275"/>
    <w:rsid w:val="007F38E3"/>
    <w:rsid w:val="007F3C2C"/>
    <w:rsid w:val="007F3ED9"/>
    <w:rsid w:val="007F5783"/>
    <w:rsid w:val="007F6ECE"/>
    <w:rsid w:val="00802C39"/>
    <w:rsid w:val="00804503"/>
    <w:rsid w:val="00804791"/>
    <w:rsid w:val="00807E3F"/>
    <w:rsid w:val="00810DB0"/>
    <w:rsid w:val="008126E6"/>
    <w:rsid w:val="008139A6"/>
    <w:rsid w:val="008169FB"/>
    <w:rsid w:val="00816C7B"/>
    <w:rsid w:val="00823DCC"/>
    <w:rsid w:val="00824643"/>
    <w:rsid w:val="00825C37"/>
    <w:rsid w:val="0082740A"/>
    <w:rsid w:val="00827682"/>
    <w:rsid w:val="00830FB5"/>
    <w:rsid w:val="00831AE3"/>
    <w:rsid w:val="00832AFA"/>
    <w:rsid w:val="00833B16"/>
    <w:rsid w:val="008376B9"/>
    <w:rsid w:val="00840570"/>
    <w:rsid w:val="00840BAE"/>
    <w:rsid w:val="00846B1D"/>
    <w:rsid w:val="00846BC0"/>
    <w:rsid w:val="0085561C"/>
    <w:rsid w:val="0085724F"/>
    <w:rsid w:val="00857506"/>
    <w:rsid w:val="00857BF5"/>
    <w:rsid w:val="0086019E"/>
    <w:rsid w:val="00860D94"/>
    <w:rsid w:val="00861A68"/>
    <w:rsid w:val="00861D47"/>
    <w:rsid w:val="0086266D"/>
    <w:rsid w:val="008719FB"/>
    <w:rsid w:val="0087305B"/>
    <w:rsid w:val="00874DEA"/>
    <w:rsid w:val="00876990"/>
    <w:rsid w:val="008772F5"/>
    <w:rsid w:val="00880C84"/>
    <w:rsid w:val="008861E3"/>
    <w:rsid w:val="008912D2"/>
    <w:rsid w:val="008A1A0C"/>
    <w:rsid w:val="008A43DD"/>
    <w:rsid w:val="008A450E"/>
    <w:rsid w:val="008A6173"/>
    <w:rsid w:val="008A7A09"/>
    <w:rsid w:val="008B3F3F"/>
    <w:rsid w:val="008B40CC"/>
    <w:rsid w:val="008B5F96"/>
    <w:rsid w:val="008B5FB4"/>
    <w:rsid w:val="008C0D25"/>
    <w:rsid w:val="008C33AD"/>
    <w:rsid w:val="008C3C43"/>
    <w:rsid w:val="008C43E7"/>
    <w:rsid w:val="008C4C1F"/>
    <w:rsid w:val="008C69B4"/>
    <w:rsid w:val="008C6A09"/>
    <w:rsid w:val="008D05FF"/>
    <w:rsid w:val="008D07C4"/>
    <w:rsid w:val="008D10C2"/>
    <w:rsid w:val="008D1B4B"/>
    <w:rsid w:val="008D206F"/>
    <w:rsid w:val="008D4CBA"/>
    <w:rsid w:val="008D6882"/>
    <w:rsid w:val="008E0A35"/>
    <w:rsid w:val="008E1DCB"/>
    <w:rsid w:val="008E2843"/>
    <w:rsid w:val="008E34E9"/>
    <w:rsid w:val="008E4065"/>
    <w:rsid w:val="008E4CA7"/>
    <w:rsid w:val="008E5188"/>
    <w:rsid w:val="008E5C70"/>
    <w:rsid w:val="00902A5E"/>
    <w:rsid w:val="00903440"/>
    <w:rsid w:val="0090421B"/>
    <w:rsid w:val="0090465F"/>
    <w:rsid w:val="009051E1"/>
    <w:rsid w:val="009055E4"/>
    <w:rsid w:val="009063E4"/>
    <w:rsid w:val="00910AE4"/>
    <w:rsid w:val="009113A9"/>
    <w:rsid w:val="0091173D"/>
    <w:rsid w:val="00911CC3"/>
    <w:rsid w:val="0091332A"/>
    <w:rsid w:val="009142AB"/>
    <w:rsid w:val="00915C30"/>
    <w:rsid w:val="0092070B"/>
    <w:rsid w:val="00922A68"/>
    <w:rsid w:val="00922ABD"/>
    <w:rsid w:val="00926DA4"/>
    <w:rsid w:val="009344D9"/>
    <w:rsid w:val="00936D60"/>
    <w:rsid w:val="0094428C"/>
    <w:rsid w:val="00944F09"/>
    <w:rsid w:val="00945E34"/>
    <w:rsid w:val="0094644F"/>
    <w:rsid w:val="0095144E"/>
    <w:rsid w:val="00953086"/>
    <w:rsid w:val="00954822"/>
    <w:rsid w:val="00960F89"/>
    <w:rsid w:val="00961C85"/>
    <w:rsid w:val="00966187"/>
    <w:rsid w:val="00971842"/>
    <w:rsid w:val="00971A15"/>
    <w:rsid w:val="009736F3"/>
    <w:rsid w:val="0097663F"/>
    <w:rsid w:val="00977624"/>
    <w:rsid w:val="0098138B"/>
    <w:rsid w:val="00981439"/>
    <w:rsid w:val="00981CB9"/>
    <w:rsid w:val="0098276C"/>
    <w:rsid w:val="00982D4E"/>
    <w:rsid w:val="00982F44"/>
    <w:rsid w:val="009851CE"/>
    <w:rsid w:val="0099438B"/>
    <w:rsid w:val="00996E0E"/>
    <w:rsid w:val="009A0E48"/>
    <w:rsid w:val="009A2585"/>
    <w:rsid w:val="009A337B"/>
    <w:rsid w:val="009A7C94"/>
    <w:rsid w:val="009B2946"/>
    <w:rsid w:val="009B4B86"/>
    <w:rsid w:val="009B560D"/>
    <w:rsid w:val="009B694E"/>
    <w:rsid w:val="009B758C"/>
    <w:rsid w:val="009B7EEE"/>
    <w:rsid w:val="009C06A5"/>
    <w:rsid w:val="009C0E0A"/>
    <w:rsid w:val="009C3BC2"/>
    <w:rsid w:val="009C3DE3"/>
    <w:rsid w:val="009C6793"/>
    <w:rsid w:val="009D2837"/>
    <w:rsid w:val="009E04EB"/>
    <w:rsid w:val="009E1B30"/>
    <w:rsid w:val="009E27E2"/>
    <w:rsid w:val="009E5FCE"/>
    <w:rsid w:val="009F0B8F"/>
    <w:rsid w:val="009F305E"/>
    <w:rsid w:val="009F49F1"/>
    <w:rsid w:val="009F5014"/>
    <w:rsid w:val="009F596A"/>
    <w:rsid w:val="009F7D1F"/>
    <w:rsid w:val="00A00B0C"/>
    <w:rsid w:val="00A065F4"/>
    <w:rsid w:val="00A0699B"/>
    <w:rsid w:val="00A06BBE"/>
    <w:rsid w:val="00A10BC3"/>
    <w:rsid w:val="00A11029"/>
    <w:rsid w:val="00A1158B"/>
    <w:rsid w:val="00A16C85"/>
    <w:rsid w:val="00A20036"/>
    <w:rsid w:val="00A208AB"/>
    <w:rsid w:val="00A22835"/>
    <w:rsid w:val="00A260E6"/>
    <w:rsid w:val="00A27914"/>
    <w:rsid w:val="00A30146"/>
    <w:rsid w:val="00A325B4"/>
    <w:rsid w:val="00A32B68"/>
    <w:rsid w:val="00A36FD2"/>
    <w:rsid w:val="00A37480"/>
    <w:rsid w:val="00A37586"/>
    <w:rsid w:val="00A443A5"/>
    <w:rsid w:val="00A44C04"/>
    <w:rsid w:val="00A46B9E"/>
    <w:rsid w:val="00A47072"/>
    <w:rsid w:val="00A51D0F"/>
    <w:rsid w:val="00A52A05"/>
    <w:rsid w:val="00A53F60"/>
    <w:rsid w:val="00A547F3"/>
    <w:rsid w:val="00A551BE"/>
    <w:rsid w:val="00A5675A"/>
    <w:rsid w:val="00A6216A"/>
    <w:rsid w:val="00A62BFC"/>
    <w:rsid w:val="00A66953"/>
    <w:rsid w:val="00A712AE"/>
    <w:rsid w:val="00A71457"/>
    <w:rsid w:val="00A7287E"/>
    <w:rsid w:val="00A740EA"/>
    <w:rsid w:val="00A7475D"/>
    <w:rsid w:val="00A757F6"/>
    <w:rsid w:val="00A7796F"/>
    <w:rsid w:val="00A77A20"/>
    <w:rsid w:val="00A80427"/>
    <w:rsid w:val="00A8079D"/>
    <w:rsid w:val="00A808EF"/>
    <w:rsid w:val="00A81211"/>
    <w:rsid w:val="00A82FA1"/>
    <w:rsid w:val="00A8670E"/>
    <w:rsid w:val="00A86BC4"/>
    <w:rsid w:val="00A8798F"/>
    <w:rsid w:val="00A87F5C"/>
    <w:rsid w:val="00A913D6"/>
    <w:rsid w:val="00A91DCD"/>
    <w:rsid w:val="00A93C95"/>
    <w:rsid w:val="00A9534B"/>
    <w:rsid w:val="00AA2221"/>
    <w:rsid w:val="00AA3192"/>
    <w:rsid w:val="00AA7A36"/>
    <w:rsid w:val="00AB3B03"/>
    <w:rsid w:val="00AB52AA"/>
    <w:rsid w:val="00AB70A0"/>
    <w:rsid w:val="00AC021D"/>
    <w:rsid w:val="00AC1F03"/>
    <w:rsid w:val="00AC40AB"/>
    <w:rsid w:val="00AC45D9"/>
    <w:rsid w:val="00AC4A14"/>
    <w:rsid w:val="00AC4F9D"/>
    <w:rsid w:val="00AC6FAA"/>
    <w:rsid w:val="00AC777F"/>
    <w:rsid w:val="00AD0308"/>
    <w:rsid w:val="00AD40D4"/>
    <w:rsid w:val="00AD4327"/>
    <w:rsid w:val="00AD5C34"/>
    <w:rsid w:val="00AD7513"/>
    <w:rsid w:val="00AE0D3E"/>
    <w:rsid w:val="00AE2E52"/>
    <w:rsid w:val="00AE611E"/>
    <w:rsid w:val="00AF2516"/>
    <w:rsid w:val="00AF3A21"/>
    <w:rsid w:val="00AF4B99"/>
    <w:rsid w:val="00AF4D1B"/>
    <w:rsid w:val="00AF6A2D"/>
    <w:rsid w:val="00B0153D"/>
    <w:rsid w:val="00B01D1B"/>
    <w:rsid w:val="00B022BC"/>
    <w:rsid w:val="00B0385F"/>
    <w:rsid w:val="00B0653E"/>
    <w:rsid w:val="00B10BBE"/>
    <w:rsid w:val="00B11E68"/>
    <w:rsid w:val="00B13308"/>
    <w:rsid w:val="00B16672"/>
    <w:rsid w:val="00B22F9A"/>
    <w:rsid w:val="00B24CA9"/>
    <w:rsid w:val="00B25529"/>
    <w:rsid w:val="00B255DE"/>
    <w:rsid w:val="00B256DA"/>
    <w:rsid w:val="00B2618F"/>
    <w:rsid w:val="00B2678A"/>
    <w:rsid w:val="00B3183F"/>
    <w:rsid w:val="00B36324"/>
    <w:rsid w:val="00B40F0B"/>
    <w:rsid w:val="00B4239A"/>
    <w:rsid w:val="00B42CE4"/>
    <w:rsid w:val="00B431CA"/>
    <w:rsid w:val="00B44042"/>
    <w:rsid w:val="00B471EC"/>
    <w:rsid w:val="00B5400C"/>
    <w:rsid w:val="00B5419B"/>
    <w:rsid w:val="00B547E0"/>
    <w:rsid w:val="00B55D54"/>
    <w:rsid w:val="00B56849"/>
    <w:rsid w:val="00B5754B"/>
    <w:rsid w:val="00B61B64"/>
    <w:rsid w:val="00B61D29"/>
    <w:rsid w:val="00B637C6"/>
    <w:rsid w:val="00B63F03"/>
    <w:rsid w:val="00B65346"/>
    <w:rsid w:val="00B66532"/>
    <w:rsid w:val="00B674D0"/>
    <w:rsid w:val="00B70836"/>
    <w:rsid w:val="00B74205"/>
    <w:rsid w:val="00B77C55"/>
    <w:rsid w:val="00B811A7"/>
    <w:rsid w:val="00B82BD8"/>
    <w:rsid w:val="00B83348"/>
    <w:rsid w:val="00B842D5"/>
    <w:rsid w:val="00B92163"/>
    <w:rsid w:val="00B94346"/>
    <w:rsid w:val="00B960C2"/>
    <w:rsid w:val="00B97549"/>
    <w:rsid w:val="00B97FA7"/>
    <w:rsid w:val="00BA0433"/>
    <w:rsid w:val="00BA0F5B"/>
    <w:rsid w:val="00BA198E"/>
    <w:rsid w:val="00BA671D"/>
    <w:rsid w:val="00BB0686"/>
    <w:rsid w:val="00BB2AF2"/>
    <w:rsid w:val="00BB4B56"/>
    <w:rsid w:val="00BB6327"/>
    <w:rsid w:val="00BC0960"/>
    <w:rsid w:val="00BC0AA0"/>
    <w:rsid w:val="00BC0E0E"/>
    <w:rsid w:val="00BC382C"/>
    <w:rsid w:val="00BC5EF6"/>
    <w:rsid w:val="00BC689E"/>
    <w:rsid w:val="00BC7D86"/>
    <w:rsid w:val="00BC7DEF"/>
    <w:rsid w:val="00BD2D15"/>
    <w:rsid w:val="00BD51C0"/>
    <w:rsid w:val="00BD5475"/>
    <w:rsid w:val="00BD6442"/>
    <w:rsid w:val="00BD6EF8"/>
    <w:rsid w:val="00BD7303"/>
    <w:rsid w:val="00BE0062"/>
    <w:rsid w:val="00BE0718"/>
    <w:rsid w:val="00BE1488"/>
    <w:rsid w:val="00BE165A"/>
    <w:rsid w:val="00BE367F"/>
    <w:rsid w:val="00BE7128"/>
    <w:rsid w:val="00BF150F"/>
    <w:rsid w:val="00BF4E52"/>
    <w:rsid w:val="00BF668B"/>
    <w:rsid w:val="00BF66B6"/>
    <w:rsid w:val="00BF6E11"/>
    <w:rsid w:val="00BF7321"/>
    <w:rsid w:val="00BF7622"/>
    <w:rsid w:val="00BF7C7F"/>
    <w:rsid w:val="00C05C6D"/>
    <w:rsid w:val="00C06183"/>
    <w:rsid w:val="00C11E87"/>
    <w:rsid w:val="00C13BF3"/>
    <w:rsid w:val="00C163FA"/>
    <w:rsid w:val="00C1769D"/>
    <w:rsid w:val="00C212CC"/>
    <w:rsid w:val="00C22A34"/>
    <w:rsid w:val="00C25B86"/>
    <w:rsid w:val="00C271F3"/>
    <w:rsid w:val="00C35BC1"/>
    <w:rsid w:val="00C37E09"/>
    <w:rsid w:val="00C37E7B"/>
    <w:rsid w:val="00C413E1"/>
    <w:rsid w:val="00C42C0B"/>
    <w:rsid w:val="00C439D1"/>
    <w:rsid w:val="00C43F03"/>
    <w:rsid w:val="00C457A0"/>
    <w:rsid w:val="00C524CF"/>
    <w:rsid w:val="00C5294A"/>
    <w:rsid w:val="00C52FF6"/>
    <w:rsid w:val="00C53660"/>
    <w:rsid w:val="00C54511"/>
    <w:rsid w:val="00C54B13"/>
    <w:rsid w:val="00C55768"/>
    <w:rsid w:val="00C561F5"/>
    <w:rsid w:val="00C56AD1"/>
    <w:rsid w:val="00C60C4B"/>
    <w:rsid w:val="00C645C4"/>
    <w:rsid w:val="00C66251"/>
    <w:rsid w:val="00C66293"/>
    <w:rsid w:val="00C66355"/>
    <w:rsid w:val="00C676BB"/>
    <w:rsid w:val="00C7023B"/>
    <w:rsid w:val="00C72477"/>
    <w:rsid w:val="00C73E1B"/>
    <w:rsid w:val="00C75C88"/>
    <w:rsid w:val="00C778C8"/>
    <w:rsid w:val="00C837AD"/>
    <w:rsid w:val="00C84443"/>
    <w:rsid w:val="00C84894"/>
    <w:rsid w:val="00C84FD0"/>
    <w:rsid w:val="00C868E2"/>
    <w:rsid w:val="00C90F2A"/>
    <w:rsid w:val="00C942C8"/>
    <w:rsid w:val="00C94CE8"/>
    <w:rsid w:val="00C976D3"/>
    <w:rsid w:val="00CA26D1"/>
    <w:rsid w:val="00CA2DFC"/>
    <w:rsid w:val="00CA2EE3"/>
    <w:rsid w:val="00CA51E1"/>
    <w:rsid w:val="00CA63B6"/>
    <w:rsid w:val="00CA6931"/>
    <w:rsid w:val="00CA6EB9"/>
    <w:rsid w:val="00CB0355"/>
    <w:rsid w:val="00CB2507"/>
    <w:rsid w:val="00CB2D38"/>
    <w:rsid w:val="00CB368A"/>
    <w:rsid w:val="00CB3A59"/>
    <w:rsid w:val="00CB6C20"/>
    <w:rsid w:val="00CB7665"/>
    <w:rsid w:val="00CB7F9D"/>
    <w:rsid w:val="00CC1293"/>
    <w:rsid w:val="00CC3C61"/>
    <w:rsid w:val="00CC611E"/>
    <w:rsid w:val="00CC65F7"/>
    <w:rsid w:val="00CC741B"/>
    <w:rsid w:val="00CD0766"/>
    <w:rsid w:val="00CD0933"/>
    <w:rsid w:val="00CD22A4"/>
    <w:rsid w:val="00CD2B3C"/>
    <w:rsid w:val="00CE2B9C"/>
    <w:rsid w:val="00CE476F"/>
    <w:rsid w:val="00CE6607"/>
    <w:rsid w:val="00CF07C0"/>
    <w:rsid w:val="00CF0EF2"/>
    <w:rsid w:val="00CF2AB7"/>
    <w:rsid w:val="00CF30AC"/>
    <w:rsid w:val="00CF4665"/>
    <w:rsid w:val="00D01A7A"/>
    <w:rsid w:val="00D021CD"/>
    <w:rsid w:val="00D02719"/>
    <w:rsid w:val="00D04F5D"/>
    <w:rsid w:val="00D05ED5"/>
    <w:rsid w:val="00D10074"/>
    <w:rsid w:val="00D106AF"/>
    <w:rsid w:val="00D1135C"/>
    <w:rsid w:val="00D12786"/>
    <w:rsid w:val="00D172DC"/>
    <w:rsid w:val="00D20310"/>
    <w:rsid w:val="00D318D7"/>
    <w:rsid w:val="00D31A8D"/>
    <w:rsid w:val="00D37035"/>
    <w:rsid w:val="00D401E5"/>
    <w:rsid w:val="00D40E1C"/>
    <w:rsid w:val="00D418B0"/>
    <w:rsid w:val="00D42B2F"/>
    <w:rsid w:val="00D46EDA"/>
    <w:rsid w:val="00D50267"/>
    <w:rsid w:val="00D52C04"/>
    <w:rsid w:val="00D52DF9"/>
    <w:rsid w:val="00D53EC2"/>
    <w:rsid w:val="00D54218"/>
    <w:rsid w:val="00D57F6A"/>
    <w:rsid w:val="00D60121"/>
    <w:rsid w:val="00D60B45"/>
    <w:rsid w:val="00D64FF2"/>
    <w:rsid w:val="00D66D34"/>
    <w:rsid w:val="00D72A2E"/>
    <w:rsid w:val="00D748C6"/>
    <w:rsid w:val="00D74D8F"/>
    <w:rsid w:val="00D8128F"/>
    <w:rsid w:val="00D82256"/>
    <w:rsid w:val="00D82BF1"/>
    <w:rsid w:val="00D84354"/>
    <w:rsid w:val="00D90151"/>
    <w:rsid w:val="00D916F2"/>
    <w:rsid w:val="00D92E42"/>
    <w:rsid w:val="00D958A1"/>
    <w:rsid w:val="00DA02AC"/>
    <w:rsid w:val="00DA074B"/>
    <w:rsid w:val="00DA1104"/>
    <w:rsid w:val="00DA19DE"/>
    <w:rsid w:val="00DA1A6C"/>
    <w:rsid w:val="00DA20F6"/>
    <w:rsid w:val="00DA2E9F"/>
    <w:rsid w:val="00DA3D23"/>
    <w:rsid w:val="00DA50C9"/>
    <w:rsid w:val="00DA5B85"/>
    <w:rsid w:val="00DB0E4F"/>
    <w:rsid w:val="00DB5157"/>
    <w:rsid w:val="00DB6130"/>
    <w:rsid w:val="00DC0C56"/>
    <w:rsid w:val="00DC29E4"/>
    <w:rsid w:val="00DC38F2"/>
    <w:rsid w:val="00DD30ED"/>
    <w:rsid w:val="00DD4C92"/>
    <w:rsid w:val="00DD5BDD"/>
    <w:rsid w:val="00DD7D06"/>
    <w:rsid w:val="00DE25DC"/>
    <w:rsid w:val="00DE42DF"/>
    <w:rsid w:val="00DE689F"/>
    <w:rsid w:val="00DE71BE"/>
    <w:rsid w:val="00DF6470"/>
    <w:rsid w:val="00DF75BC"/>
    <w:rsid w:val="00E02CF1"/>
    <w:rsid w:val="00E03AD9"/>
    <w:rsid w:val="00E12997"/>
    <w:rsid w:val="00E22D49"/>
    <w:rsid w:val="00E25261"/>
    <w:rsid w:val="00E253C7"/>
    <w:rsid w:val="00E25635"/>
    <w:rsid w:val="00E2621C"/>
    <w:rsid w:val="00E26F35"/>
    <w:rsid w:val="00E27218"/>
    <w:rsid w:val="00E30A51"/>
    <w:rsid w:val="00E30C1D"/>
    <w:rsid w:val="00E3585C"/>
    <w:rsid w:val="00E40062"/>
    <w:rsid w:val="00E411B2"/>
    <w:rsid w:val="00E42148"/>
    <w:rsid w:val="00E45C35"/>
    <w:rsid w:val="00E460CC"/>
    <w:rsid w:val="00E520CE"/>
    <w:rsid w:val="00E52867"/>
    <w:rsid w:val="00E53523"/>
    <w:rsid w:val="00E53E5D"/>
    <w:rsid w:val="00E540EE"/>
    <w:rsid w:val="00E5455A"/>
    <w:rsid w:val="00E55396"/>
    <w:rsid w:val="00E55DEB"/>
    <w:rsid w:val="00E6100A"/>
    <w:rsid w:val="00E631A1"/>
    <w:rsid w:val="00E64035"/>
    <w:rsid w:val="00E64A6F"/>
    <w:rsid w:val="00E65509"/>
    <w:rsid w:val="00E66509"/>
    <w:rsid w:val="00E71842"/>
    <w:rsid w:val="00E71A25"/>
    <w:rsid w:val="00E74861"/>
    <w:rsid w:val="00E752C3"/>
    <w:rsid w:val="00E756A8"/>
    <w:rsid w:val="00E76992"/>
    <w:rsid w:val="00E771BC"/>
    <w:rsid w:val="00E81138"/>
    <w:rsid w:val="00E81700"/>
    <w:rsid w:val="00E82238"/>
    <w:rsid w:val="00E8233A"/>
    <w:rsid w:val="00E82C56"/>
    <w:rsid w:val="00E830FB"/>
    <w:rsid w:val="00E8790A"/>
    <w:rsid w:val="00E8793B"/>
    <w:rsid w:val="00E946CE"/>
    <w:rsid w:val="00E951D5"/>
    <w:rsid w:val="00E95855"/>
    <w:rsid w:val="00EA5BB0"/>
    <w:rsid w:val="00EB2EEA"/>
    <w:rsid w:val="00EB68F7"/>
    <w:rsid w:val="00EB6FD4"/>
    <w:rsid w:val="00EC0542"/>
    <w:rsid w:val="00EC064A"/>
    <w:rsid w:val="00EC082D"/>
    <w:rsid w:val="00EC0EDB"/>
    <w:rsid w:val="00EC1585"/>
    <w:rsid w:val="00EC3D87"/>
    <w:rsid w:val="00EC77BF"/>
    <w:rsid w:val="00EC7DDC"/>
    <w:rsid w:val="00ED2BC3"/>
    <w:rsid w:val="00ED2CC0"/>
    <w:rsid w:val="00ED7083"/>
    <w:rsid w:val="00EE3B34"/>
    <w:rsid w:val="00EE44AE"/>
    <w:rsid w:val="00EE5F3B"/>
    <w:rsid w:val="00EE75E9"/>
    <w:rsid w:val="00EF1E34"/>
    <w:rsid w:val="00EF31F0"/>
    <w:rsid w:val="00EF39EA"/>
    <w:rsid w:val="00EF52EB"/>
    <w:rsid w:val="00EF5F29"/>
    <w:rsid w:val="00EF757F"/>
    <w:rsid w:val="00EF7B31"/>
    <w:rsid w:val="00F00ABE"/>
    <w:rsid w:val="00F0214D"/>
    <w:rsid w:val="00F12B8F"/>
    <w:rsid w:val="00F14DC5"/>
    <w:rsid w:val="00F210D3"/>
    <w:rsid w:val="00F23A03"/>
    <w:rsid w:val="00F24C2F"/>
    <w:rsid w:val="00F25C5B"/>
    <w:rsid w:val="00F26DA1"/>
    <w:rsid w:val="00F279BB"/>
    <w:rsid w:val="00F27AC8"/>
    <w:rsid w:val="00F3646D"/>
    <w:rsid w:val="00F36860"/>
    <w:rsid w:val="00F37C96"/>
    <w:rsid w:val="00F41E7F"/>
    <w:rsid w:val="00F44086"/>
    <w:rsid w:val="00F44613"/>
    <w:rsid w:val="00F47824"/>
    <w:rsid w:val="00F47B23"/>
    <w:rsid w:val="00F50FD9"/>
    <w:rsid w:val="00F51656"/>
    <w:rsid w:val="00F55F52"/>
    <w:rsid w:val="00F61C8B"/>
    <w:rsid w:val="00F627C5"/>
    <w:rsid w:val="00F64635"/>
    <w:rsid w:val="00F64E9F"/>
    <w:rsid w:val="00F66129"/>
    <w:rsid w:val="00F661EC"/>
    <w:rsid w:val="00F662F4"/>
    <w:rsid w:val="00F66B74"/>
    <w:rsid w:val="00F72BE7"/>
    <w:rsid w:val="00F730F2"/>
    <w:rsid w:val="00F75F6D"/>
    <w:rsid w:val="00F761E8"/>
    <w:rsid w:val="00F76AE4"/>
    <w:rsid w:val="00F77777"/>
    <w:rsid w:val="00F83D22"/>
    <w:rsid w:val="00F84798"/>
    <w:rsid w:val="00F91E0B"/>
    <w:rsid w:val="00F934B5"/>
    <w:rsid w:val="00F948C7"/>
    <w:rsid w:val="00F9595F"/>
    <w:rsid w:val="00FA00EB"/>
    <w:rsid w:val="00FA4CE8"/>
    <w:rsid w:val="00FA60F2"/>
    <w:rsid w:val="00FA73B2"/>
    <w:rsid w:val="00FB358E"/>
    <w:rsid w:val="00FB36F9"/>
    <w:rsid w:val="00FB4DB7"/>
    <w:rsid w:val="00FB5729"/>
    <w:rsid w:val="00FB5BC5"/>
    <w:rsid w:val="00FB7489"/>
    <w:rsid w:val="00FC2878"/>
    <w:rsid w:val="00FC4292"/>
    <w:rsid w:val="00FC561D"/>
    <w:rsid w:val="00FD0253"/>
    <w:rsid w:val="00FD09AD"/>
    <w:rsid w:val="00FD37DA"/>
    <w:rsid w:val="00FD5953"/>
    <w:rsid w:val="00FE4A61"/>
    <w:rsid w:val="00FE587D"/>
    <w:rsid w:val="00FF0A20"/>
    <w:rsid w:val="00FF3861"/>
    <w:rsid w:val="00FF4E8F"/>
    <w:rsid w:val="00FF5E5E"/>
    <w:rsid w:val="00FF6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10FB2"/>
  <w15:chartTrackingRefBased/>
  <w15:docId w15:val="{C5D30E13-82B8-904A-BF61-0FDF44640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pacing w:val="-4"/>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6B9"/>
  </w:style>
  <w:style w:type="paragraph" w:styleId="Heading1">
    <w:name w:val="heading 1"/>
    <w:basedOn w:val="Normal"/>
    <w:next w:val="Normal"/>
    <w:link w:val="Heading1Char"/>
    <w:uiPriority w:val="9"/>
    <w:qFormat/>
    <w:rsid w:val="00161E04"/>
    <w:pPr>
      <w:keepNext/>
      <w:keepLines/>
      <w:spacing w:before="240"/>
      <w:jc w:val="center"/>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rsid w:val="000F490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uiPriority w:val="99"/>
    <w:rsid w:val="00EC082D"/>
    <w:rPr>
      <w:rFonts w:cs="Times New Roman"/>
      <w:color w:val="0000FF"/>
      <w:u w:val="single"/>
    </w:rPr>
  </w:style>
  <w:style w:type="paragraph" w:styleId="ListParagraph">
    <w:name w:val="List Paragraph"/>
    <w:basedOn w:val="Normal"/>
    <w:uiPriority w:val="34"/>
    <w:qFormat/>
    <w:rsid w:val="00EC082D"/>
    <w:pPr>
      <w:spacing w:after="200" w:line="276" w:lineRule="auto"/>
      <w:ind w:left="720"/>
      <w:contextualSpacing/>
    </w:pPr>
    <w:rPr>
      <w:rFonts w:ascii="Calibri" w:eastAsia="Calibri" w:hAnsi="Calibri"/>
      <w:sz w:val="22"/>
      <w:szCs w:val="22"/>
    </w:rPr>
  </w:style>
  <w:style w:type="paragraph" w:styleId="Header">
    <w:name w:val="header"/>
    <w:basedOn w:val="Normal"/>
    <w:link w:val="HeaderChar"/>
    <w:uiPriority w:val="99"/>
    <w:unhideWhenUsed/>
    <w:rsid w:val="00C66251"/>
    <w:pPr>
      <w:tabs>
        <w:tab w:val="center" w:pos="4680"/>
        <w:tab w:val="right" w:pos="9360"/>
      </w:tabs>
    </w:pPr>
  </w:style>
  <w:style w:type="character" w:customStyle="1" w:styleId="HeaderChar">
    <w:name w:val="Header Char"/>
    <w:basedOn w:val="DefaultParagraphFont"/>
    <w:link w:val="Header"/>
    <w:uiPriority w:val="99"/>
    <w:rsid w:val="00C66251"/>
  </w:style>
  <w:style w:type="paragraph" w:styleId="Footer">
    <w:name w:val="footer"/>
    <w:basedOn w:val="Normal"/>
    <w:link w:val="FooterChar"/>
    <w:uiPriority w:val="99"/>
    <w:unhideWhenUsed/>
    <w:rsid w:val="00C66251"/>
    <w:pPr>
      <w:tabs>
        <w:tab w:val="center" w:pos="4680"/>
        <w:tab w:val="right" w:pos="9360"/>
      </w:tabs>
    </w:pPr>
  </w:style>
  <w:style w:type="character" w:customStyle="1" w:styleId="FooterChar">
    <w:name w:val="Footer Char"/>
    <w:basedOn w:val="DefaultParagraphFont"/>
    <w:link w:val="Footer"/>
    <w:uiPriority w:val="99"/>
    <w:rsid w:val="00C66251"/>
  </w:style>
  <w:style w:type="character" w:styleId="PageNumber">
    <w:name w:val="page number"/>
    <w:basedOn w:val="DefaultParagraphFont"/>
    <w:uiPriority w:val="99"/>
    <w:semiHidden/>
    <w:unhideWhenUsed/>
    <w:rsid w:val="00C66251"/>
  </w:style>
  <w:style w:type="character" w:customStyle="1" w:styleId="UnresolvedMention1">
    <w:name w:val="Unresolved Mention1"/>
    <w:basedOn w:val="DefaultParagraphFont"/>
    <w:uiPriority w:val="99"/>
    <w:semiHidden/>
    <w:unhideWhenUsed/>
    <w:rsid w:val="005347CF"/>
    <w:rPr>
      <w:color w:val="605E5C"/>
      <w:shd w:val="clear" w:color="auto" w:fill="E1DFDD"/>
    </w:rPr>
  </w:style>
  <w:style w:type="character" w:styleId="FollowedHyperlink">
    <w:name w:val="FollowedHyperlink"/>
    <w:basedOn w:val="DefaultParagraphFont"/>
    <w:uiPriority w:val="99"/>
    <w:semiHidden/>
    <w:unhideWhenUsed/>
    <w:rsid w:val="0045544D"/>
    <w:rPr>
      <w:color w:val="954F72" w:themeColor="followedHyperlink"/>
      <w:u w:val="single"/>
    </w:rPr>
  </w:style>
  <w:style w:type="character" w:customStyle="1" w:styleId="Heading1Char">
    <w:name w:val="Heading 1 Char"/>
    <w:basedOn w:val="DefaultParagraphFont"/>
    <w:link w:val="Heading1"/>
    <w:uiPriority w:val="9"/>
    <w:rsid w:val="00161E0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D4327"/>
    <w:pPr>
      <w:spacing w:before="480" w:line="276" w:lineRule="auto"/>
      <w:outlineLvl w:val="9"/>
    </w:pPr>
    <w:rPr>
      <w:b/>
      <w:bCs/>
      <w:sz w:val="28"/>
      <w:szCs w:val="28"/>
    </w:rPr>
  </w:style>
  <w:style w:type="paragraph" w:styleId="TOC1">
    <w:name w:val="toc 1"/>
    <w:basedOn w:val="Normal"/>
    <w:next w:val="Normal"/>
    <w:autoRedefine/>
    <w:uiPriority w:val="39"/>
    <w:unhideWhenUsed/>
    <w:rsid w:val="00AD4327"/>
    <w:pPr>
      <w:spacing w:before="120"/>
    </w:pPr>
    <w:rPr>
      <w:rFonts w:cstheme="minorHAnsi"/>
      <w:b/>
      <w:bCs/>
      <w:i/>
      <w:iCs/>
    </w:rPr>
  </w:style>
  <w:style w:type="paragraph" w:styleId="TOC2">
    <w:name w:val="toc 2"/>
    <w:basedOn w:val="Normal"/>
    <w:next w:val="Normal"/>
    <w:autoRedefine/>
    <w:uiPriority w:val="39"/>
    <w:semiHidden/>
    <w:unhideWhenUsed/>
    <w:rsid w:val="00AD4327"/>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AD4327"/>
    <w:pPr>
      <w:ind w:left="480"/>
    </w:pPr>
    <w:rPr>
      <w:rFonts w:cstheme="minorHAnsi"/>
      <w:sz w:val="20"/>
      <w:szCs w:val="20"/>
    </w:rPr>
  </w:style>
  <w:style w:type="paragraph" w:styleId="TOC4">
    <w:name w:val="toc 4"/>
    <w:basedOn w:val="Normal"/>
    <w:next w:val="Normal"/>
    <w:autoRedefine/>
    <w:uiPriority w:val="39"/>
    <w:semiHidden/>
    <w:unhideWhenUsed/>
    <w:rsid w:val="00AD4327"/>
    <w:pPr>
      <w:ind w:left="720"/>
    </w:pPr>
    <w:rPr>
      <w:rFonts w:cstheme="minorHAnsi"/>
      <w:sz w:val="20"/>
      <w:szCs w:val="20"/>
    </w:rPr>
  </w:style>
  <w:style w:type="paragraph" w:styleId="TOC5">
    <w:name w:val="toc 5"/>
    <w:basedOn w:val="Normal"/>
    <w:next w:val="Normal"/>
    <w:autoRedefine/>
    <w:uiPriority w:val="39"/>
    <w:semiHidden/>
    <w:unhideWhenUsed/>
    <w:rsid w:val="00AD4327"/>
    <w:pPr>
      <w:ind w:left="960"/>
    </w:pPr>
    <w:rPr>
      <w:rFonts w:cstheme="minorHAnsi"/>
      <w:sz w:val="20"/>
      <w:szCs w:val="20"/>
    </w:rPr>
  </w:style>
  <w:style w:type="paragraph" w:styleId="TOC6">
    <w:name w:val="toc 6"/>
    <w:basedOn w:val="Normal"/>
    <w:next w:val="Normal"/>
    <w:autoRedefine/>
    <w:uiPriority w:val="39"/>
    <w:semiHidden/>
    <w:unhideWhenUsed/>
    <w:rsid w:val="00AD4327"/>
    <w:pPr>
      <w:ind w:left="1200"/>
    </w:pPr>
    <w:rPr>
      <w:rFonts w:cstheme="minorHAnsi"/>
      <w:sz w:val="20"/>
      <w:szCs w:val="20"/>
    </w:rPr>
  </w:style>
  <w:style w:type="paragraph" w:styleId="TOC7">
    <w:name w:val="toc 7"/>
    <w:basedOn w:val="Normal"/>
    <w:next w:val="Normal"/>
    <w:autoRedefine/>
    <w:uiPriority w:val="39"/>
    <w:semiHidden/>
    <w:unhideWhenUsed/>
    <w:rsid w:val="00AD4327"/>
    <w:pPr>
      <w:ind w:left="1440"/>
    </w:pPr>
    <w:rPr>
      <w:rFonts w:cstheme="minorHAnsi"/>
      <w:sz w:val="20"/>
      <w:szCs w:val="20"/>
    </w:rPr>
  </w:style>
  <w:style w:type="paragraph" w:styleId="TOC8">
    <w:name w:val="toc 8"/>
    <w:basedOn w:val="Normal"/>
    <w:next w:val="Normal"/>
    <w:autoRedefine/>
    <w:uiPriority w:val="39"/>
    <w:semiHidden/>
    <w:unhideWhenUsed/>
    <w:rsid w:val="00AD4327"/>
    <w:pPr>
      <w:ind w:left="1680"/>
    </w:pPr>
    <w:rPr>
      <w:rFonts w:cstheme="minorHAnsi"/>
      <w:sz w:val="20"/>
      <w:szCs w:val="20"/>
    </w:rPr>
  </w:style>
  <w:style w:type="paragraph" w:styleId="TOC9">
    <w:name w:val="toc 9"/>
    <w:basedOn w:val="Normal"/>
    <w:next w:val="Normal"/>
    <w:autoRedefine/>
    <w:uiPriority w:val="39"/>
    <w:semiHidden/>
    <w:unhideWhenUsed/>
    <w:rsid w:val="00AD4327"/>
    <w:pPr>
      <w:ind w:left="1920"/>
    </w:pPr>
    <w:rPr>
      <w:rFonts w:cstheme="minorHAnsi"/>
      <w:sz w:val="20"/>
      <w:szCs w:val="20"/>
    </w:rPr>
  </w:style>
  <w:style w:type="table" w:styleId="TableGrid">
    <w:name w:val="Table Grid"/>
    <w:basedOn w:val="TableNormal"/>
    <w:uiPriority w:val="39"/>
    <w:rsid w:val="00755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Content">
    <w:name w:val="titleContent"/>
    <w:basedOn w:val="Normal"/>
    <w:qFormat/>
    <w:rsid w:val="008376B9"/>
    <w:pPr>
      <w:spacing w:before="120" w:after="120"/>
      <w:ind w:firstLine="720"/>
      <w:jc w:val="both"/>
    </w:pPr>
    <w:rPr>
      <w:b/>
      <w:lang w:val="pt-BR"/>
    </w:rPr>
  </w:style>
  <w:style w:type="paragraph" w:customStyle="1" w:styleId="Style1">
    <w:name w:val="Style1"/>
    <w:basedOn w:val="Normal"/>
    <w:qFormat/>
    <w:rsid w:val="00B547E0"/>
    <w:pPr>
      <w:tabs>
        <w:tab w:val="num" w:pos="980"/>
      </w:tabs>
      <w:spacing w:before="120" w:after="120"/>
      <w:jc w:val="both"/>
    </w:pPr>
    <w:rPr>
      <w:lang w:val="pt-BR"/>
    </w:rPr>
  </w:style>
  <w:style w:type="paragraph" w:customStyle="1" w:styleId="content">
    <w:name w:val="content"/>
    <w:basedOn w:val="Style1"/>
    <w:qFormat/>
    <w:rsid w:val="00B547E0"/>
    <w:pPr>
      <w:ind w:firstLine="981"/>
    </w:pPr>
  </w:style>
  <w:style w:type="table" w:customStyle="1" w:styleId="TableGrid1">
    <w:name w:val="Table Grid1"/>
    <w:basedOn w:val="TableNormal"/>
    <w:next w:val="TableGrid"/>
    <w:uiPriority w:val="39"/>
    <w:rsid w:val="00035E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35E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63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3EB"/>
    <w:rPr>
      <w:rFonts w:ascii="Segoe UI" w:hAnsi="Segoe UI" w:cs="Segoe UI"/>
      <w:sz w:val="18"/>
      <w:szCs w:val="18"/>
    </w:rPr>
  </w:style>
  <w:style w:type="paragraph" w:styleId="NormalWeb">
    <w:name w:val="Normal (Web)"/>
    <w:basedOn w:val="Normal"/>
    <w:uiPriority w:val="99"/>
    <w:unhideWhenUsed/>
    <w:rsid w:val="008E5C70"/>
    <w:pPr>
      <w:spacing w:before="100" w:beforeAutospacing="1" w:after="100" w:afterAutospacing="1"/>
    </w:pPr>
    <w:rPr>
      <w:rFonts w:eastAsia="Times New Roman"/>
      <w:sz w:val="24"/>
      <w:szCs w:val="24"/>
      <w:lang w:val="vi-VN" w:eastAsia="vi-VN"/>
    </w:rPr>
  </w:style>
  <w:style w:type="paragraph" w:styleId="Revision">
    <w:name w:val="Revision"/>
    <w:hidden/>
    <w:uiPriority w:val="99"/>
    <w:semiHidden/>
    <w:rsid w:val="002C4308"/>
  </w:style>
  <w:style w:type="character" w:styleId="Strong">
    <w:name w:val="Strong"/>
    <w:basedOn w:val="DefaultParagraphFont"/>
    <w:uiPriority w:val="22"/>
    <w:qFormat/>
    <w:rsid w:val="00FE4A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849074">
      <w:bodyDiv w:val="1"/>
      <w:marLeft w:val="0"/>
      <w:marRight w:val="0"/>
      <w:marTop w:val="0"/>
      <w:marBottom w:val="0"/>
      <w:divBdr>
        <w:top w:val="none" w:sz="0" w:space="0" w:color="auto"/>
        <w:left w:val="none" w:sz="0" w:space="0" w:color="auto"/>
        <w:bottom w:val="none" w:sz="0" w:space="0" w:color="auto"/>
        <w:right w:val="none" w:sz="0" w:space="0" w:color="auto"/>
      </w:divBdr>
      <w:divsChild>
        <w:div w:id="1899824395">
          <w:marLeft w:val="0"/>
          <w:marRight w:val="0"/>
          <w:marTop w:val="0"/>
          <w:marBottom w:val="0"/>
          <w:divBdr>
            <w:top w:val="none" w:sz="0" w:space="0" w:color="auto"/>
            <w:left w:val="none" w:sz="0" w:space="0" w:color="auto"/>
            <w:bottom w:val="none" w:sz="0" w:space="0" w:color="auto"/>
            <w:right w:val="none" w:sz="0" w:space="0" w:color="auto"/>
          </w:divBdr>
          <w:divsChild>
            <w:div w:id="732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3720">
      <w:bodyDiv w:val="1"/>
      <w:marLeft w:val="0"/>
      <w:marRight w:val="0"/>
      <w:marTop w:val="0"/>
      <w:marBottom w:val="0"/>
      <w:divBdr>
        <w:top w:val="none" w:sz="0" w:space="0" w:color="auto"/>
        <w:left w:val="none" w:sz="0" w:space="0" w:color="auto"/>
        <w:bottom w:val="none" w:sz="0" w:space="0" w:color="auto"/>
        <w:right w:val="none" w:sz="0" w:space="0" w:color="auto"/>
      </w:divBdr>
      <w:divsChild>
        <w:div w:id="1073241531">
          <w:marLeft w:val="0"/>
          <w:marRight w:val="0"/>
          <w:marTop w:val="0"/>
          <w:marBottom w:val="0"/>
          <w:divBdr>
            <w:top w:val="none" w:sz="0" w:space="0" w:color="auto"/>
            <w:left w:val="none" w:sz="0" w:space="0" w:color="auto"/>
            <w:bottom w:val="none" w:sz="0" w:space="0" w:color="auto"/>
            <w:right w:val="none" w:sz="0" w:space="0" w:color="auto"/>
          </w:divBdr>
          <w:divsChild>
            <w:div w:id="44060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02582">
      <w:bodyDiv w:val="1"/>
      <w:marLeft w:val="0"/>
      <w:marRight w:val="0"/>
      <w:marTop w:val="0"/>
      <w:marBottom w:val="0"/>
      <w:divBdr>
        <w:top w:val="none" w:sz="0" w:space="0" w:color="auto"/>
        <w:left w:val="none" w:sz="0" w:space="0" w:color="auto"/>
        <w:bottom w:val="none" w:sz="0" w:space="0" w:color="auto"/>
        <w:right w:val="none" w:sz="0" w:space="0" w:color="auto"/>
      </w:divBdr>
      <w:divsChild>
        <w:div w:id="138427443">
          <w:marLeft w:val="0"/>
          <w:marRight w:val="0"/>
          <w:marTop w:val="0"/>
          <w:marBottom w:val="0"/>
          <w:divBdr>
            <w:top w:val="none" w:sz="0" w:space="0" w:color="auto"/>
            <w:left w:val="none" w:sz="0" w:space="0" w:color="auto"/>
            <w:bottom w:val="none" w:sz="0" w:space="0" w:color="auto"/>
            <w:right w:val="none" w:sz="0" w:space="0" w:color="auto"/>
          </w:divBdr>
          <w:divsChild>
            <w:div w:id="2419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9204">
      <w:bodyDiv w:val="1"/>
      <w:marLeft w:val="0"/>
      <w:marRight w:val="0"/>
      <w:marTop w:val="0"/>
      <w:marBottom w:val="0"/>
      <w:divBdr>
        <w:top w:val="none" w:sz="0" w:space="0" w:color="auto"/>
        <w:left w:val="none" w:sz="0" w:space="0" w:color="auto"/>
        <w:bottom w:val="none" w:sz="0" w:space="0" w:color="auto"/>
        <w:right w:val="none" w:sz="0" w:space="0" w:color="auto"/>
      </w:divBdr>
    </w:div>
    <w:div w:id="1279491049">
      <w:bodyDiv w:val="1"/>
      <w:marLeft w:val="0"/>
      <w:marRight w:val="0"/>
      <w:marTop w:val="0"/>
      <w:marBottom w:val="0"/>
      <w:divBdr>
        <w:top w:val="none" w:sz="0" w:space="0" w:color="auto"/>
        <w:left w:val="none" w:sz="0" w:space="0" w:color="auto"/>
        <w:bottom w:val="none" w:sz="0" w:space="0" w:color="auto"/>
        <w:right w:val="none" w:sz="0" w:space="0" w:color="auto"/>
      </w:divBdr>
    </w:div>
    <w:div w:id="1528567260">
      <w:bodyDiv w:val="1"/>
      <w:marLeft w:val="0"/>
      <w:marRight w:val="0"/>
      <w:marTop w:val="0"/>
      <w:marBottom w:val="0"/>
      <w:divBdr>
        <w:top w:val="none" w:sz="0" w:space="0" w:color="auto"/>
        <w:left w:val="none" w:sz="0" w:space="0" w:color="auto"/>
        <w:bottom w:val="none" w:sz="0" w:space="0" w:color="auto"/>
        <w:right w:val="none" w:sz="0" w:space="0" w:color="auto"/>
      </w:divBdr>
      <w:divsChild>
        <w:div w:id="676541636">
          <w:marLeft w:val="0"/>
          <w:marRight w:val="0"/>
          <w:marTop w:val="0"/>
          <w:marBottom w:val="0"/>
          <w:divBdr>
            <w:top w:val="none" w:sz="0" w:space="0" w:color="auto"/>
            <w:left w:val="none" w:sz="0" w:space="0" w:color="auto"/>
            <w:bottom w:val="none" w:sz="0" w:space="0" w:color="auto"/>
            <w:right w:val="none" w:sz="0" w:space="0" w:color="auto"/>
          </w:divBdr>
          <w:divsChild>
            <w:div w:id="125543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C2E97-00FD-5F44-86E4-77D022BD5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29</Pages>
  <Words>4287</Words>
  <Characters>24440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 Mai</dc:creator>
  <cp:keywords/>
  <dc:description/>
  <cp:lastModifiedBy>Thai Huy Nguyen</cp:lastModifiedBy>
  <cp:revision>93</cp:revision>
  <dcterms:created xsi:type="dcterms:W3CDTF">2019-04-18T16:24:00Z</dcterms:created>
  <dcterms:modified xsi:type="dcterms:W3CDTF">2021-03-15T02:46:00Z</dcterms:modified>
</cp:coreProperties>
</file>